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6610" w14:textId="46CC300E" w:rsidR="00F45E90" w:rsidRPr="00E671E6" w:rsidRDefault="00046362" w:rsidP="00F45E90">
      <w:pPr>
        <w:spacing w:line="240" w:lineRule="auto"/>
        <w:contextualSpacing/>
        <w:rPr>
          <w:rFonts w:ascii="Georgia" w:eastAsia="Times" w:hAnsi="Georgia" w:cstheme="minorHAnsi"/>
          <w:color w:val="000000" w:themeColor="text1"/>
          <w:sz w:val="18"/>
          <w:szCs w:val="18"/>
        </w:rPr>
      </w:pPr>
      <w:r w:rsidRPr="00E671E6">
        <w:rPr>
          <w:rFonts w:ascii="Georgia" w:eastAsia="Times" w:hAnsi="Georgia" w:cstheme="minorHAnsi"/>
          <w:b/>
          <w:bCs/>
          <w:color w:val="000000" w:themeColor="text1"/>
          <w:sz w:val="18"/>
          <w:szCs w:val="18"/>
        </w:rPr>
        <w:t>Committee members</w:t>
      </w: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: Gabriel </w:t>
      </w:r>
      <w:proofErr w:type="spellStart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Wardi</w:t>
      </w:r>
      <w:proofErr w:type="spellEnd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, Jignesh Patel, </w:t>
      </w:r>
      <w:proofErr w:type="spellStart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Terese</w:t>
      </w:r>
      <w:proofErr w:type="spellEnd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 Hammond, Michael </w:t>
      </w:r>
      <w:proofErr w:type="spellStart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Banik</w:t>
      </w:r>
      <w:proofErr w:type="spellEnd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, Yasemin </w:t>
      </w:r>
      <w:proofErr w:type="spellStart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Balin</w:t>
      </w:r>
      <w:proofErr w:type="spellEnd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, Katrina Derry, Pooja Nawathe</w:t>
      </w:r>
      <w:r w:rsidR="00FE1726"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 (chair)</w:t>
      </w:r>
    </w:p>
    <w:p w14:paraId="3452A973" w14:textId="3FC2B1C3" w:rsidR="00FE1726" w:rsidRPr="00E671E6" w:rsidRDefault="00FE1726" w:rsidP="00F45E90">
      <w:pPr>
        <w:spacing w:line="240" w:lineRule="auto"/>
        <w:contextualSpacing/>
        <w:rPr>
          <w:rFonts w:ascii="Georgia" w:eastAsia="Times" w:hAnsi="Georgia" w:cstheme="minorHAnsi"/>
          <w:color w:val="000000" w:themeColor="text1"/>
          <w:sz w:val="18"/>
          <w:szCs w:val="18"/>
        </w:rPr>
      </w:pP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Guests: Paige </w:t>
      </w:r>
      <w:proofErr w:type="spellStart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Nicke</w:t>
      </w:r>
      <w:r w:rsidR="00C67CD5">
        <w:rPr>
          <w:rFonts w:ascii="Georgia" w:eastAsia="Times" w:hAnsi="Georgia" w:cstheme="minorHAnsi"/>
          <w:color w:val="000000" w:themeColor="text1"/>
          <w:sz w:val="18"/>
          <w:szCs w:val="18"/>
        </w:rPr>
        <w:t>l</w:t>
      </w: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sen</w:t>
      </w:r>
      <w:proofErr w:type="spellEnd"/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 (incoming chair Education committee), Jose Chavez (Incoming chair, Membership and Communication committee), Cassia YI (President- Elect), Liza George (secretary)</w:t>
      </w:r>
      <w:r w:rsidR="001C755D">
        <w:rPr>
          <w:rFonts w:ascii="Georgia" w:eastAsia="Times" w:hAnsi="Georgia" w:cstheme="minorHAnsi"/>
          <w:color w:val="000000" w:themeColor="text1"/>
          <w:sz w:val="18"/>
          <w:szCs w:val="18"/>
        </w:rPr>
        <w:t>, May Lee (BOD), James Gilmore (BOD), Ana Campos (BOD)</w:t>
      </w:r>
    </w:p>
    <w:p w14:paraId="7FF23D97" w14:textId="23517D8A" w:rsidR="00925965" w:rsidRPr="00E671E6" w:rsidRDefault="00925965" w:rsidP="00F45E90">
      <w:pPr>
        <w:spacing w:line="240" w:lineRule="auto"/>
        <w:contextualSpacing/>
        <w:rPr>
          <w:rFonts w:ascii="Georgia" w:eastAsia="Times" w:hAnsi="Georgia" w:cstheme="minorHAnsi"/>
          <w:color w:val="000000" w:themeColor="text1"/>
          <w:sz w:val="18"/>
          <w:szCs w:val="18"/>
        </w:rPr>
      </w:pP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Zoom meetin</w:t>
      </w:r>
      <w:r w:rsidR="00131888"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g:</w:t>
      </w: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 </w:t>
      </w:r>
      <w:r w:rsidR="00FE1726"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>February 17</w:t>
      </w:r>
      <w:r w:rsidR="00FE1726" w:rsidRPr="00E671E6">
        <w:rPr>
          <w:rFonts w:ascii="Georgia" w:eastAsia="Times" w:hAnsi="Georgia" w:cstheme="minorHAnsi"/>
          <w:color w:val="000000" w:themeColor="text1"/>
          <w:sz w:val="18"/>
          <w:szCs w:val="18"/>
          <w:vertAlign w:val="superscript"/>
        </w:rPr>
        <w:t>th</w:t>
      </w:r>
      <w:r w:rsidRPr="00E671E6">
        <w:rPr>
          <w:rFonts w:ascii="Georgia" w:eastAsia="Times" w:hAnsi="Georgia" w:cstheme="minorHAnsi"/>
          <w:color w:val="000000" w:themeColor="text1"/>
          <w:sz w:val="18"/>
          <w:szCs w:val="18"/>
        </w:rPr>
        <w:t xml:space="preserve"> 1pm-2 pm </w:t>
      </w:r>
      <w:r w:rsidR="007908D6">
        <w:rPr>
          <w:rFonts w:ascii="Georgia" w:eastAsia="Times" w:hAnsi="Georgia" w:cstheme="minorHAnsi"/>
          <w:color w:val="000000" w:themeColor="text1"/>
          <w:sz w:val="18"/>
          <w:szCs w:val="18"/>
        </w:rPr>
        <w:t>(</w:t>
      </w:r>
      <w:hyperlink r:id="rId8" w:history="1">
        <w:r w:rsidR="007908D6" w:rsidRPr="007908D6">
          <w:rPr>
            <w:rStyle w:val="Hyperlink"/>
            <w:rFonts w:ascii="Georgia" w:eastAsia="Times" w:hAnsi="Georgia" w:cstheme="minorHAnsi"/>
            <w:sz w:val="18"/>
            <w:szCs w:val="18"/>
          </w:rPr>
          <w:t>link to join</w:t>
        </w:r>
      </w:hyperlink>
      <w:r w:rsidR="007908D6">
        <w:rPr>
          <w:rFonts w:ascii="Georgia" w:eastAsia="Times" w:hAnsi="Georgia" w:cstheme="minorHAnsi"/>
          <w:color w:val="000000" w:themeColor="text1"/>
          <w:sz w:val="18"/>
          <w:szCs w:val="18"/>
        </w:rPr>
        <w:t>)</w:t>
      </w:r>
    </w:p>
    <w:tbl>
      <w:tblPr>
        <w:tblW w:w="12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ACDD3"/>
        <w:tblLayout w:type="fixed"/>
        <w:tblLook w:val="04A0" w:firstRow="1" w:lastRow="0" w:firstColumn="1" w:lastColumn="0" w:noHBand="0" w:noVBand="1"/>
      </w:tblPr>
      <w:tblGrid>
        <w:gridCol w:w="2627"/>
        <w:gridCol w:w="4996"/>
        <w:gridCol w:w="2277"/>
        <w:gridCol w:w="2277"/>
      </w:tblGrid>
      <w:tr w:rsidR="00F45E90" w:rsidRPr="00E671E6" w14:paraId="4C6D7F47" w14:textId="50C318DF" w:rsidTr="00F45E90">
        <w:trPr>
          <w:trHeight w:val="56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87F7" w14:textId="1D261C41" w:rsidR="00F45E90" w:rsidRPr="00E671E6" w:rsidRDefault="00F45E90" w:rsidP="005E565E">
            <w:pPr>
              <w:pStyle w:val="MeetingTimes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Time allocation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2CF8D0BE" w14:textId="2B43AC46" w:rsidR="00F45E90" w:rsidRPr="00E671E6" w:rsidRDefault="00F45E90" w:rsidP="005E565E">
            <w:pPr>
              <w:pStyle w:val="ItemDescription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671E6">
              <w:rPr>
                <w:rFonts w:ascii="Georgia" w:hAnsi="Georgia"/>
                <w:b/>
                <w:bCs/>
                <w:sz w:val="18"/>
                <w:szCs w:val="18"/>
              </w:rPr>
              <w:t>Agenda Item</w:t>
            </w: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E3D6" w14:textId="2FE22743" w:rsidR="00F45E90" w:rsidRPr="00E671E6" w:rsidRDefault="00F45E90" w:rsidP="005E565E">
            <w:pPr>
              <w:spacing w:before="40" w:after="120"/>
              <w:rPr>
                <w:rFonts w:ascii="Georgia" w:eastAsia="Franklin Gothic Book" w:hAnsi="Georgia" w:cs="Franklin Gothic Book"/>
                <w:b/>
                <w:bCs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71E6">
              <w:rPr>
                <w:rFonts w:ascii="Georgia" w:eastAsia="Franklin Gothic Book" w:hAnsi="Georgia" w:cs="Franklin Gothic Book"/>
                <w:b/>
                <w:bCs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Notes </w:t>
            </w:r>
          </w:p>
        </w:tc>
        <w:tc>
          <w:tcPr>
            <w:tcW w:w="2277" w:type="dxa"/>
          </w:tcPr>
          <w:p w14:paraId="679E07B7" w14:textId="22F5C071" w:rsidR="00F45E90" w:rsidRPr="00E671E6" w:rsidRDefault="00F45E90" w:rsidP="005E565E">
            <w:pPr>
              <w:spacing w:before="40" w:after="120"/>
              <w:rPr>
                <w:rFonts w:ascii="Georgia" w:eastAsia="Franklin Gothic Book" w:hAnsi="Georgia" w:cs="Franklin Gothic Book"/>
                <w:b/>
                <w:bCs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671E6">
              <w:rPr>
                <w:rFonts w:ascii="Georgia" w:eastAsia="Franklin Gothic Book" w:hAnsi="Georgia" w:cs="Franklin Gothic Book"/>
                <w:b/>
                <w:bCs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Action Items</w:t>
            </w:r>
          </w:p>
        </w:tc>
      </w:tr>
      <w:tr w:rsidR="00F45E90" w:rsidRPr="00E671E6" w14:paraId="277B2794" w14:textId="349AD61E" w:rsidTr="00F45E90">
        <w:trPr>
          <w:trHeight w:val="56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FF08" w14:textId="482D2317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1.00 PM – 1:</w:t>
            </w:r>
            <w:r w:rsidR="00E55C55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10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 xml:space="preserve"> PM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19CFB777" w14:textId="1BAB7033" w:rsidR="00F45E90" w:rsidRPr="00E671E6" w:rsidRDefault="00F45E90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Check-in</w:t>
            </w:r>
            <w:r w:rsidR="00E55C55" w:rsidRPr="00E671E6">
              <w:rPr>
                <w:rFonts w:ascii="Georgia" w:hAnsi="Georgia"/>
                <w:sz w:val="18"/>
                <w:szCs w:val="18"/>
              </w:rPr>
              <w:t xml:space="preserve"> and Introductions</w:t>
            </w: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16BD" w14:textId="57057161" w:rsidR="00F45E90" w:rsidRPr="00E671E6" w:rsidRDefault="00F45E90" w:rsidP="00E671E6">
            <w:pPr>
              <w:spacing w:before="40" w:after="12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</w:tcPr>
          <w:p w14:paraId="3315002F" w14:textId="77777777" w:rsidR="00F45E90" w:rsidRPr="00E671E6" w:rsidRDefault="00F45E90" w:rsidP="00E671E6">
            <w:pPr>
              <w:spacing w:before="40" w:after="120" w:line="240" w:lineRule="auto"/>
              <w:rPr>
                <w:rFonts w:ascii="Georgia" w:eastAsia="Franklin Gothic Book" w:hAnsi="Georgia" w:cs="Franklin Gothic Book"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5E90" w:rsidRPr="00E671E6" w14:paraId="6DB8E8CB" w14:textId="47B4E942" w:rsidTr="00F45E90">
        <w:trPr>
          <w:trHeight w:val="56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49A4" w14:textId="1A21ADC1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1:</w:t>
            </w:r>
            <w:r w:rsidR="00E55C55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10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– 1:1</w:t>
            </w:r>
            <w:r w:rsidR="00E55C55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5BA8D831" w14:textId="313AFBEA" w:rsidR="00F45E90" w:rsidRPr="00E671E6" w:rsidRDefault="00FE172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 xml:space="preserve">Challenges </w:t>
            </w:r>
            <w:r w:rsidR="009F10E0" w:rsidRPr="00E671E6">
              <w:rPr>
                <w:rFonts w:ascii="Georgia" w:hAnsi="Georgia"/>
                <w:sz w:val="18"/>
                <w:szCs w:val="18"/>
              </w:rPr>
              <w:t>in ECMO</w:t>
            </w:r>
            <w:r w:rsidRPr="00E671E6">
              <w:rPr>
                <w:rFonts w:ascii="Georgia" w:hAnsi="Georgia"/>
                <w:sz w:val="18"/>
                <w:szCs w:val="18"/>
              </w:rPr>
              <w:t xml:space="preserve"> allocation, February 2</w:t>
            </w:r>
            <w:r w:rsidRPr="00E671E6">
              <w:rPr>
                <w:rFonts w:ascii="Georgia" w:hAnsi="Georgia"/>
                <w:sz w:val="18"/>
                <w:szCs w:val="18"/>
                <w:vertAlign w:val="superscript"/>
              </w:rPr>
              <w:t>nd</w:t>
            </w:r>
            <w:proofErr w:type="gramStart"/>
            <w:r w:rsidRPr="00E671E6">
              <w:rPr>
                <w:rFonts w:ascii="Georgia" w:hAnsi="Georgia"/>
                <w:sz w:val="18"/>
                <w:szCs w:val="18"/>
              </w:rPr>
              <w:t xml:space="preserve"> 2023</w:t>
            </w:r>
            <w:proofErr w:type="gramEnd"/>
          </w:p>
          <w:p w14:paraId="320E0258" w14:textId="6D95C851" w:rsidR="006B4177" w:rsidRDefault="00FE172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Report</w:t>
            </w:r>
            <w:r w:rsidR="004D54A5">
              <w:rPr>
                <w:rFonts w:ascii="Georgia" w:hAnsi="Georgia"/>
                <w:sz w:val="18"/>
                <w:szCs w:val="18"/>
              </w:rPr>
              <w:br/>
            </w:r>
            <w:r w:rsidRPr="00E671E6">
              <w:rPr>
                <w:rFonts w:ascii="Georgia" w:hAnsi="Georgia"/>
                <w:sz w:val="18"/>
                <w:szCs w:val="18"/>
              </w:rPr>
              <w:t>Registrations</w:t>
            </w:r>
            <w:r w:rsidR="009F10E0" w:rsidRPr="00E671E6">
              <w:rPr>
                <w:rFonts w:ascii="Georgia" w:hAnsi="Georgia"/>
                <w:sz w:val="18"/>
                <w:szCs w:val="18"/>
              </w:rPr>
              <w:t>: 39 (including panelists/organizers)</w:t>
            </w:r>
            <w:r w:rsidR="006B4177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671E6">
              <w:rPr>
                <w:rFonts w:ascii="Georgia" w:hAnsi="Georgia"/>
                <w:sz w:val="18"/>
                <w:szCs w:val="18"/>
              </w:rPr>
              <w:t>Attendance</w:t>
            </w:r>
            <w:r w:rsidR="009F10E0" w:rsidRPr="00E671E6">
              <w:rPr>
                <w:rFonts w:ascii="Georgia" w:hAnsi="Georgia"/>
                <w:sz w:val="18"/>
                <w:szCs w:val="18"/>
              </w:rPr>
              <w:t>: 19</w:t>
            </w:r>
          </w:p>
          <w:p w14:paraId="65B4AECC" w14:textId="612DB88E" w:rsidR="00FE1726" w:rsidRPr="00E671E6" w:rsidRDefault="00FE172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E671E6">
              <w:rPr>
                <w:rFonts w:ascii="Georgia" w:hAnsi="Georgia"/>
                <w:sz w:val="18"/>
                <w:szCs w:val="18"/>
              </w:rPr>
              <w:t xml:space="preserve">CME </w:t>
            </w:r>
            <w:r w:rsidR="009F10E0" w:rsidRPr="00E671E6">
              <w:rPr>
                <w:rFonts w:ascii="Georgia" w:hAnsi="Georgia"/>
                <w:sz w:val="18"/>
                <w:szCs w:val="18"/>
              </w:rPr>
              <w:t>:</w:t>
            </w:r>
            <w:proofErr w:type="gramEnd"/>
            <w:r w:rsidR="009F10E0" w:rsidRPr="00E671E6">
              <w:rPr>
                <w:rFonts w:ascii="Georgia" w:hAnsi="Georgia"/>
                <w:sz w:val="18"/>
                <w:szCs w:val="18"/>
              </w:rPr>
              <w:t xml:space="preserve"> 7 (2/7/2023)</w:t>
            </w:r>
          </w:p>
          <w:p w14:paraId="11F0755A" w14:textId="55CAED29" w:rsidR="00E671E6" w:rsidRPr="00E671E6" w:rsidRDefault="00E671E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 xml:space="preserve">Uploaded to </w:t>
            </w:r>
            <w:proofErr w:type="spellStart"/>
            <w:r w:rsidRPr="00E671E6">
              <w:rPr>
                <w:rFonts w:ascii="Georgia" w:hAnsi="Georgia"/>
                <w:sz w:val="18"/>
                <w:szCs w:val="18"/>
              </w:rPr>
              <w:t>Youtube</w:t>
            </w:r>
            <w:proofErr w:type="spellEnd"/>
            <w:r w:rsidRPr="00E671E6">
              <w:rPr>
                <w:rFonts w:ascii="Georgia" w:hAnsi="Georgia"/>
                <w:sz w:val="18"/>
                <w:szCs w:val="18"/>
              </w:rPr>
              <w:t xml:space="preserve"> channel and link available on member only section </w:t>
            </w:r>
            <w:hyperlink r:id="rId9" w:history="1">
              <w:r w:rsidRPr="00E671E6">
                <w:rPr>
                  <w:rStyle w:val="Hyperlink"/>
                  <w:rFonts w:ascii="Georgia" w:hAnsi="Georgia"/>
                  <w:sz w:val="18"/>
                  <w:szCs w:val="18"/>
                </w:rPr>
                <w:t>https://sccmsocal.org/Recorded_Webinars</w:t>
              </w:r>
            </w:hyperlink>
          </w:p>
          <w:p w14:paraId="777AB1CE" w14:textId="77777777" w:rsidR="00F45E90" w:rsidRPr="00E671E6" w:rsidRDefault="00F45E90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1C27" w14:textId="48E474A9" w:rsidR="00F45E90" w:rsidRPr="00E671E6" w:rsidRDefault="00F45E90" w:rsidP="00E671E6">
            <w:pPr>
              <w:spacing w:before="40" w:after="12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</w:tcPr>
          <w:p w14:paraId="02656F2F" w14:textId="77777777" w:rsidR="00F45E90" w:rsidRPr="00E671E6" w:rsidRDefault="00F45E90" w:rsidP="00E671E6">
            <w:pPr>
              <w:spacing w:before="40" w:after="120" w:line="240" w:lineRule="auto"/>
              <w:rPr>
                <w:rFonts w:ascii="Georgia" w:eastAsia="Franklin Gothic Book" w:hAnsi="Georgia" w:cs="Franklin Gothic Book"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5E90" w:rsidRPr="00E671E6" w14:paraId="36FC9092" w14:textId="08670843" w:rsidTr="00F45E90">
        <w:trPr>
          <w:trHeight w:val="673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E6DA" w14:textId="4A1687E8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1:1</w:t>
            </w:r>
            <w:r w:rsidR="00E55C55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5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 xml:space="preserve"> – 1:</w:t>
            </w:r>
            <w:r w:rsidR="00E55C55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01BCD6E2" w14:textId="70617047" w:rsidR="00F45E90" w:rsidRPr="00E671E6" w:rsidRDefault="00E55C55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Neurocritical Care Meeting</w:t>
            </w:r>
          </w:p>
          <w:p w14:paraId="375F372E" w14:textId="3AA3EBAC" w:rsidR="00E55C55" w:rsidRPr="00E671E6" w:rsidRDefault="00E55C55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April 17</w:t>
            </w:r>
            <w:r w:rsidRPr="00E671E6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Pr="00E671E6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9F0142" w:rsidRPr="00E671E6">
              <w:rPr>
                <w:rFonts w:ascii="Georgia" w:hAnsi="Georgia"/>
                <w:sz w:val="18"/>
                <w:szCs w:val="18"/>
              </w:rPr>
              <w:t>S</w:t>
            </w:r>
            <w:r w:rsidR="009F0142">
              <w:rPr>
                <w:rFonts w:ascii="Georgia" w:hAnsi="Georgia"/>
                <w:sz w:val="18"/>
                <w:szCs w:val="18"/>
              </w:rPr>
              <w:t>ebina</w:t>
            </w:r>
            <w:proofErr w:type="spellEnd"/>
            <w:r w:rsidRPr="00E671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E671E6">
              <w:rPr>
                <w:rFonts w:ascii="Georgia" w:hAnsi="Georgia"/>
                <w:sz w:val="18"/>
                <w:szCs w:val="18"/>
              </w:rPr>
              <w:t>Bulic</w:t>
            </w:r>
            <w:proofErr w:type="spellEnd"/>
            <w:r w:rsidRPr="00E671E6"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 w:rsidRPr="00E671E6">
              <w:rPr>
                <w:rFonts w:ascii="Georgia" w:hAnsi="Georgia"/>
                <w:sz w:val="18"/>
                <w:szCs w:val="18"/>
              </w:rPr>
              <w:t>Navaz</w:t>
            </w:r>
            <w:proofErr w:type="spellEnd"/>
            <w:r w:rsidRPr="00E671E6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E671E6">
              <w:rPr>
                <w:rFonts w:ascii="Georgia" w:hAnsi="Georgia"/>
                <w:sz w:val="18"/>
                <w:szCs w:val="18"/>
              </w:rPr>
              <w:t>Karanj</w:t>
            </w:r>
            <w:r w:rsidR="009F0142">
              <w:rPr>
                <w:rFonts w:ascii="Georgia" w:hAnsi="Georgia"/>
                <w:sz w:val="18"/>
                <w:szCs w:val="18"/>
              </w:rPr>
              <w:t>i</w:t>
            </w:r>
            <w:r w:rsidRPr="00E671E6">
              <w:rPr>
                <w:rFonts w:ascii="Georgia" w:hAnsi="Georgia"/>
                <w:sz w:val="18"/>
                <w:szCs w:val="18"/>
              </w:rPr>
              <w:t>a</w:t>
            </w:r>
            <w:proofErr w:type="spellEnd"/>
            <w:r w:rsidR="00E439AE">
              <w:rPr>
                <w:rFonts w:ascii="Georgia" w:hAnsi="Georgia"/>
                <w:sz w:val="18"/>
                <w:szCs w:val="18"/>
              </w:rPr>
              <w:t xml:space="preserve"> x</w:t>
            </w:r>
          </w:p>
          <w:p w14:paraId="53CA3BFF" w14:textId="4BCE3900" w:rsidR="0038448A" w:rsidRDefault="00000000" w:rsidP="00E671E6">
            <w:pPr>
              <w:pStyle w:val="ItemDescription"/>
              <w:rPr>
                <w:rStyle w:val="Hyperlink"/>
                <w:rFonts w:ascii="Georgia" w:hAnsi="Georgia"/>
                <w:sz w:val="18"/>
                <w:szCs w:val="18"/>
              </w:rPr>
            </w:pPr>
            <w:hyperlink r:id="rId10" w:history="1">
              <w:r w:rsidR="0038448A" w:rsidRPr="00E671E6">
                <w:rPr>
                  <w:rStyle w:val="Hyperlink"/>
                  <w:rFonts w:ascii="Georgia" w:hAnsi="Georgia"/>
                  <w:sz w:val="18"/>
                  <w:szCs w:val="18"/>
                </w:rPr>
                <w:t>https://us06web.zoom.us/meeting/register/tZ0tfuihrDsjHtC6fUnw7zfkUl1f2oHuTyL0</w:t>
              </w:r>
            </w:hyperlink>
          </w:p>
          <w:p w14:paraId="2D8F5566" w14:textId="27D181AF" w:rsidR="00E439AE" w:rsidRPr="00E439AE" w:rsidRDefault="00E439AE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Hematologic emergencies in critical care</w:t>
            </w:r>
            <w:r w:rsidR="004D656E">
              <w:rPr>
                <w:rFonts w:ascii="Georgia" w:hAnsi="Georgia"/>
                <w:sz w:val="18"/>
                <w:szCs w:val="18"/>
              </w:rPr>
              <w:t>: Aaron Goodman</w:t>
            </w:r>
          </w:p>
          <w:p w14:paraId="448C49F6" w14:textId="77777777" w:rsidR="00F45E90" w:rsidRPr="00E671E6" w:rsidRDefault="00F45E90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3322" w14:textId="2972CEB3" w:rsidR="00F45E90" w:rsidRPr="00E671E6" w:rsidRDefault="00F45E90" w:rsidP="00E671E6">
            <w:pPr>
              <w:spacing w:before="40" w:after="12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</w:tcPr>
          <w:p w14:paraId="73B4AFEE" w14:textId="77777777" w:rsidR="00F45E90" w:rsidRPr="00E671E6" w:rsidRDefault="00F45E90" w:rsidP="00E671E6">
            <w:pPr>
              <w:spacing w:before="40" w:after="120" w:line="240" w:lineRule="auto"/>
              <w:rPr>
                <w:rFonts w:ascii="Georgia" w:eastAsia="Franklin Gothic Book" w:hAnsi="Georgia" w:cs="Franklin Gothic Book"/>
                <w:color w:val="000000"/>
                <w:kern w:val="2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5E90" w:rsidRPr="00E671E6" w14:paraId="3B07AE2E" w14:textId="75CE3A21" w:rsidTr="00F45E90">
        <w:trPr>
          <w:trHeight w:val="56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EF3C" w14:textId="0DA0FE10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1:</w:t>
            </w:r>
            <w:r w:rsidR="0038448A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18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 xml:space="preserve"> – 1:</w:t>
            </w:r>
            <w:r w:rsidR="0038448A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573A6D2" w14:textId="572DC1DE" w:rsidR="00F45E90" w:rsidRPr="00E671E6" w:rsidRDefault="0038448A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 xml:space="preserve">Poll to be sent to members regarding duration of educational meetings and time of the </w:t>
            </w:r>
            <w:r w:rsidR="00E439AE" w:rsidRPr="00E671E6">
              <w:rPr>
                <w:rFonts w:ascii="Georgia" w:hAnsi="Georgia"/>
                <w:sz w:val="18"/>
                <w:szCs w:val="18"/>
              </w:rPr>
              <w:t>day.</w:t>
            </w:r>
            <w:r w:rsidR="00525C3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067FF">
              <w:rPr>
                <w:rFonts w:ascii="Georgia" w:hAnsi="Georgia"/>
                <w:sz w:val="18"/>
                <w:szCs w:val="18"/>
              </w:rPr>
              <w:t xml:space="preserve">Needs assessment </w:t>
            </w:r>
            <w:r w:rsidR="004D54A5">
              <w:rPr>
                <w:rFonts w:ascii="Georgia" w:hAnsi="Georgia"/>
                <w:sz w:val="18"/>
                <w:szCs w:val="18"/>
              </w:rPr>
              <w:t>survey (</w:t>
            </w:r>
            <w:r w:rsidR="00525C33">
              <w:rPr>
                <w:rFonts w:ascii="Georgia" w:hAnsi="Georgia"/>
                <w:sz w:val="18"/>
                <w:szCs w:val="18"/>
              </w:rPr>
              <w:t>interesting topics membership wants to hear about)</w:t>
            </w:r>
            <w:r w:rsidR="000067FF">
              <w:rPr>
                <w:rFonts w:ascii="Georgia" w:hAnsi="Georgia"/>
                <w:sz w:val="18"/>
                <w:szCs w:val="18"/>
              </w:rPr>
              <w:t xml:space="preserve"> at the same ti</w:t>
            </w:r>
            <w:r w:rsidR="00525C33">
              <w:rPr>
                <w:rFonts w:ascii="Georgia" w:hAnsi="Georgia"/>
                <w:sz w:val="18"/>
                <w:szCs w:val="18"/>
              </w:rPr>
              <w:t>me.</w:t>
            </w:r>
          </w:p>
          <w:p w14:paraId="192D68E0" w14:textId="77777777" w:rsidR="00B17A86" w:rsidRDefault="00B17A8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DEI statement</w:t>
            </w:r>
          </w:p>
          <w:p w14:paraId="5C2EA0D2" w14:textId="423F3BC4" w:rsidR="004A3540" w:rsidRPr="00E671E6" w:rsidRDefault="00D94062" w:rsidP="004A3540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Policy for non-chapter member events (Calendar of events)</w:t>
            </w:r>
            <w:r w:rsidR="004A3540">
              <w:t xml:space="preserve"> </w:t>
            </w:r>
            <w:hyperlink r:id="rId11" w:history="1">
              <w:r w:rsidR="004A3540" w:rsidRPr="00410825">
                <w:rPr>
                  <w:rStyle w:val="Hyperlink"/>
                  <w:rFonts w:ascii="Georgia" w:hAnsi="Georgia"/>
                  <w:sz w:val="18"/>
                  <w:szCs w:val="18"/>
                </w:rPr>
                <w:t>https://sccmsocal.org/calendar.php</w:t>
              </w:r>
            </w:hyperlink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71D5" w14:textId="653D0F1A" w:rsidR="00F45E90" w:rsidRPr="00E671E6" w:rsidRDefault="00F45E90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</w:tcPr>
          <w:p w14:paraId="0398FEA6" w14:textId="77777777" w:rsidR="00F45E90" w:rsidRPr="00E671E6" w:rsidRDefault="00F45E90" w:rsidP="00E671E6">
            <w:pPr>
              <w:pStyle w:val="Location"/>
              <w:rPr>
                <w:rFonts w:ascii="Georgia" w:hAnsi="Georgia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5E90" w:rsidRPr="00E671E6" w14:paraId="1DB4D3D7" w14:textId="1F6DE71F" w:rsidTr="00DF2B6B">
        <w:trPr>
          <w:trHeight w:val="72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FD6F" w14:textId="428F5E88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1:</w:t>
            </w:r>
            <w:r w:rsidR="00847811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23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 xml:space="preserve"> – 1:</w:t>
            </w:r>
            <w:r w:rsidR="00197C3E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5</w:t>
            </w:r>
            <w:r w:rsidR="002563A6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5</w:t>
            </w:r>
          </w:p>
          <w:p w14:paraId="2616CDEE" w14:textId="0D1E67E4" w:rsidR="00F45E90" w:rsidRPr="00E671E6" w:rsidRDefault="00F45E90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3E4174E3" w14:textId="5419E4BA" w:rsidR="004B1BDC" w:rsidRPr="00E671E6" w:rsidRDefault="00197C3E" w:rsidP="006B4177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 xml:space="preserve">Planning for Inaugural In person </w:t>
            </w:r>
            <w:r w:rsidR="000A5439" w:rsidRPr="00E671E6">
              <w:rPr>
                <w:rFonts w:ascii="Georgia" w:hAnsi="Georgia"/>
                <w:sz w:val="18"/>
                <w:szCs w:val="18"/>
              </w:rPr>
              <w:t xml:space="preserve">Interprofessional </w:t>
            </w:r>
            <w:proofErr w:type="spellStart"/>
            <w:r w:rsidR="00925965" w:rsidRPr="00E671E6">
              <w:rPr>
                <w:rFonts w:ascii="Georgia" w:hAnsi="Georgia"/>
                <w:sz w:val="18"/>
                <w:szCs w:val="18"/>
              </w:rPr>
              <w:t>Socal</w:t>
            </w:r>
            <w:proofErr w:type="spellEnd"/>
            <w:r w:rsidR="00925965" w:rsidRPr="00E671E6">
              <w:rPr>
                <w:rFonts w:ascii="Georgia" w:hAnsi="Georgia"/>
                <w:sz w:val="18"/>
                <w:szCs w:val="18"/>
              </w:rPr>
              <w:t xml:space="preserve"> Chapter </w:t>
            </w:r>
            <w:r w:rsidRPr="00E671E6">
              <w:rPr>
                <w:rFonts w:ascii="Georgia" w:hAnsi="Georgia"/>
                <w:sz w:val="18"/>
                <w:szCs w:val="18"/>
              </w:rPr>
              <w:t>Symposium</w:t>
            </w:r>
            <w:r w:rsidR="00925965" w:rsidRPr="00E671E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B1BDC" w:rsidRPr="00E671E6">
              <w:rPr>
                <w:rFonts w:ascii="Georgia" w:hAnsi="Georgia"/>
                <w:sz w:val="18"/>
                <w:szCs w:val="18"/>
              </w:rPr>
              <w:t>June 2023</w:t>
            </w: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0958" w14:textId="7644952C" w:rsidR="00F45E90" w:rsidRPr="00E671E6" w:rsidRDefault="004A3540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Jignesh Patel to provide update on Western University campus availability and logistics.</w:t>
            </w:r>
          </w:p>
          <w:p w14:paraId="31296FDA" w14:textId="20E43A49" w:rsidR="00F45E90" w:rsidRPr="00E671E6" w:rsidRDefault="00F45E90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</w:tcPr>
          <w:p w14:paraId="5648484F" w14:textId="77777777" w:rsidR="00F45E90" w:rsidRPr="00E671E6" w:rsidRDefault="00F45E90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</w:p>
        </w:tc>
      </w:tr>
      <w:tr w:rsidR="00197C3E" w:rsidRPr="00E671E6" w14:paraId="7F210A83" w14:textId="77777777" w:rsidTr="00E84B86">
        <w:trPr>
          <w:trHeight w:val="720"/>
          <w:jc w:val="center"/>
        </w:trPr>
        <w:tc>
          <w:tcPr>
            <w:tcW w:w="2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20B2" w14:textId="0004A644" w:rsidR="00197C3E" w:rsidRPr="00E671E6" w:rsidRDefault="00197C3E" w:rsidP="00E671E6">
            <w:pPr>
              <w:pStyle w:val="MeetingTimes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1:5</w:t>
            </w:r>
            <w:r w:rsidR="002563A6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5</w:t>
            </w:r>
            <w:r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-</w:t>
            </w:r>
            <w:r w:rsidR="002563A6" w:rsidRPr="00E671E6">
              <w:rPr>
                <w:rFonts w:ascii="Georgia" w:hAnsi="Georgia"/>
                <w:b w:val="0"/>
                <w:bCs w:val="0"/>
                <w:sz w:val="18"/>
                <w:szCs w:val="18"/>
              </w:rPr>
              <w:t>2:00</w:t>
            </w:r>
          </w:p>
        </w:tc>
        <w:tc>
          <w:tcPr>
            <w:tcW w:w="4996" w:type="dxa"/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60F8BDFD" w14:textId="6DD7AF54" w:rsidR="00197C3E" w:rsidRPr="00E671E6" w:rsidRDefault="002563A6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  <w:r w:rsidRPr="00E671E6">
              <w:rPr>
                <w:rFonts w:ascii="Georgia" w:hAnsi="Georgia"/>
                <w:sz w:val="18"/>
                <w:szCs w:val="18"/>
              </w:rPr>
              <w:t>Open forum</w:t>
            </w:r>
          </w:p>
          <w:p w14:paraId="418D0B4E" w14:textId="77777777" w:rsidR="00197C3E" w:rsidRPr="00E671E6" w:rsidRDefault="00197C3E" w:rsidP="00E671E6">
            <w:pPr>
              <w:pStyle w:val="ItemDescrip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837B" w14:textId="77777777" w:rsidR="00197C3E" w:rsidRPr="00E671E6" w:rsidRDefault="00197C3E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77" w:type="dxa"/>
          </w:tcPr>
          <w:p w14:paraId="647BDED9" w14:textId="77777777" w:rsidR="00197C3E" w:rsidRPr="00E671E6" w:rsidRDefault="00197C3E" w:rsidP="00E671E6">
            <w:pPr>
              <w:pStyle w:val="Location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0184029" w14:textId="24D4E94C" w:rsidR="6C53FF3C" w:rsidRPr="00E671E6" w:rsidRDefault="6C53FF3C" w:rsidP="00071B51">
      <w:pPr>
        <w:spacing w:line="240" w:lineRule="auto"/>
        <w:rPr>
          <w:rFonts w:ascii="Georgia" w:hAnsi="Georgia"/>
          <w:sz w:val="18"/>
          <w:szCs w:val="18"/>
        </w:rPr>
      </w:pPr>
    </w:p>
    <w:sectPr w:rsidR="6C53FF3C" w:rsidRPr="00E671E6" w:rsidSect="00046362">
      <w:headerReference w:type="default" r:id="rId12"/>
      <w:pgSz w:w="12240" w:h="15840"/>
      <w:pgMar w:top="72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25CD" w14:textId="77777777" w:rsidR="006E67AA" w:rsidRDefault="006E67AA" w:rsidP="00633438">
      <w:pPr>
        <w:spacing w:after="0" w:line="240" w:lineRule="auto"/>
      </w:pPr>
      <w:r>
        <w:separator/>
      </w:r>
    </w:p>
  </w:endnote>
  <w:endnote w:type="continuationSeparator" w:id="0">
    <w:p w14:paraId="639B262E" w14:textId="77777777" w:rsidR="006E67AA" w:rsidRDefault="006E67AA" w:rsidP="0063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584" w14:textId="77777777" w:rsidR="006E67AA" w:rsidRDefault="006E67AA" w:rsidP="00633438">
      <w:pPr>
        <w:spacing w:after="0" w:line="240" w:lineRule="auto"/>
      </w:pPr>
      <w:r>
        <w:separator/>
      </w:r>
    </w:p>
  </w:footnote>
  <w:footnote w:type="continuationSeparator" w:id="0">
    <w:p w14:paraId="1C292EEC" w14:textId="77777777" w:rsidR="006E67AA" w:rsidRDefault="006E67AA" w:rsidP="0063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F9A6" w14:textId="10BA8089" w:rsidR="00046362" w:rsidRDefault="00046362">
    <w:pPr>
      <w:pStyle w:val="Header"/>
    </w:pPr>
    <w:r>
      <w:rPr>
        <w:noProof/>
      </w:rPr>
      <w:drawing>
        <wp:inline distT="0" distB="0" distL="0" distR="0" wp14:anchorId="5DE1C5F5" wp14:editId="313AD153">
          <wp:extent cx="1018941" cy="986848"/>
          <wp:effectExtent l="0" t="0" r="0" b="381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584157" name="Picture 184158415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78" cy="991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DB6CC" w14:textId="77777777" w:rsidR="00046362" w:rsidRDefault="00046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076"/>
    <w:multiLevelType w:val="hybridMultilevel"/>
    <w:tmpl w:val="BB6EF188"/>
    <w:lvl w:ilvl="0" w:tplc="D4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8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tTSyMLM0sTA2NjJS0lEKTi0uzszPAykwrAUAjQ0fSCwAAAA="/>
  </w:docVars>
  <w:rsids>
    <w:rsidRoot w:val="00633438"/>
    <w:rsid w:val="000067FF"/>
    <w:rsid w:val="00046362"/>
    <w:rsid w:val="00055AE5"/>
    <w:rsid w:val="00064482"/>
    <w:rsid w:val="00071B51"/>
    <w:rsid w:val="000A5439"/>
    <w:rsid w:val="000C6E65"/>
    <w:rsid w:val="000D7D01"/>
    <w:rsid w:val="00127285"/>
    <w:rsid w:val="00131888"/>
    <w:rsid w:val="001448E3"/>
    <w:rsid w:val="001462C0"/>
    <w:rsid w:val="00156B1D"/>
    <w:rsid w:val="001604C9"/>
    <w:rsid w:val="00167433"/>
    <w:rsid w:val="00171B66"/>
    <w:rsid w:val="00197C3E"/>
    <w:rsid w:val="001C0A9E"/>
    <w:rsid w:val="001C755D"/>
    <w:rsid w:val="001E27C8"/>
    <w:rsid w:val="0022176C"/>
    <w:rsid w:val="002562E5"/>
    <w:rsid w:val="002563A6"/>
    <w:rsid w:val="002C0CFE"/>
    <w:rsid w:val="002C5938"/>
    <w:rsid w:val="002E77E2"/>
    <w:rsid w:val="002F45DC"/>
    <w:rsid w:val="0038448A"/>
    <w:rsid w:val="00396D5E"/>
    <w:rsid w:val="003B5EDC"/>
    <w:rsid w:val="003C6D5F"/>
    <w:rsid w:val="004600BD"/>
    <w:rsid w:val="004675DE"/>
    <w:rsid w:val="004A3540"/>
    <w:rsid w:val="004B1BDC"/>
    <w:rsid w:val="004D1465"/>
    <w:rsid w:val="004D54A5"/>
    <w:rsid w:val="004D656E"/>
    <w:rsid w:val="004D78A9"/>
    <w:rsid w:val="00525C33"/>
    <w:rsid w:val="00572985"/>
    <w:rsid w:val="005850AD"/>
    <w:rsid w:val="005A7765"/>
    <w:rsid w:val="005E14E9"/>
    <w:rsid w:val="005E277B"/>
    <w:rsid w:val="00605A5C"/>
    <w:rsid w:val="00633438"/>
    <w:rsid w:val="00640015"/>
    <w:rsid w:val="006642A9"/>
    <w:rsid w:val="006B4177"/>
    <w:rsid w:val="006E0C3B"/>
    <w:rsid w:val="006E4D31"/>
    <w:rsid w:val="006E67AA"/>
    <w:rsid w:val="00775DCA"/>
    <w:rsid w:val="007908D6"/>
    <w:rsid w:val="007A4F9A"/>
    <w:rsid w:val="007D1F49"/>
    <w:rsid w:val="007E0779"/>
    <w:rsid w:val="00815D90"/>
    <w:rsid w:val="00847811"/>
    <w:rsid w:val="008729D3"/>
    <w:rsid w:val="00885B27"/>
    <w:rsid w:val="008F57FD"/>
    <w:rsid w:val="00925965"/>
    <w:rsid w:val="00951F77"/>
    <w:rsid w:val="00980295"/>
    <w:rsid w:val="00991C5B"/>
    <w:rsid w:val="009F0142"/>
    <w:rsid w:val="009F10E0"/>
    <w:rsid w:val="00A065FB"/>
    <w:rsid w:val="00A700B7"/>
    <w:rsid w:val="00A84272"/>
    <w:rsid w:val="00AD3F18"/>
    <w:rsid w:val="00AD576E"/>
    <w:rsid w:val="00B17A86"/>
    <w:rsid w:val="00B21FAF"/>
    <w:rsid w:val="00B4098E"/>
    <w:rsid w:val="00BA343A"/>
    <w:rsid w:val="00C27B59"/>
    <w:rsid w:val="00C67CD5"/>
    <w:rsid w:val="00C84B9E"/>
    <w:rsid w:val="00C9486C"/>
    <w:rsid w:val="00CB0C3A"/>
    <w:rsid w:val="00CD726D"/>
    <w:rsid w:val="00D26C16"/>
    <w:rsid w:val="00D41F4C"/>
    <w:rsid w:val="00D80BA1"/>
    <w:rsid w:val="00D94062"/>
    <w:rsid w:val="00DF2B6B"/>
    <w:rsid w:val="00E24111"/>
    <w:rsid w:val="00E243DA"/>
    <w:rsid w:val="00E439AE"/>
    <w:rsid w:val="00E55C55"/>
    <w:rsid w:val="00E6226C"/>
    <w:rsid w:val="00E671E6"/>
    <w:rsid w:val="00E71893"/>
    <w:rsid w:val="00E84B86"/>
    <w:rsid w:val="00E860D3"/>
    <w:rsid w:val="00E91A09"/>
    <w:rsid w:val="00EA4D0B"/>
    <w:rsid w:val="00EB553D"/>
    <w:rsid w:val="00ED1477"/>
    <w:rsid w:val="00F23D6D"/>
    <w:rsid w:val="00F45E90"/>
    <w:rsid w:val="00F70CA0"/>
    <w:rsid w:val="00FE1726"/>
    <w:rsid w:val="54C3B542"/>
    <w:rsid w:val="6C53F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02DDC"/>
  <w15:chartTrackingRefBased/>
  <w15:docId w15:val="{BC93DF12-7887-4498-9E04-D7E567E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7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893"/>
    <w:pPr>
      <w:ind w:left="720"/>
      <w:contextualSpacing/>
    </w:pPr>
  </w:style>
  <w:style w:type="paragraph" w:customStyle="1" w:styleId="Body">
    <w:name w:val="Body"/>
    <w:rsid w:val="00F45E90"/>
    <w:pPr>
      <w:pBdr>
        <w:top w:val="nil"/>
        <w:left w:val="nil"/>
        <w:bottom w:val="nil"/>
        <w:right w:val="nil"/>
        <w:between w:val="nil"/>
        <w:bar w:val="nil"/>
      </w:pBdr>
      <w:spacing w:before="40" w:after="360" w:line="240" w:lineRule="auto"/>
      <w:ind w:left="720" w:right="720"/>
    </w:pPr>
    <w:rPr>
      <w:rFonts w:ascii="Franklin Gothic Book" w:eastAsia="Franklin Gothic Book" w:hAnsi="Franklin Gothic Book" w:cs="Franklin Gothic Book"/>
      <w:color w:val="000000"/>
      <w:kern w:val="2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F45E90"/>
    <w:pPr>
      <w:pBdr>
        <w:top w:val="nil"/>
        <w:left w:val="nil"/>
        <w:bottom w:val="nil"/>
        <w:right w:val="nil"/>
        <w:between w:val="nil"/>
        <w:bar w:val="nil"/>
      </w:pBdr>
      <w:spacing w:before="840" w:after="40" w:line="240" w:lineRule="auto"/>
      <w:ind w:left="720" w:right="720"/>
      <w:outlineLvl w:val="0"/>
    </w:pPr>
    <w:rPr>
      <w:rFonts w:ascii="Franklin Gothic Medium" w:eastAsia="Franklin Gothic Medium" w:hAnsi="Franklin Gothic Medium" w:cs="Franklin Gothic Medium"/>
      <w:b/>
      <w:bCs/>
      <w:color w:val="17406D"/>
      <w:kern w:val="20"/>
      <w:sz w:val="32"/>
      <w:szCs w:val="32"/>
      <w:u w:color="17406D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eetingTimes">
    <w:name w:val="Meeting Times"/>
    <w:rsid w:val="00F45E90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Franklin Gothic Book" w:eastAsia="Franklin Gothic Book" w:hAnsi="Franklin Gothic Book" w:cs="Franklin Gothic Book"/>
      <w:b/>
      <w:bCs/>
      <w:color w:val="000000"/>
      <w:kern w:val="20"/>
      <w:sz w:val="24"/>
      <w:szCs w:val="24"/>
      <w:u w:color="000000"/>
      <w:bdr w:val="nil"/>
    </w:rPr>
  </w:style>
  <w:style w:type="paragraph" w:customStyle="1" w:styleId="ItemDescription">
    <w:name w:val="Item Description"/>
    <w:rsid w:val="00F45E90"/>
    <w:pPr>
      <w:pBdr>
        <w:top w:val="nil"/>
        <w:left w:val="nil"/>
        <w:bottom w:val="nil"/>
        <w:right w:val="nil"/>
        <w:between w:val="nil"/>
        <w:bar w:val="nil"/>
      </w:pBdr>
      <w:spacing w:before="40" w:after="120" w:line="240" w:lineRule="auto"/>
      <w:ind w:right="360"/>
    </w:pPr>
    <w:rPr>
      <w:rFonts w:ascii="Franklin Gothic Book" w:eastAsia="Franklin Gothic Book" w:hAnsi="Franklin Gothic Book" w:cs="Franklin Gothic Book"/>
      <w:color w:val="000000"/>
      <w:kern w:val="20"/>
      <w:sz w:val="24"/>
      <w:szCs w:val="24"/>
      <w:u w:color="000000"/>
      <w:bdr w:val="nil"/>
    </w:rPr>
  </w:style>
  <w:style w:type="paragraph" w:customStyle="1" w:styleId="Location">
    <w:name w:val="Location"/>
    <w:rsid w:val="00F45E90"/>
    <w:pPr>
      <w:pBdr>
        <w:top w:val="nil"/>
        <w:left w:val="nil"/>
        <w:bottom w:val="nil"/>
        <w:right w:val="nil"/>
        <w:between w:val="nil"/>
        <w:bar w:val="nil"/>
      </w:pBdr>
      <w:spacing w:before="40" w:after="120" w:line="240" w:lineRule="auto"/>
    </w:pPr>
    <w:rPr>
      <w:rFonts w:ascii="Franklin Gothic Book" w:eastAsia="Franklin Gothic Book" w:hAnsi="Franklin Gothic Book" w:cs="Franklin Gothic Book"/>
      <w:color w:val="000000"/>
      <w:kern w:val="2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62"/>
  </w:style>
  <w:style w:type="paragraph" w:styleId="Footer">
    <w:name w:val="footer"/>
    <w:basedOn w:val="Normal"/>
    <w:link w:val="FooterChar"/>
    <w:uiPriority w:val="99"/>
    <w:unhideWhenUsed/>
    <w:rsid w:val="000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62"/>
  </w:style>
  <w:style w:type="character" w:styleId="UnresolvedMention">
    <w:name w:val="Unresolved Mention"/>
    <w:basedOn w:val="DefaultParagraphFont"/>
    <w:uiPriority w:val="99"/>
    <w:semiHidden/>
    <w:unhideWhenUsed/>
    <w:rsid w:val="0038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232470128?pwd=YXBEMVpIQ2tWVVU1Yk1tdWNBSUZW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cmsocal.org/calenda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meeting/register/tZ0tfuihrDsjHtC6fUnw7zfkUl1f2oHuTyL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cmsocal.org/Recorded_Webina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B227D-0BDE-E048-8768-3C889EC5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J. Perren, M.D</dc:creator>
  <cp:keywords/>
  <dc:description/>
  <cp:lastModifiedBy>Nawathe, Pooja, M.D.</cp:lastModifiedBy>
  <cp:revision>26</cp:revision>
  <cp:lastPrinted>2022-09-24T02:19:00Z</cp:lastPrinted>
  <dcterms:created xsi:type="dcterms:W3CDTF">2023-02-15T14:28:00Z</dcterms:created>
  <dcterms:modified xsi:type="dcterms:W3CDTF">2023-02-16T17:08:00Z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c9ea4576bac88e2ddda4d75bcb59fd5e1adc848f68040285ac9a5d686539651b</vt:lpwstr>
  </property>
</Properties>
</file>