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2FD6" w14:textId="74BD1AC1" w:rsidR="002D3820" w:rsidRPr="00F2146E" w:rsidRDefault="00BD55D7" w:rsidP="002D3820">
      <w:pPr>
        <w:pStyle w:val="NormalWeb"/>
        <w:spacing w:after="0"/>
        <w:jc w:val="center"/>
        <w:rPr>
          <w:sz w:val="28"/>
          <w:szCs w:val="28"/>
        </w:rPr>
      </w:pPr>
      <w:r w:rsidRPr="00F2146E">
        <w:rPr>
          <w:noProof/>
          <w:sz w:val="20"/>
          <w:szCs w:val="20"/>
        </w:rPr>
        <w:drawing>
          <wp:anchor distT="0" distB="0" distL="114300" distR="114300" simplePos="0" relativeHeight="251658240" behindDoc="0" locked="0" layoutInCell="1" allowOverlap="1" wp14:anchorId="15B850D5" wp14:editId="574E7A57">
            <wp:simplePos x="0" y="0"/>
            <wp:positionH relativeFrom="margin">
              <wp:posOffset>4562475</wp:posOffset>
            </wp:positionH>
            <wp:positionV relativeFrom="margin">
              <wp:posOffset>-1370965</wp:posOffset>
            </wp:positionV>
            <wp:extent cx="1695450" cy="2398395"/>
            <wp:effectExtent l="0" t="0" r="0" b="190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239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059" w:rsidRPr="00F2146E">
        <w:rPr>
          <w:rFonts w:ascii="Arial Rounded MT Bold" w:eastAsia="Brush Script MT" w:hAnsi="Arial Rounded MT Bold" w:cs="Brush Script MT"/>
          <w:b/>
          <w:bCs/>
          <w:color w:val="000000" w:themeColor="text1"/>
          <w:kern w:val="24"/>
          <w:sz w:val="28"/>
          <w:szCs w:val="28"/>
          <w:u w:val="single"/>
        </w:rPr>
        <w:t>Critical Care Virtual Webinar</w:t>
      </w:r>
    </w:p>
    <w:p w14:paraId="509A2133" w14:textId="77777777" w:rsidR="002D3820" w:rsidRPr="00F2146E" w:rsidRDefault="002D3820" w:rsidP="002D3820">
      <w:pPr>
        <w:pStyle w:val="NormalWeb"/>
        <w:spacing w:after="0"/>
        <w:jc w:val="center"/>
        <w:rPr>
          <w:rFonts w:ascii="Arial Rounded MT Bold" w:eastAsia="Brush Script MT" w:hAnsi="Arial Rounded MT Bold" w:cs="Brush Script MT"/>
          <w:b/>
          <w:bCs/>
          <w:color w:val="000000" w:themeColor="text1"/>
          <w:kern w:val="24"/>
          <w:sz w:val="28"/>
          <w:szCs w:val="28"/>
          <w:u w:val="single"/>
        </w:rPr>
      </w:pPr>
      <w:r w:rsidRPr="00F2146E">
        <w:rPr>
          <w:rFonts w:ascii="Arial Rounded MT Bold" w:eastAsia="Brush Script MT" w:hAnsi="Arial Rounded MT Bold" w:cs="Brush Script MT"/>
          <w:b/>
          <w:bCs/>
          <w:color w:val="000000" w:themeColor="text1"/>
          <w:kern w:val="24"/>
          <w:sz w:val="28"/>
          <w:szCs w:val="28"/>
          <w:u w:val="single"/>
        </w:rPr>
        <w:t>SCCM Midwest Chapter</w:t>
      </w:r>
    </w:p>
    <w:p w14:paraId="43F87021" w14:textId="77777777" w:rsidR="00075E1B" w:rsidRPr="00F2146E" w:rsidRDefault="00075E1B" w:rsidP="002D3820">
      <w:pPr>
        <w:pStyle w:val="NormalWeb"/>
        <w:spacing w:after="0"/>
        <w:jc w:val="center"/>
        <w:rPr>
          <w:sz w:val="28"/>
          <w:szCs w:val="28"/>
        </w:rPr>
      </w:pPr>
    </w:p>
    <w:p w14:paraId="2CF26A38" w14:textId="47F28D58" w:rsidR="00EE35E9" w:rsidRPr="00F2146E" w:rsidRDefault="00044965" w:rsidP="009C357D">
      <w:pPr>
        <w:pStyle w:val="NormalWeb"/>
        <w:spacing w:after="0"/>
        <w:rPr>
          <w:rFonts w:ascii="Arial Rounded MT Bold" w:eastAsia="Brush Script MT" w:hAnsi="Arial Rounded MT Bold" w:cs="Brush Script MT"/>
          <w:color w:val="000000" w:themeColor="text1"/>
          <w:kern w:val="24"/>
          <w:sz w:val="22"/>
          <w:szCs w:val="22"/>
          <w:u w:val="single"/>
        </w:rPr>
      </w:pPr>
      <w:r w:rsidRPr="00F2146E">
        <w:rPr>
          <w:rFonts w:ascii="Arial Rounded MT Bold" w:eastAsia="Brush Script MT" w:hAnsi="Arial Rounded MT Bold" w:cs="Brush Script MT"/>
          <w:color w:val="000000" w:themeColor="text1"/>
          <w:kern w:val="24"/>
          <w:sz w:val="22"/>
          <w:szCs w:val="22"/>
        </w:rPr>
        <w:t>Wednesday</w:t>
      </w:r>
      <w:r w:rsidR="001A6059" w:rsidRPr="00F2146E">
        <w:rPr>
          <w:rFonts w:ascii="Arial Rounded MT Bold" w:eastAsia="Brush Script MT" w:hAnsi="Arial Rounded MT Bold" w:cs="Brush Script MT"/>
          <w:color w:val="000000" w:themeColor="text1"/>
          <w:kern w:val="24"/>
          <w:sz w:val="22"/>
          <w:szCs w:val="22"/>
        </w:rPr>
        <w:t xml:space="preserve">, </w:t>
      </w:r>
      <w:r w:rsidR="00C35957" w:rsidRPr="00F2146E">
        <w:rPr>
          <w:rFonts w:ascii="Arial Rounded MT Bold" w:eastAsia="Brush Script MT" w:hAnsi="Arial Rounded MT Bold" w:cs="Brush Script MT"/>
          <w:color w:val="000000" w:themeColor="text1"/>
          <w:kern w:val="24"/>
          <w:sz w:val="22"/>
          <w:szCs w:val="22"/>
        </w:rPr>
        <w:t>March 20th</w:t>
      </w:r>
      <w:r w:rsidR="003626CF" w:rsidRPr="00F2146E">
        <w:rPr>
          <w:rFonts w:ascii="Arial Rounded MT Bold" w:eastAsia="Brush Script MT" w:hAnsi="Arial Rounded MT Bold" w:cs="Brush Script MT"/>
          <w:color w:val="000000" w:themeColor="text1"/>
          <w:kern w:val="24"/>
          <w:sz w:val="22"/>
          <w:szCs w:val="22"/>
        </w:rPr>
        <w:t>, 202</w:t>
      </w:r>
      <w:r w:rsidR="00C35957" w:rsidRPr="00F2146E">
        <w:rPr>
          <w:rFonts w:ascii="Arial Rounded MT Bold" w:eastAsia="Brush Script MT" w:hAnsi="Arial Rounded MT Bold" w:cs="Brush Script MT"/>
          <w:color w:val="000000" w:themeColor="text1"/>
          <w:kern w:val="24"/>
          <w:sz w:val="22"/>
          <w:szCs w:val="22"/>
        </w:rPr>
        <w:t>4</w:t>
      </w:r>
      <w:r w:rsidR="001A6059" w:rsidRPr="00F2146E">
        <w:rPr>
          <w:rFonts w:ascii="Arial Rounded MT Bold" w:eastAsia="Brush Script MT" w:hAnsi="Arial Rounded MT Bold" w:cs="Brush Script MT"/>
          <w:color w:val="000000" w:themeColor="text1"/>
          <w:kern w:val="24"/>
          <w:sz w:val="22"/>
          <w:szCs w:val="22"/>
        </w:rPr>
        <w:t xml:space="preserve"> at </w:t>
      </w:r>
      <w:r w:rsidR="001A6059" w:rsidRPr="00F2146E">
        <w:rPr>
          <w:rFonts w:ascii="Arial Rounded MT Bold" w:eastAsia="Brush Script MT" w:hAnsi="Arial Rounded MT Bold" w:cs="Brush Script MT"/>
          <w:color w:val="000000" w:themeColor="text1"/>
          <w:kern w:val="24"/>
          <w:sz w:val="22"/>
          <w:szCs w:val="22"/>
          <w:u w:val="single"/>
        </w:rPr>
        <w:t>6:00pm CDT</w:t>
      </w:r>
    </w:p>
    <w:p w14:paraId="6AE1C414" w14:textId="77777777" w:rsidR="009C1922" w:rsidRPr="00C778C9" w:rsidRDefault="009C1922" w:rsidP="009C357D">
      <w:pPr>
        <w:pStyle w:val="NormalWeb"/>
        <w:spacing w:after="0"/>
        <w:rPr>
          <w:rFonts w:ascii="Arial Rounded MT Bold" w:eastAsia="Brush Script MT" w:hAnsi="Arial Rounded MT Bold" w:cs="Brush Script MT"/>
          <w:color w:val="000000" w:themeColor="text1"/>
          <w:kern w:val="24"/>
        </w:rPr>
      </w:pPr>
    </w:p>
    <w:p w14:paraId="3521C310" w14:textId="0D82D25D" w:rsidR="0043135F" w:rsidRPr="00F2146E" w:rsidRDefault="00AF14BF" w:rsidP="009C1922">
      <w:pPr>
        <w:pStyle w:val="NormalWeb"/>
        <w:spacing w:after="0"/>
        <w:rPr>
          <w:rFonts w:asciiTheme="majorHAnsi" w:hAnsiTheme="majorHAnsi" w:cstheme="majorHAnsi"/>
          <w:b/>
          <w:bCs/>
          <w:color w:val="000000"/>
          <w:sz w:val="28"/>
          <w:szCs w:val="28"/>
          <w:shd w:val="clear" w:color="auto" w:fill="FFFFFF"/>
        </w:rPr>
      </w:pPr>
      <w:r w:rsidRPr="00F2146E">
        <w:rPr>
          <w:rFonts w:asciiTheme="majorHAnsi" w:hAnsiTheme="majorHAnsi" w:cstheme="majorHAnsi"/>
          <w:b/>
          <w:bCs/>
          <w:color w:val="000000"/>
          <w:sz w:val="28"/>
          <w:szCs w:val="28"/>
          <w:shd w:val="clear" w:color="auto" w:fill="FFFFFF"/>
        </w:rPr>
        <w:t>Renal Replacement Therapy: Treatment and Options</w:t>
      </w:r>
    </w:p>
    <w:p w14:paraId="52131267" w14:textId="77777777" w:rsidR="0043135F" w:rsidRPr="00F2146E" w:rsidRDefault="0043135F" w:rsidP="009C1922">
      <w:pPr>
        <w:pStyle w:val="NormalWeb"/>
        <w:spacing w:after="0"/>
        <w:rPr>
          <w:rFonts w:ascii="Aptos" w:hAnsi="Aptos"/>
          <w:b/>
          <w:bCs/>
          <w:i/>
          <w:iCs/>
          <w:color w:val="000000"/>
          <w:sz w:val="20"/>
          <w:szCs w:val="20"/>
          <w:shd w:val="clear" w:color="auto" w:fill="FFFFFF"/>
        </w:rPr>
      </w:pPr>
    </w:p>
    <w:p w14:paraId="2055A73E" w14:textId="0D4E52A3" w:rsidR="002668C1" w:rsidRPr="00F2146E" w:rsidRDefault="00075E1B" w:rsidP="009C1922">
      <w:pPr>
        <w:pStyle w:val="NormalWeb"/>
        <w:spacing w:after="0"/>
        <w:rPr>
          <w:rFonts w:asciiTheme="majorHAnsi" w:hAnsiTheme="majorHAnsi" w:cstheme="majorHAnsi"/>
          <w:b/>
        </w:rPr>
      </w:pPr>
      <w:r w:rsidRPr="00F2146E">
        <w:rPr>
          <w:rFonts w:asciiTheme="majorHAnsi" w:hAnsiTheme="majorHAnsi" w:cstheme="majorHAnsi"/>
          <w:b/>
        </w:rPr>
        <w:t xml:space="preserve">Presented by:  </w:t>
      </w:r>
      <w:r w:rsidR="00BD55D7" w:rsidRPr="00F2146E">
        <w:rPr>
          <w:rFonts w:asciiTheme="majorHAnsi" w:hAnsiTheme="majorHAnsi" w:cstheme="majorHAnsi"/>
          <w:b/>
        </w:rPr>
        <w:t>Deepa Chand, MD</w:t>
      </w:r>
      <w:r w:rsidR="00AF14BF" w:rsidRPr="00F2146E">
        <w:rPr>
          <w:rFonts w:asciiTheme="majorHAnsi" w:hAnsiTheme="majorHAnsi" w:cstheme="majorHAnsi"/>
          <w:b/>
        </w:rPr>
        <w:t>, MHA</w:t>
      </w:r>
    </w:p>
    <w:p w14:paraId="10FDBEE2" w14:textId="77777777" w:rsidR="009C357D" w:rsidRPr="00F2146E" w:rsidRDefault="009C357D" w:rsidP="00FA53FD">
      <w:pPr>
        <w:shd w:val="clear" w:color="auto" w:fill="FFFFFF"/>
        <w:spacing w:after="0" w:line="240" w:lineRule="auto"/>
        <w:textAlignment w:val="baseline"/>
        <w:rPr>
          <w:rFonts w:asciiTheme="majorHAnsi" w:hAnsiTheme="majorHAnsi" w:cstheme="majorHAnsi"/>
        </w:rPr>
      </w:pPr>
    </w:p>
    <w:p w14:paraId="0467A00B" w14:textId="27F2200E" w:rsidR="00BD55D7" w:rsidRPr="00F2146E" w:rsidRDefault="00BD55D7" w:rsidP="00BD55D7">
      <w:pPr>
        <w:spacing w:line="240" w:lineRule="auto"/>
        <w:ind w:firstLine="720"/>
        <w:rPr>
          <w:sz w:val="16"/>
          <w:szCs w:val="16"/>
        </w:rPr>
      </w:pPr>
      <w:r w:rsidRPr="00F2146E">
        <w:rPr>
          <w:sz w:val="16"/>
          <w:szCs w:val="16"/>
        </w:rPr>
        <w:t>Dr. Deepa Chand is a Board-Certified Pediatric Nephrologist with over 20 years of clinical, research, and teaching experience.  She obtained her undergraduate Bachelor of Arts and Doctor of Medicine degrees from the University of Missouri at Kansas City. After completing a residency in General Pediatrics at The Cleveland Clinic Foundation, she completed a fellowship in Pediatric Nephrology at Cincinnati Children’s Hospital Medical Center.  She has held prestigious faculty positions at The Cleveland Clinic Foundation, Akron Children’s Hospital, and Rush University Medical Center, Washington University School of Medicine &amp; St. Louis Children’s Hospital, and currently maintains a clinical practice at the University of Illinois, College of Medicine-Peoria and Children’s Hospital of Illinois.  She has authored over 50 publications including co-editing “The Clinician’s Manual of Pediatric Nephrology”.  She has received numerous teaching awards and community leadership recognition.  Her passion remains the care of children with chronic kidney disease, especially end-stage kidney disease, with an emphasis on pediatric vascular access. She has co-chaired the Pediatric Fistula First Initiative and continues to be champion of optimizing dialysis access.</w:t>
      </w:r>
    </w:p>
    <w:p w14:paraId="653503E2" w14:textId="08343571" w:rsidR="002668C1" w:rsidRPr="00F2146E" w:rsidRDefault="00BD55D7" w:rsidP="00F2146E">
      <w:pPr>
        <w:spacing w:line="240" w:lineRule="auto"/>
        <w:ind w:firstLine="720"/>
        <w:rPr>
          <w:sz w:val="16"/>
          <w:szCs w:val="16"/>
        </w:rPr>
      </w:pPr>
      <w:r w:rsidRPr="00F2146E">
        <w:rPr>
          <w:sz w:val="16"/>
          <w:szCs w:val="16"/>
        </w:rPr>
        <w:t xml:space="preserve">Deepa joined the pharmaceutical industry approximately 8 years ago and has experience with conducting Phase 1-3 Clinical Trials as a Clinical Development MD, and since as the Global Program Safety Lead for Zolgensma, the only approved systemic gene therapy, and currently serves as the Head of Patient Safety for Immunology at Novartis.  She also chairs the Novartis Renal Advisory Group and has recently led the creation of Drug Induced Nephrotoxicity guidelines. </w:t>
      </w:r>
    </w:p>
    <w:p w14:paraId="3DE2CF51" w14:textId="77777777" w:rsidR="00D90F8F" w:rsidRPr="00F2146E" w:rsidRDefault="00B53221" w:rsidP="00D90F8F">
      <w:pPr>
        <w:spacing w:after="0" w:line="240" w:lineRule="auto"/>
        <w:rPr>
          <w:rFonts w:asciiTheme="majorHAnsi" w:hAnsiTheme="majorHAnsi" w:cstheme="majorHAnsi"/>
          <w:b/>
          <w:sz w:val="20"/>
          <w:szCs w:val="20"/>
        </w:rPr>
      </w:pPr>
      <w:r w:rsidRPr="00F2146E">
        <w:rPr>
          <w:rFonts w:asciiTheme="majorHAnsi" w:hAnsiTheme="majorHAnsi" w:cstheme="majorHAnsi"/>
          <w:b/>
          <w:sz w:val="20"/>
          <w:szCs w:val="20"/>
        </w:rPr>
        <w:t>Objectives</w:t>
      </w:r>
    </w:p>
    <w:p w14:paraId="20ABD2FF" w14:textId="1BD6E996" w:rsidR="0043135F" w:rsidRPr="00F2146E" w:rsidRDefault="00AF14BF" w:rsidP="00955041">
      <w:pPr>
        <w:pStyle w:val="ListParagraph"/>
        <w:numPr>
          <w:ilvl w:val="0"/>
          <w:numId w:val="28"/>
        </w:numPr>
        <w:shd w:val="clear" w:color="auto" w:fill="FFFFFF"/>
        <w:spacing w:after="0" w:line="240" w:lineRule="auto"/>
        <w:ind w:left="540"/>
        <w:textAlignment w:val="baseline"/>
        <w:rPr>
          <w:rFonts w:asciiTheme="majorHAnsi" w:eastAsia="Times New Roman" w:hAnsiTheme="majorHAnsi" w:cstheme="majorHAnsi"/>
          <w:color w:val="000000"/>
          <w:sz w:val="16"/>
          <w:szCs w:val="16"/>
        </w:rPr>
      </w:pPr>
      <w:r w:rsidRPr="00F2146E">
        <w:rPr>
          <w:rFonts w:asciiTheme="majorHAnsi" w:eastAsia="Times New Roman" w:hAnsiTheme="majorHAnsi" w:cstheme="majorHAnsi"/>
          <w:color w:val="000000"/>
          <w:sz w:val="16"/>
          <w:szCs w:val="16"/>
          <w:bdr w:val="none" w:sz="0" w:space="0" w:color="auto" w:frame="1"/>
        </w:rPr>
        <w:t>Describe various modalities for renal replacement therapy (RRT) in the ICU setting</w:t>
      </w:r>
    </w:p>
    <w:p w14:paraId="3059342C" w14:textId="5C4E0D77" w:rsidR="00C31586" w:rsidRPr="00F2146E" w:rsidRDefault="00AF14BF" w:rsidP="00955041">
      <w:pPr>
        <w:pStyle w:val="ListParagraph"/>
        <w:numPr>
          <w:ilvl w:val="0"/>
          <w:numId w:val="28"/>
        </w:numPr>
        <w:shd w:val="clear" w:color="auto" w:fill="FFFFFF"/>
        <w:spacing w:after="0" w:line="240" w:lineRule="auto"/>
        <w:ind w:left="540"/>
        <w:textAlignment w:val="baseline"/>
        <w:rPr>
          <w:rFonts w:asciiTheme="majorHAnsi" w:hAnsiTheme="majorHAnsi" w:cstheme="majorHAnsi"/>
        </w:rPr>
      </w:pPr>
      <w:r w:rsidRPr="00F2146E">
        <w:rPr>
          <w:rFonts w:asciiTheme="majorHAnsi" w:eastAsia="Times New Roman" w:hAnsiTheme="majorHAnsi" w:cstheme="majorHAnsi"/>
          <w:color w:val="000000"/>
          <w:sz w:val="16"/>
          <w:szCs w:val="16"/>
          <w:bdr w:val="none" w:sz="0" w:space="0" w:color="auto" w:frame="1"/>
        </w:rPr>
        <w:t xml:space="preserve">Understand potential advantages and disadvantages of RRT </w:t>
      </w:r>
    </w:p>
    <w:p w14:paraId="4218B8EB" w14:textId="5BCC51C0" w:rsidR="00AF14BF" w:rsidRPr="00F2146E" w:rsidRDefault="00AF14BF" w:rsidP="00955041">
      <w:pPr>
        <w:pStyle w:val="ListParagraph"/>
        <w:numPr>
          <w:ilvl w:val="0"/>
          <w:numId w:val="28"/>
        </w:numPr>
        <w:shd w:val="clear" w:color="auto" w:fill="FFFFFF"/>
        <w:spacing w:after="0" w:line="240" w:lineRule="auto"/>
        <w:ind w:left="540"/>
        <w:textAlignment w:val="baseline"/>
        <w:rPr>
          <w:rFonts w:asciiTheme="majorHAnsi" w:hAnsiTheme="majorHAnsi" w:cstheme="majorHAnsi"/>
        </w:rPr>
      </w:pPr>
      <w:r w:rsidRPr="00F2146E">
        <w:rPr>
          <w:rFonts w:asciiTheme="majorHAnsi" w:eastAsia="Times New Roman" w:hAnsiTheme="majorHAnsi" w:cstheme="majorHAnsi"/>
          <w:color w:val="000000"/>
          <w:sz w:val="16"/>
          <w:szCs w:val="16"/>
          <w:bdr w:val="none" w:sz="0" w:space="0" w:color="auto" w:frame="1"/>
        </w:rPr>
        <w:t>Determine which RRT modality settings can be modified with respect to fluid and electrolyte management</w:t>
      </w:r>
    </w:p>
    <w:p w14:paraId="77866D4B" w14:textId="73D84E28" w:rsidR="00075E1B" w:rsidRPr="00F2146E" w:rsidRDefault="00075E1B" w:rsidP="00AF14BF">
      <w:pPr>
        <w:shd w:val="clear" w:color="auto" w:fill="FFFFFF"/>
        <w:spacing w:after="0" w:line="240" w:lineRule="auto"/>
        <w:textAlignment w:val="baseline"/>
        <w:rPr>
          <w:rFonts w:asciiTheme="majorHAnsi" w:hAnsiTheme="majorHAnsi" w:cstheme="majorHAnsi"/>
          <w:sz w:val="28"/>
          <w:szCs w:val="28"/>
        </w:rPr>
      </w:pPr>
    </w:p>
    <w:p w14:paraId="7438C6BC" w14:textId="39830EB7" w:rsidR="00D90F8F" w:rsidRPr="00F2146E" w:rsidRDefault="00075E1B" w:rsidP="00C778C9">
      <w:pPr>
        <w:pStyle w:val="NormalWeb"/>
        <w:spacing w:after="0"/>
        <w:jc w:val="center"/>
        <w:rPr>
          <w:rFonts w:asciiTheme="majorHAnsi" w:hAnsiTheme="majorHAnsi" w:cstheme="majorHAnsi"/>
          <w:sz w:val="16"/>
          <w:szCs w:val="16"/>
        </w:rPr>
      </w:pPr>
      <w:r w:rsidRPr="00F2146E">
        <w:rPr>
          <w:rFonts w:asciiTheme="majorHAnsi" w:hAnsiTheme="majorHAnsi" w:cstheme="majorHAnsi"/>
          <w:sz w:val="18"/>
          <w:szCs w:val="20"/>
        </w:rPr>
        <w:t>This webinar is offered free</w:t>
      </w:r>
      <w:r w:rsidR="002E66F7" w:rsidRPr="00F2146E">
        <w:rPr>
          <w:rFonts w:asciiTheme="majorHAnsi" w:hAnsiTheme="majorHAnsi" w:cstheme="majorHAnsi"/>
          <w:sz w:val="18"/>
          <w:szCs w:val="20"/>
        </w:rPr>
        <w:t xml:space="preserve"> of charge to those that attend</w:t>
      </w:r>
      <w:r w:rsidR="00C778C9" w:rsidRPr="00F2146E">
        <w:rPr>
          <w:rFonts w:asciiTheme="majorHAnsi" w:hAnsiTheme="majorHAnsi" w:cstheme="majorHAnsi"/>
          <w:sz w:val="18"/>
          <w:szCs w:val="20"/>
        </w:rPr>
        <w:t xml:space="preserve">. </w:t>
      </w:r>
      <w:r w:rsidR="009C1922" w:rsidRPr="00F2146E">
        <w:rPr>
          <w:rFonts w:asciiTheme="majorHAnsi" w:hAnsiTheme="majorHAnsi" w:cstheme="majorHAnsi"/>
          <w:sz w:val="16"/>
          <w:szCs w:val="16"/>
        </w:rPr>
        <w:t>The Zoom link will be sent after you register prior to the webin</w:t>
      </w:r>
      <w:r w:rsidR="00D90F8F" w:rsidRPr="00F2146E">
        <w:rPr>
          <w:rFonts w:asciiTheme="majorHAnsi" w:hAnsiTheme="majorHAnsi" w:cstheme="majorHAnsi"/>
          <w:sz w:val="16"/>
          <w:szCs w:val="16"/>
        </w:rPr>
        <w:t>ar</w:t>
      </w:r>
    </w:p>
    <w:p w14:paraId="180F6600" w14:textId="77777777" w:rsidR="00C778C9" w:rsidRPr="00F2146E" w:rsidRDefault="00C778C9" w:rsidP="00C778C9">
      <w:pPr>
        <w:pStyle w:val="NormalWeb"/>
        <w:spacing w:after="0"/>
        <w:jc w:val="center"/>
        <w:rPr>
          <w:rFonts w:asciiTheme="majorHAnsi" w:hAnsiTheme="majorHAnsi" w:cstheme="majorHAnsi"/>
          <w:sz w:val="18"/>
          <w:szCs w:val="20"/>
        </w:rPr>
      </w:pPr>
    </w:p>
    <w:p w14:paraId="412D08D1" w14:textId="6DB08612" w:rsidR="009C1922" w:rsidRPr="00F2146E" w:rsidRDefault="009C1922" w:rsidP="009C1922">
      <w:pPr>
        <w:pStyle w:val="NormalWeb"/>
        <w:spacing w:after="0"/>
        <w:jc w:val="center"/>
        <w:rPr>
          <w:rFonts w:asciiTheme="majorHAnsi" w:hAnsiTheme="majorHAnsi" w:cstheme="majorHAnsi"/>
          <w:sz w:val="16"/>
          <w:szCs w:val="16"/>
        </w:rPr>
      </w:pPr>
      <w:r w:rsidRPr="00F2146E">
        <w:rPr>
          <w:rFonts w:asciiTheme="majorHAnsi" w:hAnsiTheme="majorHAnsi" w:cstheme="majorHAnsi"/>
          <w:b/>
          <w:sz w:val="20"/>
          <w:szCs w:val="16"/>
        </w:rPr>
        <w:t xml:space="preserve">To </w:t>
      </w:r>
      <w:r w:rsidR="00F06064" w:rsidRPr="00F2146E">
        <w:rPr>
          <w:rFonts w:asciiTheme="majorHAnsi" w:hAnsiTheme="majorHAnsi" w:cstheme="majorHAnsi"/>
          <w:b/>
          <w:sz w:val="20"/>
          <w:szCs w:val="16"/>
        </w:rPr>
        <w:t>register</w:t>
      </w:r>
      <w:r w:rsidRPr="00F2146E">
        <w:rPr>
          <w:rFonts w:asciiTheme="majorHAnsi" w:hAnsiTheme="majorHAnsi" w:cstheme="majorHAnsi"/>
          <w:b/>
          <w:sz w:val="20"/>
          <w:szCs w:val="16"/>
        </w:rPr>
        <w:t>:</w:t>
      </w:r>
      <w:r w:rsidRPr="00F2146E">
        <w:rPr>
          <w:rFonts w:asciiTheme="majorHAnsi" w:hAnsiTheme="majorHAnsi" w:cstheme="majorHAnsi"/>
          <w:sz w:val="20"/>
          <w:szCs w:val="16"/>
        </w:rPr>
        <w:t xml:space="preserve"> </w:t>
      </w:r>
      <w:r w:rsidR="0065154B" w:rsidRPr="00F2146E">
        <w:rPr>
          <w:rFonts w:ascii="Arial" w:hAnsi="Arial" w:cs="Arial"/>
          <w:sz w:val="18"/>
          <w:szCs w:val="16"/>
          <w:shd w:val="clear" w:color="auto" w:fill="FFFFFF"/>
        </w:rPr>
        <w:t>Email aaron.a.harthan@osfhealthcare.org</w:t>
      </w:r>
      <w:r w:rsidRPr="00F2146E">
        <w:rPr>
          <w:rFonts w:asciiTheme="majorHAnsi" w:hAnsiTheme="majorHAnsi" w:cstheme="majorHAnsi"/>
          <w:sz w:val="16"/>
          <w:szCs w:val="16"/>
        </w:rPr>
        <w:t xml:space="preserve"> </w:t>
      </w:r>
    </w:p>
    <w:p w14:paraId="746617E5" w14:textId="77777777" w:rsidR="00F2146E" w:rsidRDefault="00F2146E" w:rsidP="009C1922">
      <w:pPr>
        <w:pStyle w:val="NormalWeb"/>
        <w:spacing w:after="0"/>
        <w:jc w:val="center"/>
        <w:rPr>
          <w:rFonts w:asciiTheme="majorHAnsi" w:hAnsiTheme="majorHAnsi" w:cstheme="majorHAnsi"/>
          <w:sz w:val="22"/>
          <w:szCs w:val="22"/>
        </w:rPr>
      </w:pPr>
    </w:p>
    <w:p w14:paraId="52FF22CE" w14:textId="77777777" w:rsidR="00F2146E" w:rsidRDefault="00F2146E" w:rsidP="00F2146E">
      <w:pPr>
        <w:pStyle w:val="xmsonormal"/>
        <w:shd w:val="clear" w:color="auto" w:fill="FFFFFF"/>
        <w:spacing w:before="0" w:beforeAutospacing="0" w:after="0" w:afterAutospacing="0"/>
        <w:jc w:val="both"/>
        <w:rPr>
          <w:rFonts w:ascii="Arial" w:hAnsi="Arial" w:cs="Arial"/>
          <w:b/>
          <w:bCs/>
          <w:i/>
          <w:iCs/>
          <w:color w:val="000000"/>
          <w:sz w:val="16"/>
          <w:szCs w:val="16"/>
          <w:bdr w:val="none" w:sz="0" w:space="0" w:color="auto" w:frame="1"/>
          <w:shd w:val="clear" w:color="auto" w:fill="FFFFFF"/>
        </w:rPr>
      </w:pPr>
      <w:r w:rsidRPr="00F2146E">
        <w:rPr>
          <w:rFonts w:ascii="Arial" w:hAnsi="Arial" w:cs="Arial"/>
          <w:b/>
          <w:bCs/>
          <w:i/>
          <w:iCs/>
          <w:color w:val="000000"/>
          <w:sz w:val="16"/>
          <w:szCs w:val="16"/>
          <w:bdr w:val="none" w:sz="0" w:space="0" w:color="auto" w:frame="1"/>
          <w:shd w:val="clear" w:color="auto" w:fill="FFFFFF"/>
        </w:rPr>
        <w:t>"In support of improving patient care, this activity has been planned and implemented by OSF Healthcare and Jump Simulation. Jump Simulation is jointly accredited by the Accreditation Council for Continuing Medical Education (ACCME), the Accreditation Council for Pharmacy Education (ACPE), and the American Nurses Credentialing Center (ANCC), to provide continuing education for the healthcare team."</w:t>
      </w:r>
    </w:p>
    <w:p w14:paraId="341DB5B5" w14:textId="75297875" w:rsidR="00F2146E" w:rsidRPr="00F2146E" w:rsidRDefault="00F2146E" w:rsidP="00F2146E">
      <w:pPr>
        <w:pStyle w:val="xmsonormal"/>
        <w:shd w:val="clear" w:color="auto" w:fill="FFFFFF"/>
        <w:spacing w:before="0" w:beforeAutospacing="0" w:after="0" w:afterAutospacing="0"/>
        <w:jc w:val="both"/>
        <w:rPr>
          <w:rFonts w:ascii="Aptos" w:hAnsi="Aptos"/>
          <w:color w:val="242424"/>
          <w:sz w:val="18"/>
          <w:szCs w:val="18"/>
        </w:rPr>
      </w:pPr>
      <w:r w:rsidRPr="00F2146E">
        <w:rPr>
          <w:rFonts w:ascii="Aptos" w:hAnsi="Aptos"/>
          <w:noProof/>
          <w:color w:val="242424"/>
          <w:sz w:val="22"/>
          <w:szCs w:val="22"/>
        </w:rPr>
        <w:t xml:space="preserve"> </w:t>
      </w:r>
      <w:r>
        <w:rPr>
          <w:rFonts w:ascii="Aptos" w:hAnsi="Aptos"/>
          <w:noProof/>
          <w:color w:val="242424"/>
          <w:sz w:val="22"/>
          <w:szCs w:val="22"/>
        </w:rPr>
        <w:drawing>
          <wp:inline distT="0" distB="0" distL="0" distR="0" wp14:anchorId="335CEB33" wp14:editId="0EB7C16C">
            <wp:extent cx="1123950" cy="712032"/>
            <wp:effectExtent l="0" t="0" r="0" b="0"/>
            <wp:docPr id="333010098" name="Picture 1" descr="A logo with a triang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10098" name="Picture 1" descr="A logo with a triangle in a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845" cy="716400"/>
                    </a:xfrm>
                    <a:prstGeom prst="rect">
                      <a:avLst/>
                    </a:prstGeom>
                    <a:noFill/>
                    <a:ln>
                      <a:noFill/>
                    </a:ln>
                  </pic:spPr>
                </pic:pic>
              </a:graphicData>
            </a:graphic>
          </wp:inline>
        </w:drawing>
      </w:r>
    </w:p>
    <w:p w14:paraId="72D0A011" w14:textId="516AB269" w:rsidR="00F2146E" w:rsidRDefault="00F2146E" w:rsidP="00F2146E">
      <w:pPr>
        <w:pStyle w:val="xmsonormal"/>
        <w:shd w:val="clear" w:color="auto" w:fill="FFFFFF"/>
        <w:spacing w:before="0" w:beforeAutospacing="0" w:after="0" w:afterAutospacing="0"/>
        <w:rPr>
          <w:rFonts w:ascii="Aptos" w:hAnsi="Aptos"/>
          <w:color w:val="242424"/>
          <w:sz w:val="22"/>
          <w:szCs w:val="22"/>
        </w:rPr>
      </w:pPr>
      <w:r>
        <w:rPr>
          <w:rFonts w:ascii="Aptos" w:hAnsi="Aptos"/>
          <w:b/>
          <w:bCs/>
          <w:i/>
          <w:iCs/>
          <w:color w:val="242424"/>
          <w:sz w:val="22"/>
          <w:szCs w:val="22"/>
        </w:rPr>
        <w:lastRenderedPageBreak/>
        <w:t> </w:t>
      </w:r>
    </w:p>
    <w:p w14:paraId="489998AC" w14:textId="627DA744" w:rsidR="00F2146E" w:rsidRDefault="00F2146E" w:rsidP="00F2146E">
      <w:pPr>
        <w:pStyle w:val="xmsonormal"/>
        <w:shd w:val="clear" w:color="auto" w:fill="FFFFFF"/>
        <w:spacing w:before="0" w:beforeAutospacing="0" w:after="0" w:afterAutospacing="0"/>
        <w:rPr>
          <w:rFonts w:ascii="Aptos" w:hAnsi="Aptos"/>
          <w:color w:val="242424"/>
          <w:sz w:val="22"/>
          <w:szCs w:val="22"/>
        </w:rPr>
      </w:pPr>
    </w:p>
    <w:p w14:paraId="6A61D3DF" w14:textId="77777777" w:rsidR="00F2146E" w:rsidRPr="00C778C9" w:rsidRDefault="00F2146E" w:rsidP="009C1922">
      <w:pPr>
        <w:pStyle w:val="NormalWeb"/>
        <w:spacing w:after="0"/>
        <w:jc w:val="center"/>
        <w:rPr>
          <w:rFonts w:asciiTheme="majorHAnsi" w:hAnsiTheme="majorHAnsi" w:cstheme="majorHAnsi"/>
          <w:sz w:val="22"/>
          <w:szCs w:val="22"/>
        </w:rPr>
      </w:pPr>
    </w:p>
    <w:sectPr w:rsidR="00F2146E" w:rsidRPr="00C778C9" w:rsidSect="00A37860">
      <w:headerReference w:type="default" r:id="rId13"/>
      <w:footerReference w:type="default" r:id="rId14"/>
      <w:headerReference w:type="first" r:id="rId15"/>
      <w:footerReference w:type="first" r:id="rId16"/>
      <w:pgSz w:w="12240" w:h="15840" w:code="1"/>
      <w:pgMar w:top="576"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D10A" w14:textId="77777777" w:rsidR="0051495B" w:rsidRDefault="0051495B">
      <w:pPr>
        <w:spacing w:after="0" w:line="240" w:lineRule="auto"/>
      </w:pPr>
      <w:r>
        <w:separator/>
      </w:r>
    </w:p>
    <w:p w14:paraId="380B5F0D" w14:textId="77777777" w:rsidR="0051495B" w:rsidRDefault="0051495B"/>
  </w:endnote>
  <w:endnote w:type="continuationSeparator" w:id="0">
    <w:p w14:paraId="6534E303" w14:textId="77777777" w:rsidR="0051495B" w:rsidRDefault="0051495B">
      <w:pPr>
        <w:spacing w:after="0" w:line="240" w:lineRule="auto"/>
      </w:pPr>
      <w:r>
        <w:continuationSeparator/>
      </w:r>
    </w:p>
    <w:p w14:paraId="38F5E679" w14:textId="77777777" w:rsidR="0051495B" w:rsidRDefault="00514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0289" w14:textId="77777777" w:rsidR="00E5646A" w:rsidRDefault="004F04CF">
    <w:pPr>
      <w:pStyle w:val="Footer"/>
    </w:pPr>
    <w:r>
      <w:rPr>
        <w:noProof/>
      </w:rPr>
      <mc:AlternateContent>
        <mc:Choice Requires="wpg">
          <w:drawing>
            <wp:anchor distT="0" distB="0" distL="114300" distR="114300" simplePos="0" relativeHeight="251669504" behindDoc="0" locked="0" layoutInCell="1" allowOverlap="1" wp14:anchorId="5432C323" wp14:editId="3A75074F">
              <wp:simplePos x="0" y="0"/>
              <wp:positionH relativeFrom="page">
                <wp:align>left</wp:align>
              </wp:positionH>
              <wp:positionV relativeFrom="page">
                <wp:posOffset>6737299</wp:posOffset>
              </wp:positionV>
              <wp:extent cx="7788911" cy="3322828"/>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1" cy="3322828"/>
                        <a:chOff x="114299" y="-9525"/>
                        <a:chExt cx="7788911" cy="3954647"/>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2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299" y="2374032"/>
                          <a:ext cx="7779385" cy="1570518"/>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12EFA320" id="Group 12" o:spid="_x0000_s1026" style="position:absolute;margin-left:0;margin-top:530.5pt;width:613.3pt;height:261.65pt;z-index:251669504;mso-width-percent:1000;mso-position-horizontal:left;mso-position-horizontal-relative:page;mso-position-vertical-relative:page;mso-width-percent:1000" coordorigin="1142,-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29;0,0;7779385,0;0,3923029"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Freeform: Shape 14" o:spid="_x0000_s1029" style="position:absolute;left:1142;top:23740;width:77794;height:15705;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570518;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6A4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5576" w14:textId="77777777" w:rsidR="0051495B" w:rsidRDefault="0051495B">
      <w:pPr>
        <w:spacing w:after="0" w:line="240" w:lineRule="auto"/>
      </w:pPr>
      <w:r>
        <w:separator/>
      </w:r>
    </w:p>
    <w:p w14:paraId="3A9982F5" w14:textId="77777777" w:rsidR="0051495B" w:rsidRDefault="0051495B"/>
  </w:footnote>
  <w:footnote w:type="continuationSeparator" w:id="0">
    <w:p w14:paraId="2D0F9224" w14:textId="77777777" w:rsidR="0051495B" w:rsidRDefault="0051495B">
      <w:pPr>
        <w:spacing w:after="0" w:line="240" w:lineRule="auto"/>
      </w:pPr>
      <w:r>
        <w:continuationSeparator/>
      </w:r>
    </w:p>
    <w:p w14:paraId="49664878" w14:textId="77777777" w:rsidR="0051495B" w:rsidRDefault="00514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006F" w14:textId="77777777" w:rsidR="002D3820" w:rsidRPr="002D3820" w:rsidRDefault="008D4907" w:rsidP="002D3820">
    <w:pPr>
      <w:pStyle w:val="Header"/>
    </w:pPr>
    <w:r>
      <w:t xml:space="preserve">       </w:t>
    </w:r>
    <w:r w:rsidR="002D3820">
      <w:t xml:space="preserve">     </w:t>
    </w:r>
    <w:r>
      <w:t xml:space="preserve">        </w:t>
    </w:r>
    <w:r w:rsidR="002D3820">
      <w:t xml:space="preserve">   </w:t>
    </w:r>
    <w:r>
      <w:t xml:space="preserve">   </w:t>
    </w:r>
    <w:r w:rsidR="002D3820">
      <w:t xml:space="preserve">  </w:t>
    </w:r>
    <w:r w:rsidR="00A37860">
      <w:tab/>
    </w:r>
    <w:r w:rsidR="00A37860">
      <w:tab/>
    </w:r>
    <w:r w:rsidR="00A37860">
      <w:rPr>
        <w:noProof/>
      </w:rPr>
      <w:drawing>
        <wp:inline distT="0" distB="0" distL="0" distR="0" wp14:anchorId="23E83BAB" wp14:editId="1F45CF69">
          <wp:extent cx="1979875" cy="1304392"/>
          <wp:effectExtent l="0" t="0" r="1905" b="0"/>
          <wp:docPr id="29" name="Picture 29">
            <a:extLst xmlns:a="http://schemas.openxmlformats.org/drawingml/2006/main">
              <a:ext uri="{FF2B5EF4-FFF2-40B4-BE49-F238E27FC236}">
                <a16:creationId xmlns:a16="http://schemas.microsoft.com/office/drawing/2014/main" id="{599EDDB3-4011-FA49-BD03-876AB52F2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599EDDB3-4011-FA49-BD03-876AB52F2BCF}"/>
                      </a:ext>
                    </a:extLst>
                  </pic:cNvPr>
                  <pic:cNvPicPr>
                    <a:picLocks noChangeAspect="1"/>
                  </pic:cNvPicPr>
                </pic:nvPicPr>
                <pic:blipFill>
                  <a:blip r:embed="rId1"/>
                  <a:stretch>
                    <a:fillRect/>
                  </a:stretch>
                </pic:blipFill>
                <pic:spPr>
                  <a:xfrm>
                    <a:off x="0" y="0"/>
                    <a:ext cx="1999959" cy="1317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05A"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36A62343" wp14:editId="1EA398B5">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B57C0D8"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BNY4qJMBAAANJhAAAOAAAAAAAAAAAAAAAAAC4CAABkcnMvZTJv&#10;RG9jLnhtbFBLAQItABQABgAIAAAAIQDcsbkV3QAAAAcBAAAPAAAAAAAAAAAAAAAAAIoSAABkcnMv&#10;ZG93bnJldi54bWxQSwUGAAAAAAQABADzAAAAlBM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E691A"/>
    <w:multiLevelType w:val="hybridMultilevel"/>
    <w:tmpl w:val="D9D8AB10"/>
    <w:lvl w:ilvl="0" w:tplc="17206EE6">
      <w:start w:val="1"/>
      <w:numFmt w:val="lowerLetter"/>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C3117"/>
    <w:multiLevelType w:val="hybridMultilevel"/>
    <w:tmpl w:val="4DD2F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073FF2"/>
    <w:multiLevelType w:val="hybridMultilevel"/>
    <w:tmpl w:val="26D65BFA"/>
    <w:lvl w:ilvl="0" w:tplc="17581156">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7CF354F"/>
    <w:multiLevelType w:val="hybridMultilevel"/>
    <w:tmpl w:val="E61E8FC2"/>
    <w:lvl w:ilvl="0" w:tplc="C1E03CDA">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C772AC"/>
    <w:multiLevelType w:val="hybridMultilevel"/>
    <w:tmpl w:val="FA1C9C72"/>
    <w:lvl w:ilvl="0" w:tplc="2A92915A">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60064F"/>
    <w:multiLevelType w:val="hybridMultilevel"/>
    <w:tmpl w:val="ADAE5F0C"/>
    <w:lvl w:ilvl="0" w:tplc="BFF21934">
      <w:start w:val="1"/>
      <w:numFmt w:val="lowerLetter"/>
      <w:lvlText w:val="%1."/>
      <w:lvlJc w:val="left"/>
      <w:pPr>
        <w:ind w:left="1080" w:hanging="360"/>
      </w:pPr>
      <w:rPr>
        <w:rFonts w:asciiTheme="minorHAnsi" w:eastAsiaTheme="minorEastAsia" w:hAnsi="Calibri" w:cstheme="minorBidi"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625093"/>
    <w:multiLevelType w:val="hybridMultilevel"/>
    <w:tmpl w:val="D2A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37690"/>
    <w:multiLevelType w:val="multilevel"/>
    <w:tmpl w:val="9DDA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571864"/>
    <w:multiLevelType w:val="hybridMultilevel"/>
    <w:tmpl w:val="A5F648AE"/>
    <w:lvl w:ilvl="0" w:tplc="7A5A4202">
      <w:start w:val="1"/>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C5DDA"/>
    <w:multiLevelType w:val="hybridMultilevel"/>
    <w:tmpl w:val="AA2012B4"/>
    <w:lvl w:ilvl="0" w:tplc="DD4C36C4">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F67FB5"/>
    <w:multiLevelType w:val="hybridMultilevel"/>
    <w:tmpl w:val="055CE45E"/>
    <w:lvl w:ilvl="0" w:tplc="AE64AC7C">
      <w:start w:val="1"/>
      <w:numFmt w:val="lowerLetter"/>
      <w:lvlText w:val="%1."/>
      <w:lvlJc w:val="left"/>
      <w:pPr>
        <w:ind w:left="1080" w:hanging="360"/>
      </w:pPr>
      <w:rPr>
        <w:rFonts w:asciiTheme="minorHAnsi" w:eastAsiaTheme="minorEastAsia" w:hAnsi="Calibri" w:cstheme="minorBidi"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41413"/>
    <w:multiLevelType w:val="hybridMultilevel"/>
    <w:tmpl w:val="0658A030"/>
    <w:lvl w:ilvl="0" w:tplc="2280DEAC">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55609"/>
    <w:multiLevelType w:val="hybridMultilevel"/>
    <w:tmpl w:val="2844401C"/>
    <w:lvl w:ilvl="0" w:tplc="DDD2555E">
      <w:start w:val="1"/>
      <w:numFmt w:val="lowerLetter"/>
      <w:lvlText w:val="%1."/>
      <w:lvlJc w:val="left"/>
      <w:pPr>
        <w:ind w:left="720" w:hanging="360"/>
      </w:pPr>
      <w:rPr>
        <w:rFonts w:asciiTheme="minorHAnsi" w:eastAsiaTheme="minorHAnsi" w:hAnsiTheme="minorHAnsi" w:cstheme="minorHAnsi"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52953"/>
    <w:multiLevelType w:val="hybridMultilevel"/>
    <w:tmpl w:val="BD2608D2"/>
    <w:lvl w:ilvl="0" w:tplc="D8222CA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FE1638"/>
    <w:multiLevelType w:val="hybridMultilevel"/>
    <w:tmpl w:val="CC52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798F"/>
    <w:multiLevelType w:val="hybridMultilevel"/>
    <w:tmpl w:val="AD46039E"/>
    <w:lvl w:ilvl="0" w:tplc="B9160712">
      <w:start w:val="1"/>
      <w:numFmt w:val="lowerLetter"/>
      <w:lvlText w:val="%1."/>
      <w:lvlJc w:val="left"/>
      <w:pPr>
        <w:ind w:left="1080" w:hanging="360"/>
      </w:pPr>
      <w:rPr>
        <w:rFonts w:asciiTheme="minorHAnsi" w:eastAsiaTheme="minorEastAsia" w:hAnsi="Calibri" w:cstheme="minorBidi" w:hint="default"/>
        <w:color w:val="000000" w:themeColor="text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962338"/>
    <w:multiLevelType w:val="hybridMultilevel"/>
    <w:tmpl w:val="3C6A1272"/>
    <w:lvl w:ilvl="0" w:tplc="0ABC27D4">
      <w:start w:val="1"/>
      <w:numFmt w:val="decimal"/>
      <w:lvlText w:val="%1."/>
      <w:lvlJc w:val="left"/>
      <w:pPr>
        <w:ind w:left="72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05129"/>
    <w:multiLevelType w:val="hybridMultilevel"/>
    <w:tmpl w:val="8D56A626"/>
    <w:lvl w:ilvl="0" w:tplc="28046AD2">
      <w:start w:val="1"/>
      <w:numFmt w:val="lowerLetter"/>
      <w:lvlText w:val="%1."/>
      <w:lvlJc w:val="left"/>
      <w:pPr>
        <w:ind w:left="1080" w:hanging="360"/>
      </w:pPr>
      <w:rPr>
        <w:rFonts w:asciiTheme="minorHAnsi" w:eastAsiaTheme="minorEastAsia" w:hAnsi="Calibri" w:cstheme="min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531381">
    <w:abstractNumId w:val="9"/>
  </w:num>
  <w:num w:numId="2" w16cid:durableId="1395354408">
    <w:abstractNumId w:val="7"/>
  </w:num>
  <w:num w:numId="3" w16cid:durableId="211238039">
    <w:abstractNumId w:val="6"/>
  </w:num>
  <w:num w:numId="4" w16cid:durableId="44330600">
    <w:abstractNumId w:val="5"/>
  </w:num>
  <w:num w:numId="5" w16cid:durableId="231282030">
    <w:abstractNumId w:val="4"/>
  </w:num>
  <w:num w:numId="6" w16cid:durableId="1431898361">
    <w:abstractNumId w:val="8"/>
  </w:num>
  <w:num w:numId="7" w16cid:durableId="1027213246">
    <w:abstractNumId w:val="3"/>
  </w:num>
  <w:num w:numId="8" w16cid:durableId="753630751">
    <w:abstractNumId w:val="2"/>
  </w:num>
  <w:num w:numId="9" w16cid:durableId="1602104976">
    <w:abstractNumId w:val="1"/>
  </w:num>
  <w:num w:numId="10" w16cid:durableId="1292594442">
    <w:abstractNumId w:val="0"/>
  </w:num>
  <w:num w:numId="11" w16cid:durableId="908535790">
    <w:abstractNumId w:val="26"/>
  </w:num>
  <w:num w:numId="12" w16cid:durableId="511342753">
    <w:abstractNumId w:val="18"/>
  </w:num>
  <w:num w:numId="13" w16cid:durableId="1694577121">
    <w:abstractNumId w:val="15"/>
  </w:num>
  <w:num w:numId="14" w16cid:durableId="1833253227">
    <w:abstractNumId w:val="25"/>
  </w:num>
  <w:num w:numId="15" w16cid:durableId="122583702">
    <w:abstractNumId w:val="10"/>
  </w:num>
  <w:num w:numId="16" w16cid:durableId="808280663">
    <w:abstractNumId w:val="27"/>
  </w:num>
  <w:num w:numId="17" w16cid:durableId="68309565">
    <w:abstractNumId w:val="19"/>
  </w:num>
  <w:num w:numId="18" w16cid:durableId="963193894">
    <w:abstractNumId w:val="14"/>
  </w:num>
  <w:num w:numId="19" w16cid:durableId="1806384817">
    <w:abstractNumId w:val="20"/>
  </w:num>
  <w:num w:numId="20" w16cid:durableId="1170103440">
    <w:abstractNumId w:val="13"/>
  </w:num>
  <w:num w:numId="21" w16cid:durableId="1898276268">
    <w:abstractNumId w:val="21"/>
  </w:num>
  <w:num w:numId="22" w16cid:durableId="197162010">
    <w:abstractNumId w:val="23"/>
  </w:num>
  <w:num w:numId="23" w16cid:durableId="1491823817">
    <w:abstractNumId w:val="22"/>
  </w:num>
  <w:num w:numId="24" w16cid:durableId="17167395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8012642">
    <w:abstractNumId w:val="24"/>
  </w:num>
  <w:num w:numId="26" w16cid:durableId="776872337">
    <w:abstractNumId w:val="17"/>
  </w:num>
  <w:num w:numId="27" w16cid:durableId="1443917701">
    <w:abstractNumId w:val="16"/>
  </w:num>
  <w:num w:numId="28" w16cid:durableId="1092043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20"/>
    <w:rsid w:val="00004BCE"/>
    <w:rsid w:val="000115CE"/>
    <w:rsid w:val="000253F4"/>
    <w:rsid w:val="00044965"/>
    <w:rsid w:val="00075E1B"/>
    <w:rsid w:val="000828F4"/>
    <w:rsid w:val="00096E8B"/>
    <w:rsid w:val="000F1B5C"/>
    <w:rsid w:val="000F51EC"/>
    <w:rsid w:val="000F7122"/>
    <w:rsid w:val="001108B9"/>
    <w:rsid w:val="00114A27"/>
    <w:rsid w:val="00142A73"/>
    <w:rsid w:val="00173579"/>
    <w:rsid w:val="001A6059"/>
    <w:rsid w:val="001B4EEF"/>
    <w:rsid w:val="001B689C"/>
    <w:rsid w:val="001C5F2B"/>
    <w:rsid w:val="001E3197"/>
    <w:rsid w:val="00200635"/>
    <w:rsid w:val="00254E0D"/>
    <w:rsid w:val="002668C1"/>
    <w:rsid w:val="0026749B"/>
    <w:rsid w:val="00287E75"/>
    <w:rsid w:val="002D3820"/>
    <w:rsid w:val="002E66F7"/>
    <w:rsid w:val="003555F6"/>
    <w:rsid w:val="00361EBB"/>
    <w:rsid w:val="003626CF"/>
    <w:rsid w:val="0038000D"/>
    <w:rsid w:val="00385ACF"/>
    <w:rsid w:val="003923E0"/>
    <w:rsid w:val="003C0943"/>
    <w:rsid w:val="003D0988"/>
    <w:rsid w:val="00422757"/>
    <w:rsid w:val="0043135F"/>
    <w:rsid w:val="004362ED"/>
    <w:rsid w:val="00436E03"/>
    <w:rsid w:val="0045334E"/>
    <w:rsid w:val="004569EF"/>
    <w:rsid w:val="00475D96"/>
    <w:rsid w:val="00476FDC"/>
    <w:rsid w:val="00477474"/>
    <w:rsid w:val="00480B7F"/>
    <w:rsid w:val="00482A7B"/>
    <w:rsid w:val="004933B1"/>
    <w:rsid w:val="004A1893"/>
    <w:rsid w:val="004C4A44"/>
    <w:rsid w:val="004F04CF"/>
    <w:rsid w:val="005125BB"/>
    <w:rsid w:val="0051495B"/>
    <w:rsid w:val="0051715C"/>
    <w:rsid w:val="005223A4"/>
    <w:rsid w:val="00523453"/>
    <w:rsid w:val="005264AB"/>
    <w:rsid w:val="00537F9C"/>
    <w:rsid w:val="0055629A"/>
    <w:rsid w:val="00567731"/>
    <w:rsid w:val="00572222"/>
    <w:rsid w:val="005C1C20"/>
    <w:rsid w:val="005C303C"/>
    <w:rsid w:val="005C71FE"/>
    <w:rsid w:val="005D19AC"/>
    <w:rsid w:val="005D1CB8"/>
    <w:rsid w:val="005D3DA6"/>
    <w:rsid w:val="00616159"/>
    <w:rsid w:val="00616566"/>
    <w:rsid w:val="00642E91"/>
    <w:rsid w:val="0065154B"/>
    <w:rsid w:val="006532C8"/>
    <w:rsid w:val="00670667"/>
    <w:rsid w:val="00696C68"/>
    <w:rsid w:val="00707A96"/>
    <w:rsid w:val="007168D2"/>
    <w:rsid w:val="00744EA9"/>
    <w:rsid w:val="00752FC4"/>
    <w:rsid w:val="0075514F"/>
    <w:rsid w:val="00757E9C"/>
    <w:rsid w:val="00770222"/>
    <w:rsid w:val="007706DB"/>
    <w:rsid w:val="007B4C91"/>
    <w:rsid w:val="007D70F7"/>
    <w:rsid w:val="007E64FA"/>
    <w:rsid w:val="00812D2E"/>
    <w:rsid w:val="00830C5F"/>
    <w:rsid w:val="00834A33"/>
    <w:rsid w:val="00850B9A"/>
    <w:rsid w:val="008541E5"/>
    <w:rsid w:val="00864696"/>
    <w:rsid w:val="00896EE1"/>
    <w:rsid w:val="008B1C58"/>
    <w:rsid w:val="008C1482"/>
    <w:rsid w:val="008C2737"/>
    <w:rsid w:val="008D0AA7"/>
    <w:rsid w:val="008D17A4"/>
    <w:rsid w:val="008D2839"/>
    <w:rsid w:val="008D4907"/>
    <w:rsid w:val="008E7A46"/>
    <w:rsid w:val="0090401D"/>
    <w:rsid w:val="00912A0A"/>
    <w:rsid w:val="009270A9"/>
    <w:rsid w:val="009468D3"/>
    <w:rsid w:val="00955041"/>
    <w:rsid w:val="00971367"/>
    <w:rsid w:val="009C1922"/>
    <w:rsid w:val="009C1DFB"/>
    <w:rsid w:val="009C357D"/>
    <w:rsid w:val="009E0622"/>
    <w:rsid w:val="00A16A3F"/>
    <w:rsid w:val="00A17117"/>
    <w:rsid w:val="00A37860"/>
    <w:rsid w:val="00A5578C"/>
    <w:rsid w:val="00A763AE"/>
    <w:rsid w:val="00A90DF2"/>
    <w:rsid w:val="00AC1A6E"/>
    <w:rsid w:val="00AF14BF"/>
    <w:rsid w:val="00B24F88"/>
    <w:rsid w:val="00B307B1"/>
    <w:rsid w:val="00B40F1A"/>
    <w:rsid w:val="00B53221"/>
    <w:rsid w:val="00B63133"/>
    <w:rsid w:val="00B77030"/>
    <w:rsid w:val="00B8231C"/>
    <w:rsid w:val="00BA5482"/>
    <w:rsid w:val="00BA629F"/>
    <w:rsid w:val="00BC0F0A"/>
    <w:rsid w:val="00BC3306"/>
    <w:rsid w:val="00BD55D7"/>
    <w:rsid w:val="00C11980"/>
    <w:rsid w:val="00C27AB2"/>
    <w:rsid w:val="00C31586"/>
    <w:rsid w:val="00C35957"/>
    <w:rsid w:val="00C37964"/>
    <w:rsid w:val="00C55CED"/>
    <w:rsid w:val="00C778C9"/>
    <w:rsid w:val="00CB0809"/>
    <w:rsid w:val="00CF46CA"/>
    <w:rsid w:val="00D04123"/>
    <w:rsid w:val="00D06525"/>
    <w:rsid w:val="00D149F1"/>
    <w:rsid w:val="00D23BE5"/>
    <w:rsid w:val="00D33D79"/>
    <w:rsid w:val="00D36106"/>
    <w:rsid w:val="00D45E99"/>
    <w:rsid w:val="00D53A78"/>
    <w:rsid w:val="00D54358"/>
    <w:rsid w:val="00D71FF0"/>
    <w:rsid w:val="00D840A6"/>
    <w:rsid w:val="00D90F8F"/>
    <w:rsid w:val="00DC3F86"/>
    <w:rsid w:val="00DC602B"/>
    <w:rsid w:val="00DC7840"/>
    <w:rsid w:val="00DD2497"/>
    <w:rsid w:val="00DD2AF5"/>
    <w:rsid w:val="00DE0CE9"/>
    <w:rsid w:val="00DF6688"/>
    <w:rsid w:val="00E032DE"/>
    <w:rsid w:val="00E06A8E"/>
    <w:rsid w:val="00E10E4B"/>
    <w:rsid w:val="00E12F83"/>
    <w:rsid w:val="00E14BF6"/>
    <w:rsid w:val="00E5646A"/>
    <w:rsid w:val="00E82516"/>
    <w:rsid w:val="00EB2D60"/>
    <w:rsid w:val="00EB3FAC"/>
    <w:rsid w:val="00EE35E9"/>
    <w:rsid w:val="00F06064"/>
    <w:rsid w:val="00F2146E"/>
    <w:rsid w:val="00F63FEE"/>
    <w:rsid w:val="00F71D73"/>
    <w:rsid w:val="00F76141"/>
    <w:rsid w:val="00F763B1"/>
    <w:rsid w:val="00FA2BC5"/>
    <w:rsid w:val="00FA402E"/>
    <w:rsid w:val="00FA53FD"/>
    <w:rsid w:val="00FB49C2"/>
    <w:rsid w:val="00FC5B1B"/>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8B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D71FF0"/>
    <w:rPr>
      <w:color w:val="605E5C"/>
      <w:shd w:val="clear" w:color="auto" w:fill="E1DFDD"/>
    </w:rPr>
  </w:style>
  <w:style w:type="paragraph" w:customStyle="1" w:styleId="xxxxxxxxxxxmsonormal">
    <w:name w:val="x_xxxxxxxxxxmsonormal"/>
    <w:basedOn w:val="Normal"/>
    <w:uiPriority w:val="99"/>
    <w:rsid w:val="002E66F7"/>
    <w:pPr>
      <w:spacing w:after="0" w:line="240" w:lineRule="auto"/>
    </w:pPr>
    <w:rPr>
      <w:rFonts w:ascii="Calibri" w:hAnsi="Calibri" w:cs="Calibri"/>
    </w:rPr>
  </w:style>
  <w:style w:type="paragraph" w:customStyle="1" w:styleId="xmsonormal">
    <w:name w:val="x_msonormal"/>
    <w:basedOn w:val="Normal"/>
    <w:rsid w:val="00FA5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3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565">
      <w:bodyDiv w:val="1"/>
      <w:marLeft w:val="0"/>
      <w:marRight w:val="0"/>
      <w:marTop w:val="0"/>
      <w:marBottom w:val="0"/>
      <w:divBdr>
        <w:top w:val="none" w:sz="0" w:space="0" w:color="auto"/>
        <w:left w:val="none" w:sz="0" w:space="0" w:color="auto"/>
        <w:bottom w:val="none" w:sz="0" w:space="0" w:color="auto"/>
        <w:right w:val="none" w:sz="0" w:space="0" w:color="auto"/>
      </w:divBdr>
    </w:div>
    <w:div w:id="569922591">
      <w:bodyDiv w:val="1"/>
      <w:marLeft w:val="0"/>
      <w:marRight w:val="0"/>
      <w:marTop w:val="0"/>
      <w:marBottom w:val="0"/>
      <w:divBdr>
        <w:top w:val="none" w:sz="0" w:space="0" w:color="auto"/>
        <w:left w:val="none" w:sz="0" w:space="0" w:color="auto"/>
        <w:bottom w:val="none" w:sz="0" w:space="0" w:color="auto"/>
        <w:right w:val="none" w:sz="0" w:space="0" w:color="auto"/>
      </w:divBdr>
      <w:divsChild>
        <w:div w:id="2070373944">
          <w:marLeft w:val="0"/>
          <w:marRight w:val="0"/>
          <w:marTop w:val="0"/>
          <w:marBottom w:val="0"/>
          <w:divBdr>
            <w:top w:val="none" w:sz="0" w:space="0" w:color="auto"/>
            <w:left w:val="none" w:sz="0" w:space="0" w:color="auto"/>
            <w:bottom w:val="none" w:sz="0" w:space="0" w:color="auto"/>
            <w:right w:val="none" w:sz="0" w:space="0" w:color="auto"/>
          </w:divBdr>
        </w:div>
        <w:div w:id="351079002">
          <w:marLeft w:val="0"/>
          <w:marRight w:val="0"/>
          <w:marTop w:val="0"/>
          <w:marBottom w:val="0"/>
          <w:divBdr>
            <w:top w:val="none" w:sz="0" w:space="0" w:color="auto"/>
            <w:left w:val="none" w:sz="0" w:space="0" w:color="auto"/>
            <w:bottom w:val="none" w:sz="0" w:space="0" w:color="auto"/>
            <w:right w:val="none" w:sz="0" w:space="0" w:color="auto"/>
          </w:divBdr>
        </w:div>
      </w:divsChild>
    </w:div>
    <w:div w:id="579219263">
      <w:bodyDiv w:val="1"/>
      <w:marLeft w:val="0"/>
      <w:marRight w:val="0"/>
      <w:marTop w:val="0"/>
      <w:marBottom w:val="0"/>
      <w:divBdr>
        <w:top w:val="none" w:sz="0" w:space="0" w:color="auto"/>
        <w:left w:val="none" w:sz="0" w:space="0" w:color="auto"/>
        <w:bottom w:val="none" w:sz="0" w:space="0" w:color="auto"/>
        <w:right w:val="none" w:sz="0" w:space="0" w:color="auto"/>
      </w:divBdr>
    </w:div>
    <w:div w:id="615909725">
      <w:bodyDiv w:val="1"/>
      <w:marLeft w:val="0"/>
      <w:marRight w:val="0"/>
      <w:marTop w:val="0"/>
      <w:marBottom w:val="0"/>
      <w:divBdr>
        <w:top w:val="none" w:sz="0" w:space="0" w:color="auto"/>
        <w:left w:val="none" w:sz="0" w:space="0" w:color="auto"/>
        <w:bottom w:val="none" w:sz="0" w:space="0" w:color="auto"/>
        <w:right w:val="none" w:sz="0" w:space="0" w:color="auto"/>
      </w:divBdr>
    </w:div>
    <w:div w:id="1169254248">
      <w:bodyDiv w:val="1"/>
      <w:marLeft w:val="0"/>
      <w:marRight w:val="0"/>
      <w:marTop w:val="0"/>
      <w:marBottom w:val="0"/>
      <w:divBdr>
        <w:top w:val="none" w:sz="0" w:space="0" w:color="auto"/>
        <w:left w:val="none" w:sz="0" w:space="0" w:color="auto"/>
        <w:bottom w:val="none" w:sz="0" w:space="0" w:color="auto"/>
        <w:right w:val="none" w:sz="0" w:space="0" w:color="auto"/>
      </w:divBdr>
    </w:div>
    <w:div w:id="1621037201">
      <w:bodyDiv w:val="1"/>
      <w:marLeft w:val="0"/>
      <w:marRight w:val="0"/>
      <w:marTop w:val="0"/>
      <w:marBottom w:val="0"/>
      <w:divBdr>
        <w:top w:val="none" w:sz="0" w:space="0" w:color="auto"/>
        <w:left w:val="none" w:sz="0" w:space="0" w:color="auto"/>
        <w:bottom w:val="none" w:sz="0" w:space="0" w:color="auto"/>
        <w:right w:val="none" w:sz="0" w:space="0" w:color="auto"/>
      </w:divBdr>
    </w:div>
    <w:div w:id="1834878610">
      <w:bodyDiv w:val="1"/>
      <w:marLeft w:val="0"/>
      <w:marRight w:val="0"/>
      <w:marTop w:val="0"/>
      <w:marBottom w:val="0"/>
      <w:divBdr>
        <w:top w:val="none" w:sz="0" w:space="0" w:color="auto"/>
        <w:left w:val="none" w:sz="0" w:space="0" w:color="auto"/>
        <w:bottom w:val="none" w:sz="0" w:space="0" w:color="auto"/>
        <w:right w:val="none" w:sz="0" w:space="0" w:color="auto"/>
      </w:divBdr>
    </w:div>
    <w:div w:id="1913462618">
      <w:bodyDiv w:val="1"/>
      <w:marLeft w:val="0"/>
      <w:marRight w:val="0"/>
      <w:marTop w:val="0"/>
      <w:marBottom w:val="0"/>
      <w:divBdr>
        <w:top w:val="none" w:sz="0" w:space="0" w:color="auto"/>
        <w:left w:val="none" w:sz="0" w:space="0" w:color="auto"/>
        <w:bottom w:val="none" w:sz="0" w:space="0" w:color="auto"/>
        <w:right w:val="none" w:sz="0" w:space="0" w:color="auto"/>
      </w:divBdr>
      <w:divsChild>
        <w:div w:id="54010714">
          <w:marLeft w:val="0"/>
          <w:marRight w:val="0"/>
          <w:marTop w:val="0"/>
          <w:marBottom w:val="0"/>
          <w:divBdr>
            <w:top w:val="none" w:sz="0" w:space="0" w:color="auto"/>
            <w:left w:val="none" w:sz="0" w:space="0" w:color="auto"/>
            <w:bottom w:val="none" w:sz="0" w:space="0" w:color="auto"/>
            <w:right w:val="none" w:sz="0" w:space="0" w:color="auto"/>
          </w:divBdr>
        </w:div>
        <w:div w:id="1020666053">
          <w:marLeft w:val="0"/>
          <w:marRight w:val="0"/>
          <w:marTop w:val="0"/>
          <w:marBottom w:val="0"/>
          <w:divBdr>
            <w:top w:val="none" w:sz="0" w:space="0" w:color="auto"/>
            <w:left w:val="none" w:sz="0" w:space="0" w:color="auto"/>
            <w:bottom w:val="none" w:sz="0" w:space="0" w:color="auto"/>
            <w:right w:val="none" w:sz="0" w:space="0" w:color="auto"/>
          </w:divBdr>
        </w:div>
        <w:div w:id="1063257514">
          <w:marLeft w:val="0"/>
          <w:marRight w:val="0"/>
          <w:marTop w:val="0"/>
          <w:marBottom w:val="0"/>
          <w:divBdr>
            <w:top w:val="none" w:sz="0" w:space="0" w:color="auto"/>
            <w:left w:val="none" w:sz="0" w:space="0" w:color="auto"/>
            <w:bottom w:val="none" w:sz="0" w:space="0" w:color="auto"/>
            <w:right w:val="none" w:sz="0" w:space="0" w:color="auto"/>
          </w:divBdr>
        </w:div>
        <w:div w:id="1113747118">
          <w:marLeft w:val="0"/>
          <w:marRight w:val="0"/>
          <w:marTop w:val="0"/>
          <w:marBottom w:val="0"/>
          <w:divBdr>
            <w:top w:val="none" w:sz="0" w:space="0" w:color="auto"/>
            <w:left w:val="none" w:sz="0" w:space="0" w:color="auto"/>
            <w:bottom w:val="none" w:sz="0" w:space="0" w:color="auto"/>
            <w:right w:val="none" w:sz="0" w:space="0" w:color="auto"/>
          </w:divBdr>
        </w:div>
        <w:div w:id="1106118088">
          <w:marLeft w:val="0"/>
          <w:marRight w:val="0"/>
          <w:marTop w:val="0"/>
          <w:marBottom w:val="0"/>
          <w:divBdr>
            <w:top w:val="none" w:sz="0" w:space="0" w:color="auto"/>
            <w:left w:val="none" w:sz="0" w:space="0" w:color="auto"/>
            <w:bottom w:val="none" w:sz="0" w:space="0" w:color="auto"/>
            <w:right w:val="none" w:sz="0" w:space="0" w:color="auto"/>
          </w:divBdr>
        </w:div>
        <w:div w:id="1587838911">
          <w:marLeft w:val="0"/>
          <w:marRight w:val="0"/>
          <w:marTop w:val="0"/>
          <w:marBottom w:val="0"/>
          <w:divBdr>
            <w:top w:val="none" w:sz="0" w:space="0" w:color="auto"/>
            <w:left w:val="none" w:sz="0" w:space="0" w:color="auto"/>
            <w:bottom w:val="none" w:sz="0" w:space="0" w:color="auto"/>
            <w:right w:val="none" w:sz="0" w:space="0" w:color="auto"/>
          </w:divBdr>
        </w:div>
        <w:div w:id="1579630920">
          <w:marLeft w:val="0"/>
          <w:marRight w:val="0"/>
          <w:marTop w:val="0"/>
          <w:marBottom w:val="0"/>
          <w:divBdr>
            <w:top w:val="none" w:sz="0" w:space="0" w:color="auto"/>
            <w:left w:val="none" w:sz="0" w:space="0" w:color="auto"/>
            <w:bottom w:val="none" w:sz="0" w:space="0" w:color="auto"/>
            <w:right w:val="none" w:sz="0" w:space="0" w:color="auto"/>
          </w:divBdr>
        </w:div>
      </w:divsChild>
    </w:div>
    <w:div w:id="1927375836">
      <w:bodyDiv w:val="1"/>
      <w:marLeft w:val="0"/>
      <w:marRight w:val="0"/>
      <w:marTop w:val="0"/>
      <w:marBottom w:val="0"/>
      <w:divBdr>
        <w:top w:val="none" w:sz="0" w:space="0" w:color="auto"/>
        <w:left w:val="none" w:sz="0" w:space="0" w:color="auto"/>
        <w:bottom w:val="none" w:sz="0" w:space="0" w:color="auto"/>
        <w:right w:val="none" w:sz="0" w:space="0" w:color="auto"/>
      </w:divBdr>
    </w:div>
    <w:div w:id="19737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verton\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F556F-4A6C-46CC-961D-B969B55E98E2}">
  <ds:schemaRefs>
    <ds:schemaRef ds:uri="http://schemas.openxmlformats.org/officeDocument/2006/bibliography"/>
  </ds:schemaRefs>
</ds:datastoreItem>
</file>

<file path=customXml/itemProps3.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2024-02-14T13:26:00Z</dcterms:created>
  <dcterms:modified xsi:type="dcterms:W3CDTF">2024-03-18T19:33:00Z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