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962289" w14:textId="77777777" w:rsidR="00956A07" w:rsidRDefault="00FB79CA" w:rsidP="000456C7">
      <w:pPr>
        <w:widowControl w:val="0"/>
        <w:autoSpaceDE w:val="0"/>
        <w:autoSpaceDN w:val="0"/>
        <w:adjustRightInd w:val="0"/>
        <w:rPr>
          <w:rFonts w:ascii="Times" w:hAnsi="Times" w:cs="Arial"/>
          <w:color w:val="1A1A1A"/>
        </w:rPr>
      </w:pPr>
      <w:bookmarkStart w:id="0" w:name="_GoBack"/>
      <w:bookmarkEnd w:id="0"/>
      <w:r>
        <w:rPr>
          <w:rFonts w:ascii="Times" w:hAnsi="Times" w:cs="Arial"/>
          <w:color w:val="1A1A1A"/>
        </w:rPr>
        <w:t xml:space="preserve">   </w:t>
      </w:r>
    </w:p>
    <w:p w14:paraId="0C6E6B7C" w14:textId="11850E87" w:rsidR="000456C7" w:rsidRPr="00B47BB0" w:rsidRDefault="003016D8" w:rsidP="000456C7">
      <w:pPr>
        <w:widowControl w:val="0"/>
        <w:autoSpaceDE w:val="0"/>
        <w:autoSpaceDN w:val="0"/>
        <w:adjustRightInd w:val="0"/>
        <w:rPr>
          <w:rFonts w:ascii="Times" w:hAnsi="Times" w:cs="Arial"/>
          <w:color w:val="1A1A1A"/>
        </w:rPr>
      </w:pPr>
      <w:r w:rsidRPr="00B47BB0">
        <w:rPr>
          <w:rFonts w:ascii="Times" w:hAnsi="Times" w:cs="Arial"/>
          <w:color w:val="1A1A1A"/>
        </w:rPr>
        <w:t xml:space="preserve"> </w:t>
      </w:r>
      <w:r w:rsidR="002946D0">
        <w:rPr>
          <w:rFonts w:ascii="Times" w:hAnsi="Times" w:cs="Arial"/>
          <w:color w:val="1A1A1A"/>
        </w:rPr>
        <w:t xml:space="preserve">    </w:t>
      </w:r>
      <w:r w:rsidR="00765CE0">
        <w:rPr>
          <w:rFonts w:ascii="Times" w:hAnsi="Times" w:cs="Arial"/>
          <w:color w:val="1A1A1A"/>
        </w:rPr>
        <w:t xml:space="preserve"> </w:t>
      </w:r>
      <w:r w:rsidRPr="00B47BB0">
        <w:rPr>
          <w:rFonts w:ascii="Times" w:hAnsi="Times" w:cs="Arial"/>
          <w:color w:val="1A1A1A"/>
        </w:rPr>
        <w:t xml:space="preserve"> </w:t>
      </w:r>
      <w:r w:rsidR="000456C7" w:rsidRPr="00B47BB0">
        <w:rPr>
          <w:rFonts w:ascii="Times" w:hAnsi="Times" w:cs="Arial"/>
          <w:color w:val="1A1A1A"/>
        </w:rPr>
        <w:t xml:space="preserve">I was instantly drawn to </w:t>
      </w:r>
      <w:r w:rsidR="007A0289">
        <w:rPr>
          <w:rFonts w:ascii="Times" w:hAnsi="Times" w:cs="Arial"/>
          <w:color w:val="1A1A1A"/>
        </w:rPr>
        <w:t>the ICU</w:t>
      </w:r>
      <w:r w:rsidR="000456C7" w:rsidRPr="00B47BB0">
        <w:rPr>
          <w:rFonts w:ascii="Times" w:hAnsi="Times" w:cs="Arial"/>
          <w:color w:val="1A1A1A"/>
        </w:rPr>
        <w:t xml:space="preserve"> during my clinical years. I was impressed by the variety and ingenuity of interventions, both operative and non-operative, as well as the body’s potential to heal itself. </w:t>
      </w:r>
      <w:r w:rsidR="004E66BE">
        <w:rPr>
          <w:rFonts w:ascii="Times" w:hAnsi="Times" w:cs="Arial"/>
          <w:color w:val="1A1A1A"/>
        </w:rPr>
        <w:t>My</w:t>
      </w:r>
      <w:r w:rsidR="000456C7" w:rsidRPr="00B47BB0">
        <w:rPr>
          <w:rFonts w:ascii="Times" w:hAnsi="Times" w:cs="Arial"/>
          <w:color w:val="1A1A1A"/>
        </w:rPr>
        <w:t xml:space="preserve"> </w:t>
      </w:r>
      <w:r w:rsidR="007A0289">
        <w:rPr>
          <w:rFonts w:ascii="Times" w:hAnsi="Times" w:cs="Arial"/>
          <w:color w:val="1A1A1A"/>
        </w:rPr>
        <w:t xml:space="preserve">multiple </w:t>
      </w:r>
      <w:r w:rsidR="000456C7" w:rsidRPr="00B47BB0">
        <w:rPr>
          <w:rFonts w:ascii="Times" w:hAnsi="Times" w:cs="Arial"/>
          <w:color w:val="1A1A1A"/>
        </w:rPr>
        <w:t>c</w:t>
      </w:r>
      <w:r w:rsidR="004E66BE">
        <w:rPr>
          <w:rFonts w:ascii="Times" w:hAnsi="Times" w:cs="Arial"/>
          <w:color w:val="1A1A1A"/>
        </w:rPr>
        <w:t>lerkship</w:t>
      </w:r>
      <w:r w:rsidR="007A0289">
        <w:rPr>
          <w:rFonts w:ascii="Times" w:hAnsi="Times" w:cs="Arial"/>
          <w:color w:val="1A1A1A"/>
        </w:rPr>
        <w:t>s</w:t>
      </w:r>
      <w:r w:rsidR="004E66BE">
        <w:rPr>
          <w:rFonts w:ascii="Times" w:hAnsi="Times" w:cs="Arial"/>
          <w:color w:val="1A1A1A"/>
        </w:rPr>
        <w:t xml:space="preserve"> in medical school</w:t>
      </w:r>
      <w:r w:rsidR="000456C7" w:rsidRPr="00B47BB0">
        <w:rPr>
          <w:rFonts w:ascii="Times" w:hAnsi="Times" w:cs="Arial"/>
          <w:color w:val="1A1A1A"/>
        </w:rPr>
        <w:t xml:space="preserve"> gave me the opportunity to assert my interest in the field. I came to appreciate how </w:t>
      </w:r>
      <w:r w:rsidR="007A0289">
        <w:rPr>
          <w:rFonts w:ascii="Times" w:hAnsi="Times" w:cs="Arial"/>
          <w:color w:val="1A1A1A"/>
        </w:rPr>
        <w:t>intensivists</w:t>
      </w:r>
      <w:r w:rsidR="000456C7" w:rsidRPr="00B47BB0">
        <w:rPr>
          <w:rFonts w:ascii="Times" w:hAnsi="Times" w:cs="Arial"/>
          <w:color w:val="1A1A1A"/>
        </w:rPr>
        <w:t xml:space="preserve"> reverse engineer t</w:t>
      </w:r>
      <w:r w:rsidR="004E66BE">
        <w:rPr>
          <w:rFonts w:ascii="Times" w:hAnsi="Times" w:cs="Arial"/>
          <w:color w:val="1A1A1A"/>
        </w:rPr>
        <w:t>he body through anatomy, physiology</w:t>
      </w:r>
      <w:r w:rsidR="000456C7" w:rsidRPr="00B47BB0">
        <w:rPr>
          <w:rFonts w:ascii="Times" w:hAnsi="Times" w:cs="Arial"/>
          <w:color w:val="1A1A1A"/>
        </w:rPr>
        <w:t xml:space="preserve"> and </w:t>
      </w:r>
      <w:r w:rsidR="004E66BE">
        <w:rPr>
          <w:rFonts w:ascii="Times" w:hAnsi="Times" w:cs="Arial"/>
          <w:color w:val="1A1A1A"/>
        </w:rPr>
        <w:t>physics</w:t>
      </w:r>
      <w:r w:rsidR="000456C7" w:rsidRPr="00B47BB0">
        <w:rPr>
          <w:rFonts w:ascii="Times" w:hAnsi="Times" w:cs="Arial"/>
          <w:color w:val="1A1A1A"/>
        </w:rPr>
        <w:t xml:space="preserve"> to develop innovative solutions. I was drawn to the tangible outcomes in terms of patient satisfacti</w:t>
      </w:r>
      <w:r w:rsidR="004E66BE">
        <w:rPr>
          <w:rFonts w:ascii="Times" w:hAnsi="Times" w:cs="Arial"/>
          <w:color w:val="1A1A1A"/>
        </w:rPr>
        <w:t>on and improving postoperative quality of life.</w:t>
      </w:r>
      <w:r w:rsidR="000456C7" w:rsidRPr="00B47BB0">
        <w:rPr>
          <w:rFonts w:ascii="Times" w:hAnsi="Times" w:cs="Arial"/>
          <w:color w:val="1A1A1A"/>
        </w:rPr>
        <w:t xml:space="preserve"> </w:t>
      </w:r>
    </w:p>
    <w:p w14:paraId="2AF3BFA5" w14:textId="31EE4620" w:rsidR="003016D8" w:rsidRPr="00B47BB0" w:rsidRDefault="003016D8" w:rsidP="000456C7">
      <w:pPr>
        <w:widowControl w:val="0"/>
        <w:autoSpaceDE w:val="0"/>
        <w:autoSpaceDN w:val="0"/>
        <w:adjustRightInd w:val="0"/>
        <w:rPr>
          <w:rFonts w:ascii="Times" w:hAnsi="Times" w:cs="Arial"/>
          <w:color w:val="1A1A1A"/>
        </w:rPr>
      </w:pPr>
    </w:p>
    <w:p w14:paraId="640BE219" w14:textId="01D4B275" w:rsidR="003016D8" w:rsidRDefault="00AD5780" w:rsidP="000456C7">
      <w:pPr>
        <w:widowControl w:val="0"/>
        <w:autoSpaceDE w:val="0"/>
        <w:autoSpaceDN w:val="0"/>
        <w:adjustRightInd w:val="0"/>
        <w:rPr>
          <w:rFonts w:ascii="Times" w:hAnsi="Times" w:cs="Arial"/>
          <w:color w:val="1A1A1A"/>
        </w:rPr>
      </w:pPr>
      <w:r w:rsidRPr="00B47BB0">
        <w:rPr>
          <w:rFonts w:ascii="Times" w:hAnsi="Times" w:cs="Arial"/>
          <w:color w:val="1A1A1A"/>
        </w:rPr>
        <w:t xml:space="preserve">       </w:t>
      </w:r>
      <w:r w:rsidR="007A0289">
        <w:rPr>
          <w:rFonts w:ascii="Times" w:hAnsi="Times" w:cs="Arial"/>
          <w:color w:val="1A1A1A"/>
        </w:rPr>
        <w:t>During my 2 years of surgical residency</w:t>
      </w:r>
      <w:r w:rsidR="007D40C6">
        <w:rPr>
          <w:rFonts w:ascii="Times" w:hAnsi="Times" w:cs="Arial"/>
          <w:color w:val="1A1A1A"/>
        </w:rPr>
        <w:t xml:space="preserve"> at Tufts Medical Center</w:t>
      </w:r>
      <w:r w:rsidR="007A0289">
        <w:rPr>
          <w:rFonts w:ascii="Times" w:hAnsi="Times" w:cs="Arial"/>
          <w:color w:val="1A1A1A"/>
        </w:rPr>
        <w:t xml:space="preserve"> and the subsequent anesthesia residency years</w:t>
      </w:r>
      <w:r w:rsidR="007D40C6">
        <w:rPr>
          <w:rFonts w:ascii="Times" w:hAnsi="Times" w:cs="Arial"/>
          <w:color w:val="1A1A1A"/>
        </w:rPr>
        <w:t xml:space="preserve"> at </w:t>
      </w:r>
      <w:proofErr w:type="spellStart"/>
      <w:r w:rsidR="007D40C6">
        <w:rPr>
          <w:rFonts w:ascii="Times" w:hAnsi="Times" w:cs="Arial"/>
          <w:color w:val="1A1A1A"/>
        </w:rPr>
        <w:t>Umass</w:t>
      </w:r>
      <w:proofErr w:type="spellEnd"/>
      <w:r w:rsidR="007D40C6">
        <w:rPr>
          <w:rFonts w:ascii="Times" w:hAnsi="Times" w:cs="Arial"/>
          <w:color w:val="1A1A1A"/>
        </w:rPr>
        <w:t xml:space="preserve"> Medical Center</w:t>
      </w:r>
      <w:r w:rsidR="007A0289">
        <w:rPr>
          <w:rFonts w:ascii="Times" w:hAnsi="Times" w:cs="Arial"/>
          <w:color w:val="1A1A1A"/>
        </w:rPr>
        <w:t xml:space="preserve">, </w:t>
      </w:r>
      <w:r w:rsidR="00153EAD" w:rsidRPr="00B47BB0">
        <w:rPr>
          <w:rFonts w:ascii="Times" w:hAnsi="Times" w:cs="Arial"/>
          <w:color w:val="1A1A1A"/>
        </w:rPr>
        <w:t>my experience in the S</w:t>
      </w:r>
      <w:r w:rsidRPr="00B47BB0">
        <w:rPr>
          <w:rFonts w:ascii="Times" w:hAnsi="Times" w:cs="Arial"/>
          <w:color w:val="1A1A1A"/>
        </w:rPr>
        <w:t>urgical and Trauma intensive care unit</w:t>
      </w:r>
      <w:r w:rsidR="0010151C">
        <w:rPr>
          <w:rFonts w:ascii="Times" w:hAnsi="Times" w:cs="Arial"/>
          <w:color w:val="1A1A1A"/>
        </w:rPr>
        <w:t>s</w:t>
      </w:r>
      <w:r w:rsidRPr="00B47BB0">
        <w:rPr>
          <w:rFonts w:ascii="Times" w:hAnsi="Times" w:cs="Arial"/>
          <w:color w:val="1A1A1A"/>
        </w:rPr>
        <w:t xml:space="preserve"> has been </w:t>
      </w:r>
      <w:r w:rsidR="00153EAD" w:rsidRPr="00B47BB0">
        <w:rPr>
          <w:rFonts w:ascii="Times" w:hAnsi="Times" w:cs="Arial"/>
          <w:color w:val="1A1A1A"/>
        </w:rPr>
        <w:t>revealing. I was constantly exposed to a wide variety of patients in need</w:t>
      </w:r>
      <w:r w:rsidR="00D777FE" w:rsidRPr="00B47BB0">
        <w:rPr>
          <w:rFonts w:ascii="Times" w:hAnsi="Times" w:cs="Arial"/>
          <w:color w:val="1A1A1A"/>
        </w:rPr>
        <w:t xml:space="preserve"> of,</w:t>
      </w:r>
      <w:r w:rsidR="00153EAD" w:rsidRPr="00B47BB0">
        <w:rPr>
          <w:rFonts w:ascii="Times" w:hAnsi="Times" w:cs="Arial"/>
          <w:color w:val="1A1A1A"/>
        </w:rPr>
        <w:t xml:space="preserve"> or recovering from </w:t>
      </w:r>
      <w:r w:rsidR="00D777FE" w:rsidRPr="00B47BB0">
        <w:rPr>
          <w:rFonts w:ascii="Times" w:hAnsi="Times" w:cs="Arial"/>
          <w:color w:val="1A1A1A"/>
        </w:rPr>
        <w:t>a surgical intervention</w:t>
      </w:r>
      <w:r w:rsidR="00153EAD" w:rsidRPr="00B47BB0">
        <w:rPr>
          <w:rFonts w:ascii="Times" w:hAnsi="Times" w:cs="Arial"/>
          <w:color w:val="1A1A1A"/>
        </w:rPr>
        <w:t xml:space="preserve">. </w:t>
      </w:r>
      <w:r w:rsidR="00D777FE" w:rsidRPr="00B47BB0">
        <w:rPr>
          <w:rFonts w:ascii="Times" w:hAnsi="Times" w:cs="Arial"/>
          <w:color w:val="1A1A1A"/>
        </w:rPr>
        <w:t>Participating in the care of these patients has been an invaluable</w:t>
      </w:r>
      <w:r w:rsidR="00B47BB0" w:rsidRPr="00B47BB0">
        <w:rPr>
          <w:rFonts w:ascii="Times" w:hAnsi="Times" w:cs="Arial"/>
          <w:color w:val="1A1A1A"/>
        </w:rPr>
        <w:t xml:space="preserve"> asset. I was constantly challenged to understand the pathophysiology </w:t>
      </w:r>
      <w:r w:rsidR="00BE659B">
        <w:rPr>
          <w:rFonts w:ascii="Times" w:hAnsi="Times" w:cs="Arial"/>
          <w:color w:val="1A1A1A"/>
        </w:rPr>
        <w:t xml:space="preserve">of the disease </w:t>
      </w:r>
      <w:r w:rsidR="00B47BB0" w:rsidRPr="00B47BB0">
        <w:rPr>
          <w:rFonts w:ascii="Times" w:hAnsi="Times" w:cs="Arial"/>
          <w:color w:val="1A1A1A"/>
        </w:rPr>
        <w:t>in unstable patients, to assess their need for surgery and to get involved in their post-operative recovery.</w:t>
      </w:r>
      <w:r w:rsidR="007A0289">
        <w:rPr>
          <w:rFonts w:ascii="Times" w:hAnsi="Times" w:cs="Arial"/>
          <w:color w:val="1A1A1A"/>
        </w:rPr>
        <w:t xml:space="preserve"> </w:t>
      </w:r>
    </w:p>
    <w:p w14:paraId="1D050D9F" w14:textId="77777777" w:rsidR="0010151C" w:rsidRDefault="0010151C" w:rsidP="000456C7">
      <w:pPr>
        <w:widowControl w:val="0"/>
        <w:autoSpaceDE w:val="0"/>
        <w:autoSpaceDN w:val="0"/>
        <w:adjustRightInd w:val="0"/>
        <w:rPr>
          <w:rFonts w:ascii="Times" w:hAnsi="Times" w:cs="Arial"/>
          <w:color w:val="1A1A1A"/>
        </w:rPr>
      </w:pPr>
    </w:p>
    <w:p w14:paraId="65E857FD" w14:textId="7C50251B" w:rsidR="0010151C" w:rsidRDefault="0010151C" w:rsidP="000456C7">
      <w:pPr>
        <w:widowControl w:val="0"/>
        <w:autoSpaceDE w:val="0"/>
        <w:autoSpaceDN w:val="0"/>
        <w:adjustRightInd w:val="0"/>
        <w:rPr>
          <w:rFonts w:ascii="Times" w:hAnsi="Times" w:cs="Arial"/>
          <w:color w:val="1A1A1A"/>
        </w:rPr>
      </w:pPr>
      <w:r>
        <w:rPr>
          <w:rFonts w:ascii="Times" w:hAnsi="Times" w:cs="Arial"/>
          <w:color w:val="1A1A1A"/>
        </w:rPr>
        <w:t xml:space="preserve">       </w:t>
      </w:r>
      <w:r w:rsidRPr="00B47BB0">
        <w:rPr>
          <w:rFonts w:ascii="Times" w:hAnsi="Times" w:cs="Arial"/>
          <w:color w:val="1A1A1A"/>
        </w:rPr>
        <w:t xml:space="preserve">Research has been one of the most </w:t>
      </w:r>
      <w:r>
        <w:rPr>
          <w:rFonts w:ascii="Times" w:hAnsi="Times" w:cs="Arial"/>
          <w:color w:val="1A1A1A"/>
        </w:rPr>
        <w:t>valuable experiences so far. Three</w:t>
      </w:r>
      <w:r w:rsidRPr="00B47BB0">
        <w:rPr>
          <w:rFonts w:ascii="Times" w:hAnsi="Times" w:cs="Arial"/>
          <w:color w:val="1A1A1A"/>
        </w:rPr>
        <w:t xml:space="preserve"> years at Beth Israel Deaconess Medical Center offered me unparalleled exposure to cutting-edge clinical and laboratory-based research, patient care, and diagnostic imaging. The combination of guided independence and responsibility to plan and oversee research was both challenging and motivating. It was a great chance to work with and coordinate cross-functional and cross-cultural teams and acquire the confidence to develop creative solutions. I had the opportunity to co-author manuscripts, present at conferences, and participate in patient evaluations and surgical procedures.</w:t>
      </w:r>
    </w:p>
    <w:p w14:paraId="4EFDB3BB" w14:textId="77777777" w:rsidR="00BC1D02" w:rsidRDefault="00BC1D02" w:rsidP="000456C7">
      <w:pPr>
        <w:widowControl w:val="0"/>
        <w:autoSpaceDE w:val="0"/>
        <w:autoSpaceDN w:val="0"/>
        <w:adjustRightInd w:val="0"/>
        <w:rPr>
          <w:rFonts w:ascii="Times" w:hAnsi="Times" w:cs="Arial"/>
          <w:color w:val="1A1A1A"/>
        </w:rPr>
      </w:pPr>
    </w:p>
    <w:p w14:paraId="23AD7931" w14:textId="4F8DCD00" w:rsidR="002946D0" w:rsidRDefault="0010151C" w:rsidP="000456C7">
      <w:pPr>
        <w:widowControl w:val="0"/>
        <w:autoSpaceDE w:val="0"/>
        <w:autoSpaceDN w:val="0"/>
        <w:adjustRightInd w:val="0"/>
        <w:rPr>
          <w:rFonts w:ascii="Times" w:hAnsi="Times" w:cs="Arial"/>
          <w:color w:val="1A1A1A"/>
        </w:rPr>
      </w:pPr>
      <w:r>
        <w:rPr>
          <w:rFonts w:ascii="Times" w:hAnsi="Times" w:cs="Arial"/>
          <w:color w:val="1A1A1A"/>
        </w:rPr>
        <w:t xml:space="preserve">         I was par</w:t>
      </w:r>
      <w:r w:rsidR="007D40C6">
        <w:rPr>
          <w:rFonts w:ascii="Times" w:hAnsi="Times" w:cs="Arial"/>
          <w:color w:val="1A1A1A"/>
        </w:rPr>
        <w:t xml:space="preserve">ticularly drawn to the history and </w:t>
      </w:r>
      <w:r>
        <w:rPr>
          <w:rFonts w:ascii="Times" w:hAnsi="Times" w:cs="Arial"/>
          <w:color w:val="1A1A1A"/>
        </w:rPr>
        <w:t>pathophysiology of sepsis and septic shock.  I am consistently amazed by the major improvements in treatments since its first description 1000 before B.C. I am also aware of the</w:t>
      </w:r>
      <w:r w:rsidR="001311A5">
        <w:rPr>
          <w:rFonts w:ascii="Times" w:hAnsi="Times" w:cs="Arial"/>
          <w:color w:val="1A1A1A"/>
        </w:rPr>
        <w:t xml:space="preserve"> remaining</w:t>
      </w:r>
      <w:r>
        <w:rPr>
          <w:rFonts w:ascii="Times" w:hAnsi="Times" w:cs="Arial"/>
          <w:color w:val="1A1A1A"/>
        </w:rPr>
        <w:t xml:space="preserve"> major </w:t>
      </w:r>
      <w:r w:rsidR="00A37D4B">
        <w:rPr>
          <w:rFonts w:ascii="Times" w:hAnsi="Times" w:cs="Arial"/>
          <w:color w:val="1A1A1A"/>
        </w:rPr>
        <w:t xml:space="preserve">challenges </w:t>
      </w:r>
      <w:r w:rsidR="00853DA8">
        <w:rPr>
          <w:rFonts w:ascii="Times" w:hAnsi="Times" w:cs="Arial"/>
          <w:color w:val="1A1A1A"/>
        </w:rPr>
        <w:t xml:space="preserve">in regards to its early diagnosis and treatment. </w:t>
      </w:r>
      <w:r w:rsidR="007D40C6">
        <w:rPr>
          <w:rFonts w:ascii="Times" w:hAnsi="Times" w:cs="Arial"/>
          <w:color w:val="1A1A1A"/>
        </w:rPr>
        <w:t>I definitely loo</w:t>
      </w:r>
      <w:r w:rsidR="00CE356D">
        <w:rPr>
          <w:rFonts w:ascii="Times" w:hAnsi="Times" w:cs="Arial"/>
          <w:color w:val="1A1A1A"/>
        </w:rPr>
        <w:t>k forward to participate and contribute to any potential advances on this subject.</w:t>
      </w:r>
    </w:p>
    <w:p w14:paraId="75FB0E22" w14:textId="4A75827E" w:rsidR="000456C7" w:rsidRPr="00B47BB0" w:rsidRDefault="00BC1D02" w:rsidP="000456C7">
      <w:pPr>
        <w:widowControl w:val="0"/>
        <w:autoSpaceDE w:val="0"/>
        <w:autoSpaceDN w:val="0"/>
        <w:adjustRightInd w:val="0"/>
        <w:rPr>
          <w:rFonts w:ascii="Times" w:hAnsi="Times" w:cs="Arial"/>
          <w:color w:val="1A1A1A"/>
        </w:rPr>
      </w:pPr>
      <w:r>
        <w:rPr>
          <w:rFonts w:ascii="Times" w:hAnsi="Times" w:cs="Arial"/>
          <w:color w:val="1A1A1A"/>
        </w:rPr>
        <w:t xml:space="preserve">      </w:t>
      </w:r>
    </w:p>
    <w:p w14:paraId="3B5A29FC" w14:textId="0CB283AF" w:rsidR="003B1723" w:rsidRPr="00B47BB0" w:rsidRDefault="003016D8" w:rsidP="000456C7">
      <w:pPr>
        <w:rPr>
          <w:rFonts w:ascii="Times" w:hAnsi="Times"/>
        </w:rPr>
      </w:pPr>
      <w:r w:rsidRPr="00B47BB0">
        <w:rPr>
          <w:rFonts w:ascii="Times" w:hAnsi="Times" w:cs="Arial"/>
          <w:color w:val="1A1A1A"/>
        </w:rPr>
        <w:t xml:space="preserve">  </w:t>
      </w:r>
      <w:r w:rsidR="00765CE0">
        <w:rPr>
          <w:rFonts w:ascii="Times" w:hAnsi="Times" w:cs="Arial"/>
          <w:color w:val="1A1A1A"/>
        </w:rPr>
        <w:t xml:space="preserve">      </w:t>
      </w:r>
      <w:r w:rsidRPr="00B47BB0">
        <w:rPr>
          <w:rFonts w:ascii="Times" w:hAnsi="Times" w:cs="Arial"/>
          <w:color w:val="1A1A1A"/>
        </w:rPr>
        <w:t xml:space="preserve"> </w:t>
      </w:r>
      <w:r w:rsidR="000456C7" w:rsidRPr="00B47BB0">
        <w:rPr>
          <w:rFonts w:ascii="Times" w:hAnsi="Times" w:cs="Arial"/>
          <w:color w:val="1A1A1A"/>
        </w:rPr>
        <w:t xml:space="preserve">I will always value the time spent delving into literature and research as it reinforced my determination to go into </w:t>
      </w:r>
      <w:r w:rsidR="007A0289">
        <w:rPr>
          <w:rFonts w:ascii="Times" w:hAnsi="Times" w:cs="Arial"/>
          <w:color w:val="1A1A1A"/>
        </w:rPr>
        <w:t>Anesthesiology and Intensive Care</w:t>
      </w:r>
      <w:r w:rsidR="000456C7" w:rsidRPr="00B47BB0">
        <w:rPr>
          <w:rFonts w:ascii="Times" w:hAnsi="Times" w:cs="Arial"/>
          <w:color w:val="1A1A1A"/>
        </w:rPr>
        <w:t xml:space="preserve">. </w:t>
      </w:r>
      <w:r w:rsidR="00956A07">
        <w:rPr>
          <w:rFonts w:ascii="Times" w:hAnsi="Times" w:cs="Arial"/>
          <w:color w:val="1A1A1A"/>
        </w:rPr>
        <w:t xml:space="preserve">As I am now </w:t>
      </w:r>
      <w:r w:rsidR="00765CE0">
        <w:rPr>
          <w:rFonts w:ascii="Times" w:hAnsi="Times" w:cs="Arial"/>
          <w:color w:val="1A1A1A"/>
        </w:rPr>
        <w:t>well engaged in my second clinical anesthesia year and applying for Critical Care fellowship, I</w:t>
      </w:r>
      <w:r w:rsidR="00CB1713">
        <w:rPr>
          <w:rFonts w:ascii="Times" w:hAnsi="Times" w:cs="Arial"/>
          <w:color w:val="1A1A1A"/>
        </w:rPr>
        <w:t xml:space="preserve"> now</w:t>
      </w:r>
      <w:r w:rsidR="00765CE0">
        <w:rPr>
          <w:rFonts w:ascii="Times" w:hAnsi="Times" w:cs="Arial"/>
          <w:color w:val="1A1A1A"/>
        </w:rPr>
        <w:t xml:space="preserve"> feel ready to devote time and contribute as an active member of the Society of Critical C</w:t>
      </w:r>
      <w:r w:rsidR="007D1B0D">
        <w:rPr>
          <w:rFonts w:ascii="Times" w:hAnsi="Times" w:cs="Arial"/>
          <w:color w:val="1A1A1A"/>
        </w:rPr>
        <w:t xml:space="preserve">are Medicine.  Acting as a state representative would be an </w:t>
      </w:r>
      <w:r w:rsidR="008567FE">
        <w:rPr>
          <w:rFonts w:ascii="Times" w:hAnsi="Times" w:cs="Arial"/>
          <w:color w:val="1A1A1A"/>
        </w:rPr>
        <w:t>incredible</w:t>
      </w:r>
      <w:r w:rsidR="007D1B0D">
        <w:rPr>
          <w:rFonts w:ascii="Times" w:hAnsi="Times" w:cs="Arial"/>
          <w:color w:val="1A1A1A"/>
        </w:rPr>
        <w:t xml:space="preserve"> opportunity for me </w:t>
      </w:r>
      <w:r w:rsidR="008567FE">
        <w:rPr>
          <w:rFonts w:ascii="Times" w:hAnsi="Times" w:cs="Arial"/>
          <w:color w:val="1A1A1A"/>
        </w:rPr>
        <w:t>to learn the fundamentals of the society worki</w:t>
      </w:r>
      <w:r w:rsidR="00CB1713">
        <w:rPr>
          <w:rFonts w:ascii="Times" w:hAnsi="Times" w:cs="Arial"/>
          <w:color w:val="1A1A1A"/>
        </w:rPr>
        <w:t xml:space="preserve">ngs. </w:t>
      </w:r>
    </w:p>
    <w:sectPr w:rsidR="003B1723" w:rsidRPr="00B47BB0" w:rsidSect="00550E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6C7"/>
    <w:rsid w:val="000456C7"/>
    <w:rsid w:val="0010151C"/>
    <w:rsid w:val="001311A5"/>
    <w:rsid w:val="00153EAD"/>
    <w:rsid w:val="002946D0"/>
    <w:rsid w:val="002C73A3"/>
    <w:rsid w:val="003016D8"/>
    <w:rsid w:val="003B1723"/>
    <w:rsid w:val="004E66BE"/>
    <w:rsid w:val="00550ED8"/>
    <w:rsid w:val="00680FAE"/>
    <w:rsid w:val="00765CE0"/>
    <w:rsid w:val="007A0289"/>
    <w:rsid w:val="007D1B0D"/>
    <w:rsid w:val="007D40C6"/>
    <w:rsid w:val="00853DA8"/>
    <w:rsid w:val="008567FE"/>
    <w:rsid w:val="008639CC"/>
    <w:rsid w:val="00956A07"/>
    <w:rsid w:val="00A37D4B"/>
    <w:rsid w:val="00AD5780"/>
    <w:rsid w:val="00B47BB0"/>
    <w:rsid w:val="00B51CD9"/>
    <w:rsid w:val="00BC1D02"/>
    <w:rsid w:val="00BE659B"/>
    <w:rsid w:val="00CB1713"/>
    <w:rsid w:val="00CE356D"/>
    <w:rsid w:val="00D777FE"/>
    <w:rsid w:val="00FB7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3274C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409</Words>
  <Characters>2335</Characters>
  <Application>Microsoft Macintosh Word</Application>
  <DocSecurity>0</DocSecurity>
  <Lines>19</Lines>
  <Paragraphs>5</Paragraphs>
  <ScaleCrop>false</ScaleCrop>
  <Company/>
  <LinksUpToDate>false</LinksUpToDate>
  <CharactersWithSpaces>2739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Geahchan</dc:creator>
  <cp:keywords/>
  <dc:description/>
  <cp:lastModifiedBy>James Lunn</cp:lastModifiedBy>
  <cp:revision>2</cp:revision>
  <dcterms:created xsi:type="dcterms:W3CDTF">2019-01-27T01:43:00Z</dcterms:created>
  <dcterms:modified xsi:type="dcterms:W3CDTF">2019-01-27T01:43:00Z</dcterms:modified>
</cp:coreProperties>
</file>