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7BC1" w14:textId="2A38A975" w:rsidR="004300FD" w:rsidRPr="006A7214" w:rsidRDefault="004300FD" w:rsidP="001F7AF0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6A7214">
        <w:rPr>
          <w:rFonts w:eastAsia="Times New Roman" w:cstheme="minorHAnsi"/>
          <w:sz w:val="20"/>
          <w:szCs w:val="20"/>
        </w:rPr>
        <w:fldChar w:fldCharType="begin"/>
      </w:r>
      <w:r w:rsidRPr="006A7214">
        <w:rPr>
          <w:rFonts w:eastAsia="Times New Roman" w:cstheme="minorHAnsi"/>
          <w:sz w:val="20"/>
          <w:szCs w:val="20"/>
        </w:rPr>
        <w:instrText xml:space="preserve"> HYPERLINK "https://congress2023.sccm.org/myplan.asp?mode=presenters&amp;afp=NzIwODU6NjA1MDMwNDE6Q3gzSHVPMUY" \l "/presentation-info-1397639" </w:instrText>
      </w:r>
      <w:r w:rsidRPr="006A7214">
        <w:rPr>
          <w:rFonts w:eastAsia="Times New Roman" w:cstheme="minorHAnsi"/>
          <w:sz w:val="20"/>
          <w:szCs w:val="20"/>
        </w:rPr>
        <w:fldChar w:fldCharType="separate"/>
      </w:r>
      <w:r w:rsidRPr="006A7214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Ankit </w:t>
      </w:r>
      <w:proofErr w:type="spellStart"/>
      <w:r w:rsidRPr="006A7214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>Sakhuja</w:t>
      </w:r>
      <w:proofErr w:type="spellEnd"/>
      <w:r w:rsidRPr="006A7214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>, MBBS</w:t>
      </w:r>
    </w:p>
    <w:p w14:paraId="2F859360" w14:textId="77777777" w:rsidR="004300FD" w:rsidRPr="004300FD" w:rsidRDefault="004300FD" w:rsidP="004300FD">
      <w:pPr>
        <w:spacing w:after="0" w:line="240" w:lineRule="auto"/>
        <w:rPr>
          <w:rFonts w:eastAsia="Times New Roman" w:cstheme="minorHAnsi"/>
          <w:color w:val="777777"/>
          <w:sz w:val="16"/>
          <w:szCs w:val="16"/>
        </w:rPr>
      </w:pPr>
      <w:r w:rsidRPr="006A7214">
        <w:rPr>
          <w:rFonts w:eastAsia="Times New Roman" w:cstheme="minorHAnsi"/>
          <w:sz w:val="20"/>
          <w:szCs w:val="20"/>
        </w:rPr>
        <w:fldChar w:fldCharType="end"/>
      </w:r>
    </w:p>
    <w:p w14:paraId="327391E2" w14:textId="77777777" w:rsidR="004300FD" w:rsidRPr="004300FD" w:rsidRDefault="004300FD" w:rsidP="004300FD">
      <w:pPr>
        <w:pStyle w:val="bold"/>
        <w:shd w:val="clear" w:color="auto" w:fill="FFFFFF"/>
        <w:spacing w:before="0" w:beforeAutospacing="0" w:after="0" w:afterAutospacing="0"/>
        <w:ind w:left="180"/>
        <w:rPr>
          <w:rStyle w:val="Hyperlink"/>
          <w:color w:val="3D6BAC"/>
          <w:u w:val="none"/>
        </w:rPr>
      </w:pPr>
      <w:hyperlink r:id="rId7" w:history="1"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>The Med, the Myth, the Legend - CONGRESS DIGITAL ONLY</w:t>
        </w:r>
      </w:hyperlink>
    </w:p>
    <w:p w14:paraId="16B053EF" w14:textId="34E83DFC" w:rsidR="004300FD" w:rsidRPr="004300FD" w:rsidRDefault="004300FD" w:rsidP="004300FD">
      <w:pPr>
        <w:pStyle w:val="text-muted"/>
        <w:shd w:val="clear" w:color="auto" w:fill="FFFFFF"/>
        <w:spacing w:before="0" w:beforeAutospacing="0" w:after="75" w:afterAutospacing="0"/>
        <w:ind w:left="495" w:right="-225"/>
        <w:rPr>
          <w:rStyle w:val="tipsytip"/>
          <w:sz w:val="16"/>
          <w:szCs w:val="16"/>
        </w:rPr>
      </w:pPr>
      <w:r w:rsidRPr="004300FD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Saturday, January 21, 2023, 9:35 AM – 9:50 AM PT</w:t>
      </w:r>
    </w:p>
    <w:p w14:paraId="44EB2CAD" w14:textId="77777777" w:rsidR="001F7AF0" w:rsidRPr="007D272D" w:rsidRDefault="001F7AF0" w:rsidP="001F7AF0">
      <w:pPr>
        <w:spacing w:after="0" w:line="240" w:lineRule="auto"/>
        <w:rPr>
          <w:rStyle w:val="Hyperlink"/>
          <w:rFonts w:eastAsia="Times New Roman" w:cstheme="minorHAnsi"/>
          <w:sz w:val="16"/>
          <w:szCs w:val="16"/>
          <w:shd w:val="clear" w:color="auto" w:fill="FFFFFF"/>
        </w:rPr>
      </w:pPr>
      <w:r w:rsidRPr="007D272D">
        <w:rPr>
          <w:rFonts w:eastAsia="Times New Roman" w:cstheme="minorHAnsi"/>
          <w:sz w:val="20"/>
          <w:szCs w:val="20"/>
        </w:rPr>
        <w:fldChar w:fldCharType="begin"/>
      </w:r>
      <w:r w:rsidRPr="007D272D">
        <w:rPr>
          <w:rFonts w:eastAsia="Times New Roman" w:cstheme="minorHAnsi"/>
          <w:sz w:val="20"/>
          <w:szCs w:val="20"/>
        </w:rPr>
        <w:instrText xml:space="preserve"> HYPERLINK "https://congress2023.sccm.org/myplan.asp?mode=presenters&amp;afp=NzIwODU6NjA1MDMwNDE6RXZYMnVYTWc" \l "/presentation-info-1464500" </w:instrText>
      </w:r>
      <w:r w:rsidRPr="007D272D">
        <w:rPr>
          <w:rFonts w:eastAsia="Times New Roman" w:cstheme="minorHAnsi"/>
          <w:sz w:val="20"/>
          <w:szCs w:val="20"/>
        </w:rPr>
        <w:fldChar w:fldCharType="separate"/>
      </w:r>
    </w:p>
    <w:p w14:paraId="0D1DD0ED" w14:textId="32DF02E9" w:rsidR="001F7AF0" w:rsidRPr="007D272D" w:rsidRDefault="001F7AF0" w:rsidP="001F7AF0">
      <w:pPr>
        <w:spacing w:after="75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7D272D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Carrie Griffiths, PharmD, BCCCP, FCCM </w:t>
      </w:r>
    </w:p>
    <w:p w14:paraId="4BE4D309" w14:textId="77777777" w:rsidR="001F7AF0" w:rsidRPr="007D272D" w:rsidRDefault="001F7AF0" w:rsidP="001F7AF0">
      <w:pPr>
        <w:spacing w:after="0" w:line="240" w:lineRule="auto"/>
        <w:rPr>
          <w:rFonts w:eastAsia="Times New Roman" w:cstheme="minorHAnsi"/>
          <w:color w:val="777777"/>
          <w:sz w:val="16"/>
          <w:szCs w:val="16"/>
        </w:rPr>
      </w:pPr>
      <w:r w:rsidRPr="007D272D">
        <w:rPr>
          <w:rFonts w:eastAsia="Times New Roman" w:cstheme="minorHAnsi"/>
          <w:sz w:val="20"/>
          <w:szCs w:val="20"/>
        </w:rPr>
        <w:fldChar w:fldCharType="end"/>
      </w:r>
    </w:p>
    <w:p w14:paraId="2480F04A" w14:textId="77777777" w:rsidR="001F7AF0" w:rsidRPr="00500E94" w:rsidRDefault="001F7AF0" w:rsidP="001F7AF0">
      <w:pPr>
        <w:pStyle w:val="bold"/>
        <w:shd w:val="clear" w:color="auto" w:fill="FFFFFF"/>
        <w:spacing w:before="0" w:beforeAutospacing="0" w:after="0" w:afterAutospacing="0"/>
        <w:ind w:left="135" w:right="-225"/>
        <w:rPr>
          <w:rStyle w:val="Hyperlink"/>
          <w:rFonts w:asciiTheme="minorHAnsi" w:hAnsiTheme="minorHAnsi" w:cstheme="minorHAnsi"/>
          <w:color w:val="3D6BAC"/>
          <w:sz w:val="20"/>
          <w:szCs w:val="20"/>
          <w:u w:val="none"/>
        </w:rPr>
      </w:pPr>
      <w:hyperlink r:id="rId8" w:history="1"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>Star Research Presentations: Quality and Safety</w:t>
        </w:r>
      </w:hyperlink>
    </w:p>
    <w:p w14:paraId="018F0F91" w14:textId="77777777" w:rsidR="001F7AF0" w:rsidRPr="004300FD" w:rsidRDefault="001F7AF0" w:rsidP="001F7AF0">
      <w:pPr>
        <w:pStyle w:val="text-muted"/>
        <w:shd w:val="clear" w:color="auto" w:fill="FFFFFF"/>
        <w:spacing w:before="0" w:beforeAutospacing="0" w:after="75" w:afterAutospacing="0"/>
        <w:ind w:left="495" w:right="-225"/>
        <w:rPr>
          <w:rStyle w:val="tipsytip"/>
          <w:sz w:val="16"/>
          <w:szCs w:val="16"/>
        </w:rPr>
      </w:pPr>
      <w:r w:rsidRPr="004300FD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Saturday, January 21, 2023, 5:00 PM – 6:00 PM PT</w:t>
      </w:r>
    </w:p>
    <w:p w14:paraId="6854E87E" w14:textId="77777777" w:rsidR="001F7AF0" w:rsidRPr="00500E94" w:rsidRDefault="001F7AF0" w:rsidP="001F7AF0">
      <w:pPr>
        <w:pStyle w:val="bold"/>
        <w:shd w:val="clear" w:color="auto" w:fill="FFFFFF"/>
        <w:spacing w:before="0" w:beforeAutospacing="0" w:after="0" w:afterAutospacing="0"/>
        <w:ind w:left="135" w:right="-225"/>
        <w:rPr>
          <w:rStyle w:val="Hyperlink"/>
          <w:rFonts w:asciiTheme="minorHAnsi" w:hAnsiTheme="minorHAnsi" w:cstheme="minorHAnsi"/>
          <w:color w:val="3D6BAC"/>
          <w:sz w:val="20"/>
          <w:szCs w:val="20"/>
          <w:u w:val="none"/>
        </w:rPr>
      </w:pPr>
      <w:hyperlink r:id="rId9" w:history="1"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>Multidisciplinary Team Virtual Rounding</w:t>
        </w:r>
      </w:hyperlink>
    </w:p>
    <w:p w14:paraId="1C681A2B" w14:textId="77777777" w:rsidR="001F7AF0" w:rsidRPr="004300FD" w:rsidRDefault="001F7AF0" w:rsidP="001F7AF0">
      <w:pPr>
        <w:pStyle w:val="text-muted"/>
        <w:shd w:val="clear" w:color="auto" w:fill="FFFFFF"/>
        <w:spacing w:before="0" w:beforeAutospacing="0" w:after="75" w:afterAutospacing="0"/>
        <w:ind w:left="495" w:right="-225"/>
        <w:rPr>
          <w:rStyle w:val="tipsytip"/>
          <w:sz w:val="16"/>
          <w:szCs w:val="16"/>
        </w:rPr>
      </w:pPr>
      <w:r w:rsidRPr="004300FD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Monday, January 23, 2023, 9:00 AM – 9:40 AM PT</w:t>
      </w:r>
    </w:p>
    <w:p w14:paraId="60C0B43E" w14:textId="77777777" w:rsidR="001F7AF0" w:rsidRPr="00500E94" w:rsidRDefault="001F7AF0" w:rsidP="001F7AF0">
      <w:pPr>
        <w:pStyle w:val="bold"/>
        <w:shd w:val="clear" w:color="auto" w:fill="FFFFFF"/>
        <w:spacing w:before="0" w:beforeAutospacing="0" w:after="0" w:afterAutospacing="0"/>
        <w:ind w:left="135" w:right="-225"/>
        <w:rPr>
          <w:rStyle w:val="Hyperlink"/>
          <w:rFonts w:asciiTheme="minorHAnsi" w:hAnsiTheme="minorHAnsi" w:cstheme="minorHAnsi"/>
          <w:color w:val="3D6BAC"/>
          <w:sz w:val="20"/>
          <w:szCs w:val="20"/>
          <w:u w:val="none"/>
        </w:rPr>
      </w:pPr>
      <w:hyperlink r:id="rId10" w:history="1"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>Tele-Critical Care Pharmacist Interventions During Virtual Rounds at a Small Urban Hospital</w:t>
        </w:r>
      </w:hyperlink>
    </w:p>
    <w:p w14:paraId="5BCF9972" w14:textId="77777777" w:rsidR="001F7AF0" w:rsidRPr="004300FD" w:rsidRDefault="001F7AF0" w:rsidP="001F7AF0">
      <w:pPr>
        <w:pStyle w:val="text-muted"/>
        <w:shd w:val="clear" w:color="auto" w:fill="FFFFFF"/>
        <w:spacing w:before="0" w:beforeAutospacing="0" w:after="75" w:afterAutospacing="0"/>
        <w:ind w:left="495" w:right="-225"/>
        <w:rPr>
          <w:rStyle w:val="tipsytip"/>
          <w:sz w:val="16"/>
          <w:szCs w:val="16"/>
        </w:rPr>
      </w:pPr>
      <w:r w:rsidRPr="004300FD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Saturday, January 21, 2023, 10:00 AM – 11:00 AM PT</w:t>
      </w:r>
    </w:p>
    <w:p w14:paraId="463E8BF8" w14:textId="77777777" w:rsidR="001F7AF0" w:rsidRPr="00500E94" w:rsidRDefault="001F7AF0" w:rsidP="001F7AF0">
      <w:pPr>
        <w:pStyle w:val="bold"/>
        <w:shd w:val="clear" w:color="auto" w:fill="FFFFFF"/>
        <w:spacing w:before="0" w:beforeAutospacing="0" w:after="0" w:afterAutospacing="0"/>
        <w:ind w:left="135" w:right="-225"/>
        <w:rPr>
          <w:rStyle w:val="Hyperlink"/>
          <w:rFonts w:asciiTheme="minorHAnsi" w:hAnsiTheme="minorHAnsi" w:cstheme="minorHAnsi"/>
          <w:color w:val="3D6BAC"/>
          <w:sz w:val="20"/>
          <w:szCs w:val="20"/>
          <w:u w:val="none"/>
        </w:rPr>
      </w:pPr>
      <w:hyperlink r:id="rId11" w:history="1"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>Tele-Critical Care Pharmacist Interventions Before and After an Emergency Prescribing Protocol</w:t>
        </w:r>
      </w:hyperlink>
    </w:p>
    <w:p w14:paraId="688C95F6" w14:textId="77777777" w:rsidR="001F7AF0" w:rsidRPr="004300FD" w:rsidRDefault="001F7AF0" w:rsidP="001F7AF0">
      <w:pPr>
        <w:pStyle w:val="text-muted"/>
        <w:shd w:val="clear" w:color="auto" w:fill="FFFFFF"/>
        <w:spacing w:before="0" w:beforeAutospacing="0" w:after="75" w:afterAutospacing="0"/>
        <w:ind w:left="495" w:right="-225"/>
        <w:rPr>
          <w:rStyle w:val="tipsytip"/>
          <w:sz w:val="16"/>
          <w:szCs w:val="16"/>
        </w:rPr>
      </w:pPr>
      <w:r w:rsidRPr="004300FD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Saturday, January 21, 2023, 10:00 AM – 11:00 AM PT</w:t>
      </w:r>
    </w:p>
    <w:p w14:paraId="7461FBA5" w14:textId="77777777" w:rsidR="001F7AF0" w:rsidRPr="00500E94" w:rsidRDefault="001F7AF0" w:rsidP="001F7AF0">
      <w:pPr>
        <w:pStyle w:val="bold"/>
        <w:shd w:val="clear" w:color="auto" w:fill="FFFFFF"/>
        <w:spacing w:before="0" w:beforeAutospacing="0" w:after="0" w:afterAutospacing="0"/>
        <w:ind w:left="135" w:right="-225"/>
        <w:rPr>
          <w:rStyle w:val="Hyperlink"/>
          <w:rFonts w:asciiTheme="minorHAnsi" w:hAnsiTheme="minorHAnsi" w:cstheme="minorHAnsi"/>
          <w:color w:val="3D6BAC"/>
          <w:sz w:val="20"/>
          <w:szCs w:val="20"/>
          <w:u w:val="none"/>
        </w:rPr>
      </w:pPr>
      <w:hyperlink r:id="rId12" w:history="1"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 xml:space="preserve">Pharmacist Optimization of </w:t>
        </w:r>
        <w:proofErr w:type="spellStart"/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>bOwel</w:t>
        </w:r>
        <w:proofErr w:type="spellEnd"/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 xml:space="preserve"> Preparations in the </w:t>
        </w:r>
        <w:proofErr w:type="spellStart"/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>criticallY</w:t>
        </w:r>
        <w:proofErr w:type="spellEnd"/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 xml:space="preserve"> ill: The POOPY Study</w:t>
        </w:r>
      </w:hyperlink>
    </w:p>
    <w:p w14:paraId="6DFFDDC1" w14:textId="77777777" w:rsidR="001F7AF0" w:rsidRPr="004300FD" w:rsidRDefault="001F7AF0" w:rsidP="001F7AF0">
      <w:pPr>
        <w:pStyle w:val="text-muted"/>
        <w:shd w:val="clear" w:color="auto" w:fill="FFFFFF"/>
        <w:spacing w:before="0" w:beforeAutospacing="0" w:after="75" w:afterAutospacing="0"/>
        <w:ind w:left="495" w:right="-225"/>
        <w:rPr>
          <w:rStyle w:val="tipsytip"/>
          <w:sz w:val="16"/>
          <w:szCs w:val="16"/>
        </w:rPr>
      </w:pPr>
      <w:r w:rsidRPr="004300FD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Saturday, January 21, 2023, 11:15 AM – 0:15 AM PT</w:t>
      </w:r>
    </w:p>
    <w:p w14:paraId="257C2B1C" w14:textId="77777777" w:rsidR="001F7AF0" w:rsidRPr="001F7AF0" w:rsidRDefault="001F7AF0" w:rsidP="001F7AF0">
      <w:pPr>
        <w:spacing w:after="0" w:line="240" w:lineRule="auto"/>
        <w:rPr>
          <w:rFonts w:eastAsia="Times New Roman" w:cstheme="minorHAnsi"/>
          <w:color w:val="3D6BAC"/>
          <w:sz w:val="16"/>
          <w:szCs w:val="16"/>
          <w:shd w:val="clear" w:color="auto" w:fill="FFFFFF"/>
        </w:rPr>
      </w:pPr>
    </w:p>
    <w:p w14:paraId="0CC34E34" w14:textId="3580B3BD" w:rsidR="001F7AF0" w:rsidRPr="00E122EB" w:rsidRDefault="001F7AF0" w:rsidP="001F7AF0">
      <w:pPr>
        <w:spacing w:after="75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E122EB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Desiree </w:t>
      </w:r>
      <w:proofErr w:type="spellStart"/>
      <w:r w:rsidRPr="00E122EB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>Kosmisky</w:t>
      </w:r>
      <w:proofErr w:type="spellEnd"/>
      <w:r w:rsidRPr="00E122EB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, PharmD, BCCCP </w:t>
      </w:r>
    </w:p>
    <w:p w14:paraId="3B9BE35A" w14:textId="145BDD9E" w:rsidR="001F7AF0" w:rsidRPr="004300FD" w:rsidRDefault="001F7AF0" w:rsidP="001F7AF0">
      <w:pPr>
        <w:shd w:val="clear" w:color="auto" w:fill="FFFFFF"/>
        <w:spacing w:after="0" w:line="240" w:lineRule="auto"/>
        <w:rPr>
          <w:rFonts w:eastAsia="Times New Roman" w:cstheme="minorHAnsi"/>
          <w:color w:val="494949"/>
          <w:sz w:val="16"/>
          <w:szCs w:val="16"/>
        </w:rPr>
      </w:pPr>
    </w:p>
    <w:p w14:paraId="666DD1F4" w14:textId="77777777" w:rsidR="001F7AF0" w:rsidRPr="00500E94" w:rsidRDefault="001F7AF0" w:rsidP="001F7AF0">
      <w:pPr>
        <w:pStyle w:val="bold"/>
        <w:shd w:val="clear" w:color="auto" w:fill="FFFFFF"/>
        <w:spacing w:before="0" w:beforeAutospacing="0" w:after="0" w:afterAutospacing="0"/>
        <w:ind w:left="135" w:right="-225"/>
        <w:rPr>
          <w:rStyle w:val="Hyperlink"/>
          <w:rFonts w:asciiTheme="minorHAnsi" w:hAnsiTheme="minorHAnsi" w:cstheme="minorHAnsi"/>
          <w:color w:val="3D6BAC"/>
          <w:sz w:val="20"/>
          <w:szCs w:val="20"/>
          <w:u w:val="none"/>
        </w:rPr>
      </w:pPr>
      <w:hyperlink r:id="rId13" w:history="1"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>Tele-Critical Care Pharmacist Interventions During Virtual Rounds at a Small Urban Hospital</w:t>
        </w:r>
      </w:hyperlink>
    </w:p>
    <w:p w14:paraId="1E1C6AD0" w14:textId="77777777" w:rsidR="001F7AF0" w:rsidRPr="004300FD" w:rsidRDefault="001F7AF0" w:rsidP="001F7AF0">
      <w:pPr>
        <w:pStyle w:val="text-muted"/>
        <w:shd w:val="clear" w:color="auto" w:fill="FFFFFF"/>
        <w:spacing w:before="0" w:beforeAutospacing="0" w:after="75" w:afterAutospacing="0"/>
        <w:ind w:left="495" w:right="-225"/>
        <w:rPr>
          <w:rStyle w:val="tipsytip"/>
          <w:sz w:val="16"/>
          <w:szCs w:val="16"/>
        </w:rPr>
      </w:pPr>
      <w:r w:rsidRPr="004300FD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Saturday, January 21, 2023, 10:00 AM – 11:00 AM PT</w:t>
      </w:r>
    </w:p>
    <w:p w14:paraId="433A79FD" w14:textId="77777777" w:rsidR="001F7AF0" w:rsidRPr="00500E94" w:rsidRDefault="001F7AF0" w:rsidP="001F7AF0">
      <w:pPr>
        <w:pStyle w:val="bold"/>
        <w:shd w:val="clear" w:color="auto" w:fill="FFFFFF"/>
        <w:spacing w:before="0" w:beforeAutospacing="0" w:after="0" w:afterAutospacing="0"/>
        <w:ind w:left="135" w:right="-225"/>
        <w:rPr>
          <w:rStyle w:val="Hyperlink"/>
          <w:rFonts w:asciiTheme="minorHAnsi" w:hAnsiTheme="minorHAnsi" w:cstheme="minorHAnsi"/>
          <w:color w:val="3D6BAC"/>
          <w:sz w:val="20"/>
          <w:szCs w:val="20"/>
          <w:u w:val="none"/>
        </w:rPr>
      </w:pPr>
      <w:hyperlink r:id="rId14" w:history="1"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>Tele-Critical Care Pharmacist Interventions Before and After an Emergency Prescribing Protocol</w:t>
        </w:r>
      </w:hyperlink>
    </w:p>
    <w:p w14:paraId="3566C33D" w14:textId="77777777" w:rsidR="001F7AF0" w:rsidRPr="004300FD" w:rsidRDefault="001F7AF0" w:rsidP="001F7AF0">
      <w:pPr>
        <w:pStyle w:val="text-muted"/>
        <w:shd w:val="clear" w:color="auto" w:fill="FFFFFF"/>
        <w:spacing w:before="0" w:beforeAutospacing="0" w:after="75" w:afterAutospacing="0"/>
        <w:ind w:left="495" w:right="-225"/>
        <w:rPr>
          <w:rStyle w:val="tipsytip"/>
          <w:sz w:val="16"/>
          <w:szCs w:val="16"/>
        </w:rPr>
      </w:pPr>
      <w:r w:rsidRPr="004300FD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Saturday, January 21, 2023, 10:00 AM – 11:00 AM PT</w:t>
      </w:r>
    </w:p>
    <w:p w14:paraId="425CDD51" w14:textId="77777777" w:rsidR="001F7AF0" w:rsidRPr="00500E94" w:rsidRDefault="001F7AF0" w:rsidP="001F7AF0">
      <w:pPr>
        <w:pStyle w:val="bold"/>
        <w:shd w:val="clear" w:color="auto" w:fill="FFFFFF"/>
        <w:spacing w:before="0" w:beforeAutospacing="0" w:after="0" w:afterAutospacing="0"/>
        <w:ind w:left="135" w:right="-225"/>
        <w:rPr>
          <w:rStyle w:val="Hyperlink"/>
          <w:rFonts w:asciiTheme="minorHAnsi" w:hAnsiTheme="minorHAnsi" w:cstheme="minorHAnsi"/>
          <w:color w:val="3D6BAC"/>
          <w:sz w:val="20"/>
          <w:szCs w:val="20"/>
          <w:u w:val="none"/>
        </w:rPr>
      </w:pPr>
      <w:hyperlink r:id="rId15" w:history="1"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 xml:space="preserve">Pharmacist Optimization of </w:t>
        </w:r>
        <w:proofErr w:type="spellStart"/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>bOwel</w:t>
        </w:r>
        <w:proofErr w:type="spellEnd"/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 xml:space="preserve"> Preparations in the </w:t>
        </w:r>
        <w:proofErr w:type="spellStart"/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>criticallY</w:t>
        </w:r>
        <w:proofErr w:type="spellEnd"/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 xml:space="preserve"> ill: The POOPY Study</w:t>
        </w:r>
      </w:hyperlink>
    </w:p>
    <w:p w14:paraId="7FA34450" w14:textId="77777777" w:rsidR="001F7AF0" w:rsidRPr="004300FD" w:rsidRDefault="001F7AF0" w:rsidP="001F7AF0">
      <w:pPr>
        <w:pStyle w:val="text-muted"/>
        <w:shd w:val="clear" w:color="auto" w:fill="FFFFFF"/>
        <w:spacing w:before="0" w:beforeAutospacing="0" w:after="75" w:afterAutospacing="0"/>
        <w:ind w:left="495" w:right="-225"/>
        <w:rPr>
          <w:rStyle w:val="tipsytip"/>
          <w:sz w:val="16"/>
          <w:szCs w:val="16"/>
        </w:rPr>
      </w:pPr>
      <w:r w:rsidRPr="004300FD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Saturday, January 21, 2023, 11:15 AM – 0:15 AM PT</w:t>
      </w:r>
    </w:p>
    <w:p w14:paraId="56CA7E0B" w14:textId="77777777" w:rsidR="001F7AF0" w:rsidRPr="006A7214" w:rsidRDefault="001F7AF0" w:rsidP="001F7AF0">
      <w:pPr>
        <w:spacing w:after="0" w:line="240" w:lineRule="auto"/>
        <w:rPr>
          <w:rFonts w:eastAsia="Times New Roman" w:cstheme="minorHAnsi"/>
          <w:color w:val="8E9BAD"/>
          <w:sz w:val="20"/>
          <w:szCs w:val="20"/>
          <w:u w:val="single"/>
          <w:shd w:val="clear" w:color="auto" w:fill="FFFFFF"/>
        </w:rPr>
      </w:pPr>
      <w:r w:rsidRPr="006A7214">
        <w:rPr>
          <w:rFonts w:eastAsia="Times New Roman" w:cstheme="minorHAnsi"/>
          <w:sz w:val="20"/>
          <w:szCs w:val="20"/>
        </w:rPr>
        <w:fldChar w:fldCharType="begin"/>
      </w:r>
      <w:r w:rsidRPr="006A7214">
        <w:rPr>
          <w:rFonts w:eastAsia="Times New Roman" w:cstheme="minorHAnsi"/>
          <w:sz w:val="20"/>
          <w:szCs w:val="20"/>
        </w:rPr>
        <w:instrText xml:space="preserve"> HYPERLINK "https://congress2023.sccm.org/myplan.asp?mode=presenters&amp;afp=NzIwODU6NjA1MDMwNDE6Q3gzSHVPMUY" \l "/presentation-info-1472540" </w:instrText>
      </w:r>
      <w:r w:rsidRPr="006A7214">
        <w:rPr>
          <w:rFonts w:eastAsia="Times New Roman" w:cstheme="minorHAnsi"/>
          <w:sz w:val="20"/>
          <w:szCs w:val="20"/>
        </w:rPr>
        <w:fldChar w:fldCharType="separate"/>
      </w:r>
    </w:p>
    <w:p w14:paraId="31524D54" w14:textId="77777777" w:rsidR="001F7AF0" w:rsidRPr="006A7214" w:rsidRDefault="001F7AF0" w:rsidP="001F7AF0">
      <w:pPr>
        <w:spacing w:after="75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6A7214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>Gregory P. Schaefer, DO</w:t>
      </w:r>
    </w:p>
    <w:p w14:paraId="3D6D677B" w14:textId="77777777" w:rsidR="001F7AF0" w:rsidRPr="004300FD" w:rsidRDefault="001F7AF0" w:rsidP="001F7AF0">
      <w:pPr>
        <w:spacing w:after="0" w:line="240" w:lineRule="auto"/>
        <w:rPr>
          <w:rFonts w:eastAsia="Times New Roman" w:cstheme="minorHAnsi"/>
          <w:color w:val="777777"/>
          <w:sz w:val="16"/>
          <w:szCs w:val="16"/>
        </w:rPr>
      </w:pPr>
      <w:r w:rsidRPr="006A7214">
        <w:rPr>
          <w:rFonts w:eastAsia="Times New Roman" w:cstheme="minorHAnsi"/>
          <w:sz w:val="20"/>
          <w:szCs w:val="20"/>
        </w:rPr>
        <w:fldChar w:fldCharType="end"/>
      </w:r>
    </w:p>
    <w:p w14:paraId="2927BCF7" w14:textId="2C6E770F" w:rsidR="001F7AF0" w:rsidRPr="004300FD" w:rsidRDefault="001F7AF0" w:rsidP="001F7AF0">
      <w:pPr>
        <w:pStyle w:val="bold"/>
        <w:shd w:val="clear" w:color="auto" w:fill="FFFFFF"/>
        <w:spacing w:before="0" w:beforeAutospacing="0" w:after="0" w:afterAutospacing="0"/>
        <w:ind w:left="180"/>
        <w:rPr>
          <w:rStyle w:val="Hyperlink"/>
          <w:color w:val="3D6BAC"/>
          <w:u w:val="none"/>
        </w:rPr>
      </w:pPr>
      <w:hyperlink r:id="rId16" w:history="1"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>Utilization of Activity Trackers to Identify Critically Ill Subjects: A Pilot Study</w:t>
        </w:r>
      </w:hyperlink>
    </w:p>
    <w:p w14:paraId="74891D0E" w14:textId="0A1C829C" w:rsidR="001F7AF0" w:rsidRPr="004300FD" w:rsidRDefault="001F7AF0" w:rsidP="001F7AF0">
      <w:pPr>
        <w:pStyle w:val="text-muted"/>
        <w:shd w:val="clear" w:color="auto" w:fill="FFFFFF"/>
        <w:spacing w:before="0" w:beforeAutospacing="0" w:after="75" w:afterAutospacing="0"/>
        <w:ind w:left="495" w:right="-225"/>
        <w:rPr>
          <w:rStyle w:val="tipsytip"/>
          <w:sz w:val="16"/>
          <w:szCs w:val="16"/>
        </w:rPr>
      </w:pPr>
      <w:r w:rsidRPr="004300FD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Saturday, January 21, 2023</w:t>
      </w:r>
      <w:r>
        <w:rPr>
          <w:rStyle w:val="tipsytip"/>
          <w:rFonts w:asciiTheme="minorHAnsi" w:hAnsiTheme="minorHAnsi" w:cstheme="minorHAnsi"/>
          <w:color w:val="777777"/>
          <w:sz w:val="16"/>
          <w:szCs w:val="16"/>
        </w:rPr>
        <w:t xml:space="preserve">, </w:t>
      </w:r>
      <w:r w:rsidRPr="004300FD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8:45 AM – 9:45 AM PT</w:t>
      </w:r>
    </w:p>
    <w:p w14:paraId="6DB51235" w14:textId="34536F2D" w:rsidR="001F7AF0" w:rsidRPr="007D272D" w:rsidRDefault="001F7AF0" w:rsidP="001F7AF0">
      <w:pPr>
        <w:spacing w:after="0" w:line="240" w:lineRule="auto"/>
        <w:rPr>
          <w:rFonts w:eastAsia="Times New Roman" w:cstheme="minorHAnsi"/>
          <w:color w:val="8E9BAD"/>
          <w:sz w:val="16"/>
          <w:szCs w:val="16"/>
          <w:u w:val="single"/>
          <w:shd w:val="clear" w:color="auto" w:fill="FFFFFF"/>
        </w:rPr>
      </w:pPr>
      <w:r w:rsidRPr="007D272D">
        <w:rPr>
          <w:rFonts w:eastAsia="Times New Roman" w:cstheme="minorHAnsi"/>
          <w:sz w:val="20"/>
          <w:szCs w:val="20"/>
        </w:rPr>
        <w:fldChar w:fldCharType="begin"/>
      </w:r>
      <w:r w:rsidRPr="007D272D">
        <w:rPr>
          <w:rFonts w:eastAsia="Times New Roman" w:cstheme="minorHAnsi"/>
          <w:sz w:val="20"/>
          <w:szCs w:val="20"/>
        </w:rPr>
        <w:instrText xml:space="preserve"> HYPERLINK "https://congress2023.sccm.org/myplan.asp?mode=presenters&amp;afp=NzIwODU6NjA1MDMwNDE6Q3gzSHVPMUY" \l "/presentation-info-1411649" </w:instrText>
      </w:r>
      <w:r w:rsidRPr="007D272D">
        <w:rPr>
          <w:rFonts w:eastAsia="Times New Roman" w:cstheme="minorHAnsi"/>
          <w:sz w:val="20"/>
          <w:szCs w:val="20"/>
        </w:rPr>
        <w:fldChar w:fldCharType="separate"/>
      </w:r>
    </w:p>
    <w:p w14:paraId="56886A4C" w14:textId="77777777" w:rsidR="001F7AF0" w:rsidRPr="007D272D" w:rsidRDefault="001F7AF0" w:rsidP="001F7AF0">
      <w:pPr>
        <w:spacing w:after="75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7D272D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>Kristie Hertel, ACNP, CCRN, MSN</w:t>
      </w:r>
    </w:p>
    <w:p w14:paraId="4A62C6F1" w14:textId="77777777" w:rsidR="001F7AF0" w:rsidRPr="004300FD" w:rsidRDefault="001F7AF0" w:rsidP="001F7AF0">
      <w:pPr>
        <w:spacing w:after="0" w:line="240" w:lineRule="auto"/>
        <w:rPr>
          <w:rFonts w:eastAsia="Times New Roman" w:cstheme="minorHAnsi"/>
          <w:color w:val="777777"/>
          <w:sz w:val="16"/>
          <w:szCs w:val="16"/>
        </w:rPr>
      </w:pPr>
      <w:r w:rsidRPr="007D272D">
        <w:rPr>
          <w:rFonts w:eastAsia="Times New Roman" w:cstheme="minorHAnsi"/>
          <w:sz w:val="20"/>
          <w:szCs w:val="20"/>
        </w:rPr>
        <w:fldChar w:fldCharType="end"/>
      </w:r>
    </w:p>
    <w:p w14:paraId="4A76E384" w14:textId="77777777" w:rsidR="001F7AF0" w:rsidRPr="00500E94" w:rsidRDefault="001F7AF0" w:rsidP="001F7AF0">
      <w:pPr>
        <w:pStyle w:val="bold"/>
        <w:shd w:val="clear" w:color="auto" w:fill="FFFFFF"/>
        <w:spacing w:before="0" w:beforeAutospacing="0" w:after="0" w:afterAutospacing="0"/>
        <w:ind w:left="180"/>
        <w:rPr>
          <w:rStyle w:val="Hyperlink"/>
          <w:rFonts w:asciiTheme="minorHAnsi" w:hAnsiTheme="minorHAnsi" w:cstheme="minorHAnsi"/>
          <w:color w:val="3D6BAC"/>
          <w:sz w:val="20"/>
          <w:szCs w:val="20"/>
          <w:u w:val="none"/>
        </w:rPr>
      </w:pPr>
      <w:hyperlink r:id="rId17" w:history="1"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>Trauma Care</w:t>
        </w:r>
      </w:hyperlink>
    </w:p>
    <w:p w14:paraId="4E03223C" w14:textId="77777777" w:rsidR="001F7AF0" w:rsidRPr="004300FD" w:rsidRDefault="001F7AF0" w:rsidP="001F7AF0">
      <w:pPr>
        <w:pStyle w:val="text-muted"/>
        <w:shd w:val="clear" w:color="auto" w:fill="FFFFFF"/>
        <w:spacing w:before="0" w:beforeAutospacing="0" w:after="75" w:afterAutospacing="0"/>
        <w:ind w:left="495" w:right="-225"/>
        <w:rPr>
          <w:rStyle w:val="tipsytip"/>
          <w:sz w:val="16"/>
          <w:szCs w:val="16"/>
        </w:rPr>
      </w:pPr>
      <w:r w:rsidRPr="004300FD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Monday, January 23, 2023, 3:20 PM – 3:35 PM PT</w:t>
      </w:r>
    </w:p>
    <w:p w14:paraId="6945251F" w14:textId="77777777" w:rsidR="001F7AF0" w:rsidRPr="00500E94" w:rsidRDefault="001F7AF0" w:rsidP="001F7AF0">
      <w:pPr>
        <w:pStyle w:val="bold"/>
        <w:shd w:val="clear" w:color="auto" w:fill="FFFFFF"/>
        <w:spacing w:before="0" w:beforeAutospacing="0" w:after="0" w:afterAutospacing="0"/>
        <w:ind w:left="180"/>
        <w:rPr>
          <w:rStyle w:val="Hyperlink"/>
          <w:rFonts w:asciiTheme="minorHAnsi" w:hAnsiTheme="minorHAnsi" w:cstheme="minorHAnsi"/>
          <w:color w:val="3D6BAC"/>
          <w:sz w:val="20"/>
          <w:szCs w:val="20"/>
          <w:u w:val="none"/>
        </w:rPr>
      </w:pPr>
      <w:hyperlink r:id="rId18" w:history="1"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>Nursing Concerns</w:t>
        </w:r>
      </w:hyperlink>
    </w:p>
    <w:p w14:paraId="1CAE017D" w14:textId="77777777" w:rsidR="001F7AF0" w:rsidRPr="004300FD" w:rsidRDefault="001F7AF0" w:rsidP="001F7AF0">
      <w:pPr>
        <w:pStyle w:val="text-muted"/>
        <w:shd w:val="clear" w:color="auto" w:fill="FFFFFF"/>
        <w:spacing w:before="0" w:beforeAutospacing="0" w:after="75" w:afterAutospacing="0"/>
        <w:ind w:left="495" w:right="-225"/>
        <w:rPr>
          <w:rStyle w:val="tipsytip"/>
          <w:sz w:val="16"/>
          <w:szCs w:val="16"/>
        </w:rPr>
      </w:pPr>
      <w:r w:rsidRPr="004300FD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Monday, January 23, 2023, 4:05 PM – 4:20 PM PT</w:t>
      </w:r>
    </w:p>
    <w:p w14:paraId="64995B71" w14:textId="06ADAF21" w:rsidR="001F7AF0" w:rsidRDefault="001F7AF0" w:rsidP="001F7AF0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576C3FD8" w14:textId="211ABBA2" w:rsidR="006A7214" w:rsidRPr="006A7214" w:rsidRDefault="006A7214" w:rsidP="001F7AF0">
      <w:pPr>
        <w:keepNext/>
        <w:spacing w:after="0" w:line="240" w:lineRule="auto"/>
        <w:rPr>
          <w:rFonts w:eastAsia="Times New Roman" w:cstheme="minorHAnsi"/>
          <w:color w:val="3D6BAC"/>
          <w:sz w:val="16"/>
          <w:szCs w:val="16"/>
          <w:shd w:val="clear" w:color="auto" w:fill="FFFFFF"/>
        </w:rPr>
      </w:pPr>
      <w:r w:rsidRPr="006A7214">
        <w:rPr>
          <w:rFonts w:eastAsia="Times New Roman" w:cstheme="minorHAnsi"/>
          <w:sz w:val="16"/>
          <w:szCs w:val="16"/>
        </w:rPr>
        <w:fldChar w:fldCharType="begin"/>
      </w:r>
      <w:r w:rsidRPr="006A7214">
        <w:rPr>
          <w:rFonts w:eastAsia="Times New Roman" w:cstheme="minorHAnsi"/>
          <w:sz w:val="16"/>
          <w:szCs w:val="16"/>
        </w:rPr>
        <w:instrText xml:space="preserve"> HYPERLINK "https://congress2023.sccm.org/myplan.asp?mode=presenters&amp;afp=NzIwODU6NjA1MDMwNDE6Q3gzSHVPMUY" \l "/presentation-info-1396807" </w:instrText>
      </w:r>
      <w:r w:rsidRPr="006A7214">
        <w:rPr>
          <w:rFonts w:eastAsia="Times New Roman" w:cstheme="minorHAnsi"/>
          <w:sz w:val="16"/>
          <w:szCs w:val="16"/>
        </w:rPr>
        <w:fldChar w:fldCharType="separate"/>
      </w:r>
      <w:r w:rsidRPr="006A7214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>Kwame A. Akuamoah-Boateng, DNP, ACNP-BC, FCCM</w:t>
      </w:r>
    </w:p>
    <w:p w14:paraId="67F236B0" w14:textId="0AB88C65" w:rsidR="00E122EB" w:rsidRPr="00E122EB" w:rsidRDefault="006A7214" w:rsidP="001F7AF0">
      <w:pPr>
        <w:keepNext/>
        <w:spacing w:after="0" w:line="240" w:lineRule="auto"/>
        <w:rPr>
          <w:rFonts w:eastAsia="Times New Roman" w:cstheme="minorHAnsi"/>
          <w:color w:val="444444"/>
          <w:sz w:val="16"/>
          <w:szCs w:val="16"/>
        </w:rPr>
      </w:pPr>
      <w:r w:rsidRPr="006A7214">
        <w:rPr>
          <w:rFonts w:eastAsia="Times New Roman" w:cstheme="minorHAnsi"/>
          <w:sz w:val="16"/>
          <w:szCs w:val="16"/>
        </w:rPr>
        <w:fldChar w:fldCharType="end"/>
      </w:r>
    </w:p>
    <w:p w14:paraId="5E65637D" w14:textId="77777777" w:rsidR="006A7214" w:rsidRPr="00500E94" w:rsidRDefault="006A7214" w:rsidP="001F7AF0">
      <w:pPr>
        <w:pStyle w:val="bold"/>
        <w:keepNext/>
        <w:shd w:val="clear" w:color="auto" w:fill="FFFFFF"/>
        <w:spacing w:before="0" w:beforeAutospacing="0" w:after="0" w:afterAutospacing="0"/>
        <w:ind w:left="135" w:right="-225"/>
        <w:rPr>
          <w:rStyle w:val="Hyperlink"/>
          <w:rFonts w:asciiTheme="minorHAnsi" w:hAnsiTheme="minorHAnsi" w:cstheme="minorHAnsi"/>
          <w:color w:val="3D6BAC"/>
          <w:sz w:val="20"/>
          <w:szCs w:val="20"/>
          <w:u w:val="none"/>
        </w:rPr>
      </w:pPr>
      <w:hyperlink r:id="rId19" w:history="1"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>Can We Treat ARDS by Modifying the Microbiome?</w:t>
        </w:r>
      </w:hyperlink>
    </w:p>
    <w:p w14:paraId="72A6AA38" w14:textId="44A887FE" w:rsidR="006A7214" w:rsidRPr="00500E94" w:rsidRDefault="006A7214" w:rsidP="001F7AF0">
      <w:pPr>
        <w:pStyle w:val="text-muted"/>
        <w:keepNext/>
        <w:shd w:val="clear" w:color="auto" w:fill="FFFFFF"/>
        <w:spacing w:before="0" w:beforeAutospacing="0" w:after="75" w:afterAutospacing="0"/>
        <w:ind w:left="495" w:right="-225"/>
        <w:rPr>
          <w:rFonts w:asciiTheme="minorHAnsi" w:hAnsiTheme="minorHAnsi" w:cstheme="minorHAnsi"/>
          <w:color w:val="777777"/>
          <w:sz w:val="16"/>
          <w:szCs w:val="16"/>
        </w:rPr>
      </w:pPr>
      <w:r w:rsidRPr="00500E94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Saturday, January 21, 2023</w:t>
      </w:r>
      <w:r w:rsidR="00500E94" w:rsidRPr="00500E94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 xml:space="preserve">, </w:t>
      </w:r>
      <w:r w:rsidRPr="00500E94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10:45 AM – 11:45 AM PT</w:t>
      </w:r>
    </w:p>
    <w:p w14:paraId="01E95F8B" w14:textId="77777777" w:rsidR="006A7214" w:rsidRPr="00500E94" w:rsidRDefault="006A7214" w:rsidP="006A7214">
      <w:pPr>
        <w:pStyle w:val="bold"/>
        <w:shd w:val="clear" w:color="auto" w:fill="FFFFFF"/>
        <w:spacing w:before="0" w:beforeAutospacing="0" w:after="0" w:afterAutospacing="0"/>
        <w:ind w:left="135" w:right="-225"/>
        <w:rPr>
          <w:rStyle w:val="Hyperlink"/>
          <w:rFonts w:asciiTheme="minorHAnsi" w:hAnsiTheme="minorHAnsi" w:cstheme="minorHAnsi"/>
          <w:color w:val="3D6BAC"/>
          <w:sz w:val="20"/>
          <w:szCs w:val="20"/>
          <w:u w:val="none"/>
        </w:rPr>
      </w:pPr>
      <w:hyperlink r:id="rId20" w:history="1"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>Luminary Lounge: Judy Davidson</w:t>
        </w:r>
      </w:hyperlink>
    </w:p>
    <w:p w14:paraId="710309C5" w14:textId="6D7E95DC" w:rsidR="006A7214" w:rsidRPr="00500E94" w:rsidRDefault="006A7214" w:rsidP="006A7214">
      <w:pPr>
        <w:pStyle w:val="text-muted"/>
        <w:shd w:val="clear" w:color="auto" w:fill="FFFFFF"/>
        <w:spacing w:before="0" w:beforeAutospacing="0" w:after="75" w:afterAutospacing="0"/>
        <w:ind w:left="495" w:right="-225"/>
        <w:rPr>
          <w:rFonts w:asciiTheme="minorHAnsi" w:hAnsiTheme="minorHAnsi" w:cstheme="minorHAnsi"/>
          <w:color w:val="777777"/>
          <w:sz w:val="16"/>
          <w:szCs w:val="16"/>
        </w:rPr>
      </w:pPr>
      <w:r w:rsidRPr="00500E94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Sunday, January 22, 2023</w:t>
      </w:r>
      <w:r w:rsidR="00500E94" w:rsidRPr="00500E94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 xml:space="preserve">, </w:t>
      </w:r>
      <w:r w:rsidRPr="00500E94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9:00 AM – 9:45 AM PT</w:t>
      </w:r>
    </w:p>
    <w:p w14:paraId="78B27834" w14:textId="77777777" w:rsidR="006A7214" w:rsidRPr="00500E94" w:rsidRDefault="006A7214" w:rsidP="006A7214">
      <w:pPr>
        <w:pStyle w:val="bold"/>
        <w:shd w:val="clear" w:color="auto" w:fill="FFFFFF"/>
        <w:spacing w:before="0" w:beforeAutospacing="0" w:after="0" w:afterAutospacing="0"/>
        <w:ind w:left="135" w:right="-225"/>
        <w:rPr>
          <w:rStyle w:val="Hyperlink"/>
          <w:rFonts w:asciiTheme="minorHAnsi" w:hAnsiTheme="minorHAnsi" w:cstheme="minorHAnsi"/>
          <w:color w:val="3D6BAC"/>
          <w:sz w:val="20"/>
          <w:szCs w:val="20"/>
          <w:u w:val="none"/>
        </w:rPr>
      </w:pPr>
      <w:hyperlink r:id="rId21" w:history="1"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>Combatting Clinician Burnout Syndrome</w:t>
        </w:r>
      </w:hyperlink>
    </w:p>
    <w:p w14:paraId="71BA4F62" w14:textId="208066C8" w:rsidR="006A7214" w:rsidRPr="00500E94" w:rsidRDefault="006A7214" w:rsidP="006A7214">
      <w:pPr>
        <w:pStyle w:val="text-muted"/>
        <w:shd w:val="clear" w:color="auto" w:fill="FFFFFF"/>
        <w:spacing w:before="0" w:beforeAutospacing="0" w:after="75" w:afterAutospacing="0"/>
        <w:ind w:left="495" w:right="-225"/>
        <w:rPr>
          <w:rFonts w:asciiTheme="minorHAnsi" w:hAnsiTheme="minorHAnsi" w:cstheme="minorHAnsi"/>
          <w:color w:val="777777"/>
          <w:sz w:val="16"/>
          <w:szCs w:val="16"/>
        </w:rPr>
      </w:pPr>
      <w:r w:rsidRPr="00500E94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Monday, January 23, 2023</w:t>
      </w:r>
      <w:r w:rsidR="00500E94" w:rsidRPr="00500E94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 xml:space="preserve">, </w:t>
      </w:r>
      <w:r w:rsidRPr="00500E94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11:20 AM – 11:35 AM PT</w:t>
      </w:r>
    </w:p>
    <w:p w14:paraId="545C246B" w14:textId="77777777" w:rsidR="006A7214" w:rsidRPr="00500E94" w:rsidRDefault="006A7214" w:rsidP="006A7214">
      <w:pPr>
        <w:pStyle w:val="bold"/>
        <w:shd w:val="clear" w:color="auto" w:fill="FFFFFF"/>
        <w:spacing w:before="0" w:beforeAutospacing="0" w:after="0" w:afterAutospacing="0"/>
        <w:ind w:left="135" w:right="-225"/>
        <w:rPr>
          <w:rStyle w:val="Hyperlink"/>
          <w:rFonts w:asciiTheme="minorHAnsi" w:hAnsiTheme="minorHAnsi" w:cstheme="minorHAnsi"/>
          <w:color w:val="3D6BAC"/>
          <w:sz w:val="20"/>
          <w:szCs w:val="20"/>
          <w:u w:val="none"/>
        </w:rPr>
      </w:pPr>
      <w:hyperlink r:id="rId22" w:history="1"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>Experience of a Peer Pre-Review Service in a Professional Association Between 2010 and 2022</w:t>
        </w:r>
      </w:hyperlink>
    </w:p>
    <w:p w14:paraId="6DEDF1D6" w14:textId="65A746CE" w:rsidR="006A7214" w:rsidRPr="00500E94" w:rsidRDefault="006A7214" w:rsidP="006A7214">
      <w:pPr>
        <w:pStyle w:val="text-muted"/>
        <w:shd w:val="clear" w:color="auto" w:fill="FFFFFF"/>
        <w:spacing w:before="0" w:beforeAutospacing="0" w:after="75" w:afterAutospacing="0"/>
        <w:ind w:left="495" w:right="-225"/>
        <w:rPr>
          <w:rStyle w:val="tipsytip"/>
          <w:sz w:val="16"/>
          <w:szCs w:val="16"/>
        </w:rPr>
      </w:pPr>
      <w:r w:rsidRPr="00500E94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Saturday, January 21, 2023</w:t>
      </w:r>
      <w:r w:rsidR="00500E94" w:rsidRPr="00500E94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 xml:space="preserve">, </w:t>
      </w:r>
      <w:r w:rsidRPr="00500E94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8:45 AM – 9:45 AM PT</w:t>
      </w:r>
    </w:p>
    <w:p w14:paraId="74B8BCF4" w14:textId="77777777" w:rsidR="006A7214" w:rsidRPr="00500E94" w:rsidRDefault="006A7214" w:rsidP="006A7214">
      <w:pPr>
        <w:pStyle w:val="bold"/>
        <w:shd w:val="clear" w:color="auto" w:fill="FFFFFF"/>
        <w:spacing w:before="0" w:beforeAutospacing="0" w:after="0" w:afterAutospacing="0"/>
        <w:ind w:left="135" w:right="-225"/>
        <w:rPr>
          <w:rStyle w:val="Hyperlink"/>
          <w:rFonts w:asciiTheme="minorHAnsi" w:hAnsiTheme="minorHAnsi" w:cstheme="minorHAnsi"/>
          <w:color w:val="3D6BAC"/>
          <w:sz w:val="20"/>
          <w:szCs w:val="20"/>
          <w:u w:val="none"/>
        </w:rPr>
      </w:pPr>
      <w:hyperlink r:id="rId23" w:history="1"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>Current Landscape of Advanced Practice Providers in Critical Care</w:t>
        </w:r>
      </w:hyperlink>
    </w:p>
    <w:p w14:paraId="6E35BFD8" w14:textId="0A3F6951" w:rsidR="006A7214" w:rsidRPr="00500E94" w:rsidRDefault="006A7214" w:rsidP="006A7214">
      <w:pPr>
        <w:pStyle w:val="text-muted"/>
        <w:shd w:val="clear" w:color="auto" w:fill="FFFFFF"/>
        <w:spacing w:before="0" w:beforeAutospacing="0" w:after="75" w:afterAutospacing="0"/>
        <w:ind w:left="495" w:right="-225"/>
        <w:rPr>
          <w:rStyle w:val="tipsytip"/>
          <w:sz w:val="16"/>
          <w:szCs w:val="16"/>
        </w:rPr>
      </w:pPr>
      <w:r w:rsidRPr="00500E94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Saturday, January 21, 2023</w:t>
      </w:r>
      <w:r w:rsidR="00500E94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 xml:space="preserve">, </w:t>
      </w:r>
      <w:r w:rsidRPr="00500E94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8:45 AM – 9:45 AM PT</w:t>
      </w:r>
    </w:p>
    <w:p w14:paraId="6AE056DB" w14:textId="77777777" w:rsidR="006A7214" w:rsidRPr="00500E94" w:rsidRDefault="006A7214" w:rsidP="006A7214">
      <w:pPr>
        <w:pStyle w:val="bold"/>
        <w:shd w:val="clear" w:color="auto" w:fill="FFFFFF"/>
        <w:spacing w:before="0" w:beforeAutospacing="0" w:after="0" w:afterAutospacing="0"/>
        <w:ind w:left="135" w:right="-225"/>
        <w:rPr>
          <w:rStyle w:val="Hyperlink"/>
          <w:rFonts w:asciiTheme="minorHAnsi" w:hAnsiTheme="minorHAnsi" w:cstheme="minorHAnsi"/>
          <w:color w:val="3D6BAC"/>
          <w:sz w:val="20"/>
          <w:szCs w:val="20"/>
          <w:u w:val="none"/>
        </w:rPr>
      </w:pPr>
      <w:hyperlink r:id="rId24" w:history="1"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>Influence of COVID-19 on Burnout Among Critical Care Advanced Practice Providers</w:t>
        </w:r>
      </w:hyperlink>
    </w:p>
    <w:p w14:paraId="3B70ED38" w14:textId="696E06A9" w:rsidR="006A7214" w:rsidRPr="00500E94" w:rsidRDefault="006A7214" w:rsidP="006A7214">
      <w:pPr>
        <w:pStyle w:val="text-muted"/>
        <w:shd w:val="clear" w:color="auto" w:fill="FFFFFF"/>
        <w:spacing w:before="0" w:beforeAutospacing="0" w:after="75" w:afterAutospacing="0"/>
        <w:ind w:left="495" w:right="-225"/>
        <w:rPr>
          <w:rStyle w:val="tipsytip"/>
          <w:sz w:val="16"/>
          <w:szCs w:val="16"/>
        </w:rPr>
      </w:pPr>
      <w:r w:rsidRPr="00500E94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Saturday, January 21, 2023</w:t>
      </w:r>
      <w:r w:rsidR="00500E94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 xml:space="preserve">, </w:t>
      </w:r>
      <w:r w:rsidRPr="00500E94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8:45 AM – 9:45 AM PT</w:t>
      </w:r>
    </w:p>
    <w:p w14:paraId="2E1D66E3" w14:textId="77777777" w:rsidR="00E122EB" w:rsidRPr="00E122EB" w:rsidRDefault="00E122EB" w:rsidP="00E122EB">
      <w:pPr>
        <w:spacing w:after="0" w:line="240" w:lineRule="auto"/>
        <w:rPr>
          <w:rFonts w:eastAsia="Times New Roman" w:cstheme="minorHAnsi"/>
          <w:color w:val="3D6BAC"/>
          <w:sz w:val="16"/>
          <w:szCs w:val="16"/>
          <w:shd w:val="clear" w:color="auto" w:fill="FFFFFF"/>
        </w:rPr>
      </w:pPr>
      <w:r w:rsidRPr="00E122EB">
        <w:rPr>
          <w:rFonts w:eastAsia="Times New Roman" w:cstheme="minorHAnsi"/>
          <w:sz w:val="20"/>
          <w:szCs w:val="20"/>
        </w:rPr>
        <w:fldChar w:fldCharType="begin"/>
      </w:r>
      <w:r w:rsidRPr="00E122EB">
        <w:rPr>
          <w:rFonts w:eastAsia="Times New Roman" w:cstheme="minorHAnsi"/>
          <w:sz w:val="20"/>
          <w:szCs w:val="20"/>
        </w:rPr>
        <w:instrText xml:space="preserve"> HYPERLINK "https://congress2023.sccm.org/myplan.asp?mode=presenters&amp;afp=NzIwODU6NjA1MDMwNDE6RXZYMnVYTWc" \l "/presentation-info-1442500" </w:instrText>
      </w:r>
      <w:r w:rsidRPr="00E122EB">
        <w:rPr>
          <w:rFonts w:eastAsia="Times New Roman" w:cstheme="minorHAnsi"/>
          <w:sz w:val="20"/>
          <w:szCs w:val="20"/>
        </w:rPr>
        <w:fldChar w:fldCharType="separate"/>
      </w:r>
    </w:p>
    <w:p w14:paraId="3900DEE4" w14:textId="77777777" w:rsidR="00E122EB" w:rsidRPr="00E122EB" w:rsidRDefault="00E122EB" w:rsidP="00E122EB">
      <w:pPr>
        <w:spacing w:after="75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  <w:r w:rsidRPr="00E122EB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>Sonia S. Everhart, PharmD, BCPS, BCCCP (she/her/hers)</w:t>
      </w:r>
    </w:p>
    <w:p w14:paraId="07A75FA4" w14:textId="3489498B" w:rsidR="00E122EB" w:rsidRPr="004300FD" w:rsidRDefault="00E122EB" w:rsidP="004300FD">
      <w:pPr>
        <w:spacing w:after="0" w:line="240" w:lineRule="auto"/>
        <w:rPr>
          <w:rFonts w:eastAsia="Times New Roman" w:cstheme="minorHAnsi"/>
          <w:color w:val="494949"/>
          <w:sz w:val="16"/>
          <w:szCs w:val="16"/>
        </w:rPr>
      </w:pPr>
      <w:r w:rsidRPr="00E122EB">
        <w:rPr>
          <w:rFonts w:eastAsia="Times New Roman" w:cstheme="minorHAnsi"/>
          <w:sz w:val="20"/>
          <w:szCs w:val="20"/>
        </w:rPr>
        <w:fldChar w:fldCharType="end"/>
      </w:r>
    </w:p>
    <w:p w14:paraId="0F875761" w14:textId="77777777" w:rsidR="00E122EB" w:rsidRPr="00500E94" w:rsidRDefault="00E122EB" w:rsidP="006A7214">
      <w:pPr>
        <w:pStyle w:val="bold"/>
        <w:shd w:val="clear" w:color="auto" w:fill="FFFFFF"/>
        <w:spacing w:before="0" w:beforeAutospacing="0" w:after="0" w:afterAutospacing="0"/>
        <w:ind w:left="135" w:right="-225"/>
        <w:rPr>
          <w:rStyle w:val="Hyperlink"/>
          <w:rFonts w:asciiTheme="minorHAnsi" w:hAnsiTheme="minorHAnsi" w:cstheme="minorHAnsi"/>
          <w:color w:val="3D6BAC"/>
          <w:sz w:val="20"/>
          <w:szCs w:val="20"/>
          <w:u w:val="none"/>
        </w:rPr>
      </w:pPr>
      <w:hyperlink r:id="rId25" w:history="1"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>Tele-Critical Care Pharmacist Interventions During Virtual Rounds at a Small Urban Hospital</w:t>
        </w:r>
      </w:hyperlink>
    </w:p>
    <w:p w14:paraId="562FDEFB" w14:textId="4C3EAC8E" w:rsidR="00E122EB" w:rsidRPr="004300FD" w:rsidRDefault="00E122EB" w:rsidP="00E122EB">
      <w:pPr>
        <w:pStyle w:val="text-muted"/>
        <w:shd w:val="clear" w:color="auto" w:fill="FFFFFF"/>
        <w:spacing w:before="0" w:beforeAutospacing="0" w:after="75" w:afterAutospacing="0"/>
        <w:ind w:left="495" w:right="-225"/>
        <w:rPr>
          <w:rFonts w:asciiTheme="minorHAnsi" w:hAnsiTheme="minorHAnsi" w:cstheme="minorHAnsi"/>
          <w:color w:val="777777"/>
          <w:sz w:val="16"/>
          <w:szCs w:val="16"/>
        </w:rPr>
      </w:pPr>
      <w:r w:rsidRPr="004300FD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Saturday, January 21, 2023</w:t>
      </w:r>
      <w:r w:rsidR="00500E94" w:rsidRPr="004300FD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 xml:space="preserve">, </w:t>
      </w:r>
      <w:r w:rsidRPr="004300FD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10:00 AM – 11:00 AM PT</w:t>
      </w:r>
    </w:p>
    <w:p w14:paraId="20DE25F4" w14:textId="77777777" w:rsidR="00E122EB" w:rsidRPr="00500E94" w:rsidRDefault="00E122EB" w:rsidP="006A7214">
      <w:pPr>
        <w:pStyle w:val="bold"/>
        <w:shd w:val="clear" w:color="auto" w:fill="FFFFFF"/>
        <w:spacing w:before="0" w:beforeAutospacing="0" w:after="0" w:afterAutospacing="0"/>
        <w:ind w:left="135" w:right="-225"/>
        <w:rPr>
          <w:rStyle w:val="Hyperlink"/>
          <w:rFonts w:asciiTheme="minorHAnsi" w:hAnsiTheme="minorHAnsi" w:cstheme="minorHAnsi"/>
          <w:color w:val="3D6BAC"/>
          <w:sz w:val="20"/>
          <w:szCs w:val="20"/>
          <w:u w:val="none"/>
        </w:rPr>
      </w:pPr>
      <w:hyperlink r:id="rId26" w:history="1"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>Tele-Critical Care Pharmacist Interventions Before and After an Emergency Prescribing Protocol</w:t>
        </w:r>
      </w:hyperlink>
    </w:p>
    <w:p w14:paraId="0562CDD9" w14:textId="5C412D40" w:rsidR="00E122EB" w:rsidRPr="004300FD" w:rsidRDefault="00E122EB" w:rsidP="00E122EB">
      <w:pPr>
        <w:pStyle w:val="text-muted"/>
        <w:shd w:val="clear" w:color="auto" w:fill="FFFFFF"/>
        <w:spacing w:before="0" w:beforeAutospacing="0" w:after="75" w:afterAutospacing="0"/>
        <w:ind w:left="495" w:right="-225"/>
        <w:rPr>
          <w:rStyle w:val="tipsytip"/>
          <w:sz w:val="16"/>
          <w:szCs w:val="16"/>
        </w:rPr>
      </w:pPr>
      <w:r w:rsidRPr="004300FD">
        <w:rPr>
          <w:rStyle w:val="tipsytip"/>
          <w:rFonts w:asciiTheme="minorHAnsi" w:hAnsiTheme="minorHAnsi" w:cstheme="minorHAnsi"/>
          <w:color w:val="777777"/>
          <w:sz w:val="16"/>
          <w:szCs w:val="16"/>
        </w:rPr>
        <w:lastRenderedPageBreak/>
        <w:t>Saturday, January 21, 2023</w:t>
      </w:r>
      <w:r w:rsidR="00500E94" w:rsidRPr="004300FD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 xml:space="preserve">, </w:t>
      </w:r>
      <w:r w:rsidRPr="004300FD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10:00 AM – 11:00 AM PT</w:t>
      </w:r>
    </w:p>
    <w:p w14:paraId="4E326759" w14:textId="77777777" w:rsidR="00E122EB" w:rsidRPr="00500E94" w:rsidRDefault="00E122EB" w:rsidP="006A7214">
      <w:pPr>
        <w:pStyle w:val="bold"/>
        <w:shd w:val="clear" w:color="auto" w:fill="FFFFFF"/>
        <w:spacing w:before="0" w:beforeAutospacing="0" w:after="0" w:afterAutospacing="0"/>
        <w:ind w:left="135" w:right="-225"/>
        <w:rPr>
          <w:rStyle w:val="Hyperlink"/>
          <w:rFonts w:asciiTheme="minorHAnsi" w:hAnsiTheme="minorHAnsi" w:cstheme="minorHAnsi"/>
          <w:color w:val="3D6BAC"/>
          <w:sz w:val="20"/>
          <w:szCs w:val="20"/>
          <w:u w:val="none"/>
        </w:rPr>
      </w:pPr>
      <w:hyperlink r:id="rId27" w:history="1"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 xml:space="preserve">Pharmacist Optimization of </w:t>
        </w:r>
        <w:proofErr w:type="spellStart"/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>bOwel</w:t>
        </w:r>
        <w:proofErr w:type="spellEnd"/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 xml:space="preserve"> Preparations in the </w:t>
        </w:r>
        <w:proofErr w:type="spellStart"/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>criticallY</w:t>
        </w:r>
        <w:proofErr w:type="spellEnd"/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 xml:space="preserve"> ill: The POOPY Study</w:t>
        </w:r>
      </w:hyperlink>
    </w:p>
    <w:p w14:paraId="7EB39818" w14:textId="47DA9EE3" w:rsidR="00E122EB" w:rsidRPr="004300FD" w:rsidRDefault="00E122EB" w:rsidP="00E122EB">
      <w:pPr>
        <w:pStyle w:val="text-muted"/>
        <w:shd w:val="clear" w:color="auto" w:fill="FFFFFF"/>
        <w:spacing w:before="0" w:beforeAutospacing="0" w:after="75" w:afterAutospacing="0"/>
        <w:ind w:left="495" w:right="-225"/>
        <w:rPr>
          <w:rStyle w:val="tipsytip"/>
          <w:sz w:val="16"/>
          <w:szCs w:val="16"/>
        </w:rPr>
      </w:pPr>
      <w:r w:rsidRPr="004300FD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Saturday, January 21, 2023</w:t>
      </w:r>
      <w:r w:rsidR="00500E94" w:rsidRPr="004300FD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 xml:space="preserve">, </w:t>
      </w:r>
      <w:r w:rsidRPr="004300FD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11:15 AM – 0:15 AM PT</w:t>
      </w:r>
    </w:p>
    <w:p w14:paraId="497B4FEA" w14:textId="77777777" w:rsidR="007D272D" w:rsidRPr="007D272D" w:rsidRDefault="007D272D" w:rsidP="007D272D">
      <w:pPr>
        <w:spacing w:after="0" w:line="240" w:lineRule="auto"/>
        <w:rPr>
          <w:rFonts w:eastAsia="Times New Roman" w:cstheme="minorHAnsi"/>
          <w:color w:val="8E9BAD"/>
          <w:sz w:val="16"/>
          <w:szCs w:val="16"/>
          <w:u w:val="single"/>
          <w:shd w:val="clear" w:color="auto" w:fill="FFFFFF"/>
        </w:rPr>
      </w:pPr>
      <w:r w:rsidRPr="007D272D">
        <w:rPr>
          <w:rFonts w:eastAsia="Times New Roman" w:cstheme="minorHAnsi"/>
          <w:sz w:val="20"/>
          <w:szCs w:val="20"/>
        </w:rPr>
        <w:fldChar w:fldCharType="begin"/>
      </w:r>
      <w:r w:rsidRPr="007D272D">
        <w:rPr>
          <w:rFonts w:eastAsia="Times New Roman" w:cstheme="minorHAnsi"/>
          <w:sz w:val="20"/>
          <w:szCs w:val="20"/>
        </w:rPr>
        <w:instrText xml:space="preserve"> HYPERLINK "https://congress2023.sccm.org/myplan.asp?mode=presenters&amp;afp=NzIwODU6NjA1MDMwNDE6Q3gzSHVPMUY" \l "/presentation-info-1471648" </w:instrText>
      </w:r>
      <w:r w:rsidRPr="007D272D">
        <w:rPr>
          <w:rFonts w:eastAsia="Times New Roman" w:cstheme="minorHAnsi"/>
          <w:sz w:val="20"/>
          <w:szCs w:val="20"/>
        </w:rPr>
        <w:fldChar w:fldCharType="separate"/>
      </w:r>
    </w:p>
    <w:p w14:paraId="1AB58DF7" w14:textId="6C789479" w:rsidR="007D272D" w:rsidRPr="007D272D" w:rsidRDefault="007D272D" w:rsidP="007D272D">
      <w:pPr>
        <w:spacing w:after="75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7D272D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>Temeka D. Lewis-Wolfson, PharmD, BCPS, BCCCP</w:t>
      </w:r>
    </w:p>
    <w:p w14:paraId="3AA633FF" w14:textId="7AB95B28" w:rsidR="007D272D" w:rsidRPr="004300FD" w:rsidRDefault="007D272D" w:rsidP="004300FD">
      <w:pPr>
        <w:spacing w:after="0" w:line="240" w:lineRule="auto"/>
        <w:rPr>
          <w:rFonts w:eastAsia="Times New Roman" w:cstheme="minorHAnsi"/>
          <w:color w:val="777777"/>
          <w:sz w:val="16"/>
          <w:szCs w:val="16"/>
        </w:rPr>
      </w:pPr>
      <w:r w:rsidRPr="007D272D">
        <w:rPr>
          <w:rFonts w:eastAsia="Times New Roman" w:cstheme="minorHAnsi"/>
          <w:sz w:val="20"/>
          <w:szCs w:val="20"/>
        </w:rPr>
        <w:fldChar w:fldCharType="end"/>
      </w:r>
    </w:p>
    <w:p w14:paraId="28EBDA55" w14:textId="77777777" w:rsidR="007D272D" w:rsidRPr="00500E94" w:rsidRDefault="007D272D" w:rsidP="004300FD">
      <w:pPr>
        <w:pStyle w:val="bold"/>
        <w:shd w:val="clear" w:color="auto" w:fill="FFFFFF"/>
        <w:spacing w:before="0" w:beforeAutospacing="0" w:after="0" w:afterAutospacing="0"/>
        <w:ind w:left="180"/>
        <w:rPr>
          <w:rStyle w:val="Hyperlink"/>
          <w:rFonts w:asciiTheme="minorHAnsi" w:hAnsiTheme="minorHAnsi" w:cstheme="minorHAnsi"/>
          <w:b/>
          <w:bCs/>
          <w:color w:val="3D6BAC"/>
          <w:sz w:val="20"/>
          <w:szCs w:val="20"/>
          <w:u w:val="none"/>
        </w:rPr>
      </w:pPr>
      <w:hyperlink r:id="rId28" w:history="1">
        <w:r w:rsidRPr="00500E94">
          <w:rPr>
            <w:rStyle w:val="Hyperlink"/>
            <w:rFonts w:asciiTheme="minorHAnsi" w:hAnsiTheme="minorHAnsi" w:cstheme="minorHAnsi"/>
            <w:b/>
            <w:bCs/>
            <w:color w:val="3D6BAC"/>
            <w:sz w:val="20"/>
            <w:szCs w:val="20"/>
            <w:u w:val="none"/>
          </w:rPr>
          <w:t>Baricitinib Versus Tocilizumab for the Treatment of Moderate to Severe COVID-19</w:t>
        </w:r>
      </w:hyperlink>
    </w:p>
    <w:p w14:paraId="7B23BF0D" w14:textId="4D694F91" w:rsidR="007D272D" w:rsidRPr="004300FD" w:rsidRDefault="007D272D" w:rsidP="004300FD">
      <w:pPr>
        <w:pStyle w:val="text-muted"/>
        <w:shd w:val="clear" w:color="auto" w:fill="FFFFFF"/>
        <w:spacing w:before="0" w:beforeAutospacing="0" w:after="75" w:afterAutospacing="0"/>
        <w:ind w:left="495" w:right="-225"/>
        <w:rPr>
          <w:rStyle w:val="tipsytip"/>
          <w:sz w:val="16"/>
          <w:szCs w:val="16"/>
        </w:rPr>
      </w:pPr>
      <w:r w:rsidRPr="004300FD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Sunday, January 22, 2023</w:t>
      </w:r>
      <w:r w:rsidR="00500E94" w:rsidRPr="004300FD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 xml:space="preserve">, </w:t>
      </w:r>
      <w:r w:rsidRPr="004300FD">
        <w:rPr>
          <w:rStyle w:val="tipsytip"/>
          <w:rFonts w:asciiTheme="minorHAnsi" w:hAnsiTheme="minorHAnsi" w:cstheme="minorHAnsi"/>
          <w:color w:val="777777"/>
          <w:sz w:val="16"/>
          <w:szCs w:val="16"/>
        </w:rPr>
        <w:t>9:00 AM – 10:00 AM PT</w:t>
      </w:r>
    </w:p>
    <w:p w14:paraId="25F1FBAE" w14:textId="24DA4E39" w:rsidR="006A7214" w:rsidRPr="004300FD" w:rsidRDefault="003B47F5" w:rsidP="00E122EB">
      <w:pPr>
        <w:rPr>
          <w:rFonts w:cstheme="minorHAnsi"/>
          <w:sz w:val="16"/>
          <w:szCs w:val="16"/>
        </w:rPr>
      </w:pPr>
      <w:r w:rsidRPr="003B47F5">
        <w:rPr>
          <w:rFonts w:eastAsia="Times New Roman" w:cstheme="minorHAnsi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C6FDA4D" wp14:editId="237F175D">
            <wp:simplePos x="0" y="0"/>
            <wp:positionH relativeFrom="margin">
              <wp:posOffset>3210341</wp:posOffset>
            </wp:positionH>
            <wp:positionV relativeFrom="paragraph">
              <wp:posOffset>132080</wp:posOffset>
            </wp:positionV>
            <wp:extent cx="2908300" cy="2923540"/>
            <wp:effectExtent l="0" t="0" r="6350" b="0"/>
            <wp:wrapNone/>
            <wp:docPr id="4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7214" w:rsidRPr="004300FD" w:rsidSect="001F7AF0">
      <w:headerReference w:type="default" r:id="rId3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2ACC" w14:textId="77777777" w:rsidR="004300FD" w:rsidRDefault="004300FD" w:rsidP="004300FD">
      <w:pPr>
        <w:spacing w:after="0" w:line="240" w:lineRule="auto"/>
      </w:pPr>
      <w:r>
        <w:separator/>
      </w:r>
    </w:p>
  </w:endnote>
  <w:endnote w:type="continuationSeparator" w:id="0">
    <w:p w14:paraId="1FEE9E9F" w14:textId="77777777" w:rsidR="004300FD" w:rsidRDefault="004300FD" w:rsidP="0043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A2E9" w14:textId="77777777" w:rsidR="004300FD" w:rsidRDefault="004300FD" w:rsidP="004300FD">
      <w:pPr>
        <w:spacing w:after="0" w:line="240" w:lineRule="auto"/>
      </w:pPr>
      <w:r>
        <w:separator/>
      </w:r>
    </w:p>
  </w:footnote>
  <w:footnote w:type="continuationSeparator" w:id="0">
    <w:p w14:paraId="73D259F9" w14:textId="77777777" w:rsidR="004300FD" w:rsidRDefault="004300FD" w:rsidP="0043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6302" w14:textId="5F60BD64" w:rsidR="004300FD" w:rsidRPr="003B47F5" w:rsidRDefault="003B47F5" w:rsidP="001F7AF0">
    <w:pPr>
      <w:jc w:val="center"/>
      <w:rPr>
        <w:rFonts w:cstheme="minorHAnsi"/>
        <w:b/>
        <w:bCs/>
        <w:color w:val="000000" w:themeColor="text1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B95175" wp14:editId="0E745D94">
          <wp:simplePos x="0" y="0"/>
          <wp:positionH relativeFrom="column">
            <wp:posOffset>-699608</wp:posOffset>
          </wp:positionH>
          <wp:positionV relativeFrom="paragraph">
            <wp:posOffset>-263887</wp:posOffset>
          </wp:positionV>
          <wp:extent cx="1921249" cy="584933"/>
          <wp:effectExtent l="0" t="0" r="3175" b="5715"/>
          <wp:wrapNone/>
          <wp:docPr id="5" name="Picture 5" descr="SCCM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CCM.o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232" cy="591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A3D0626" wp14:editId="1D4E9D84">
          <wp:simplePos x="0" y="0"/>
          <wp:positionH relativeFrom="column">
            <wp:posOffset>4820213</wp:posOffset>
          </wp:positionH>
          <wp:positionV relativeFrom="paragraph">
            <wp:posOffset>-300709</wp:posOffset>
          </wp:positionV>
          <wp:extent cx="1902460" cy="647700"/>
          <wp:effectExtent l="0" t="0" r="2540" b="0"/>
          <wp:wrapNone/>
          <wp:docPr id="7" name="Picture 7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00FD" w:rsidRPr="003B47F5">
      <w:rPr>
        <w:rFonts w:cstheme="minorHAnsi"/>
        <w:b/>
        <w:bCs/>
        <w:color w:val="000000" w:themeColor="text1"/>
        <w:sz w:val="24"/>
        <w:szCs w:val="24"/>
      </w:rPr>
      <w:t xml:space="preserve">Carolinas/Virginias </w:t>
    </w:r>
    <w:r w:rsidR="004300FD" w:rsidRPr="003B47F5">
      <w:rPr>
        <w:rFonts w:cstheme="minorHAnsi"/>
        <w:b/>
        <w:bCs/>
        <w:color w:val="000000" w:themeColor="text1"/>
        <w:sz w:val="24"/>
        <w:szCs w:val="24"/>
      </w:rPr>
      <w:t xml:space="preserve">2023 </w:t>
    </w:r>
    <w:r w:rsidR="004300FD" w:rsidRPr="003B47F5">
      <w:rPr>
        <w:rFonts w:cstheme="minorHAnsi"/>
        <w:b/>
        <w:bCs/>
        <w:color w:val="000000" w:themeColor="text1"/>
        <w:sz w:val="24"/>
        <w:szCs w:val="24"/>
      </w:rPr>
      <w:t>SCCM Congress Speakers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A0"/>
    <w:multiLevelType w:val="multilevel"/>
    <w:tmpl w:val="A03E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C4CF2"/>
    <w:multiLevelType w:val="multilevel"/>
    <w:tmpl w:val="3280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808A1"/>
    <w:multiLevelType w:val="multilevel"/>
    <w:tmpl w:val="5928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C2118"/>
    <w:multiLevelType w:val="multilevel"/>
    <w:tmpl w:val="A796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AA00D5"/>
    <w:multiLevelType w:val="multilevel"/>
    <w:tmpl w:val="49A8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F5A3A"/>
    <w:multiLevelType w:val="multilevel"/>
    <w:tmpl w:val="6A36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942B6A"/>
    <w:multiLevelType w:val="multilevel"/>
    <w:tmpl w:val="74AE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6088309">
    <w:abstractNumId w:val="5"/>
  </w:num>
  <w:num w:numId="2" w16cid:durableId="867371051">
    <w:abstractNumId w:val="4"/>
  </w:num>
  <w:num w:numId="3" w16cid:durableId="1890916554">
    <w:abstractNumId w:val="1"/>
  </w:num>
  <w:num w:numId="4" w16cid:durableId="1982036890">
    <w:abstractNumId w:val="6"/>
  </w:num>
  <w:num w:numId="5" w16cid:durableId="980962572">
    <w:abstractNumId w:val="0"/>
  </w:num>
  <w:num w:numId="6" w16cid:durableId="1715036894">
    <w:abstractNumId w:val="2"/>
  </w:num>
  <w:num w:numId="7" w16cid:durableId="335888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EB"/>
    <w:rsid w:val="001F7AF0"/>
    <w:rsid w:val="003B47F5"/>
    <w:rsid w:val="004300FD"/>
    <w:rsid w:val="00500E94"/>
    <w:rsid w:val="00506BF2"/>
    <w:rsid w:val="006A5584"/>
    <w:rsid w:val="006A7214"/>
    <w:rsid w:val="007D272D"/>
    <w:rsid w:val="00E1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E7595E"/>
  <w15:chartTrackingRefBased/>
  <w15:docId w15:val="{A1BA949F-8776-4D5A-83C7-9CEF5C7D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2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psytip">
    <w:name w:val="tipsytip"/>
    <w:basedOn w:val="DefaultParagraphFont"/>
    <w:rsid w:val="00E122EB"/>
  </w:style>
  <w:style w:type="character" w:styleId="Hyperlink">
    <w:name w:val="Hyperlink"/>
    <w:basedOn w:val="DefaultParagraphFont"/>
    <w:uiPriority w:val="99"/>
    <w:unhideWhenUsed/>
    <w:rsid w:val="00E122EB"/>
    <w:rPr>
      <w:color w:val="0000FF"/>
      <w:u w:val="single"/>
    </w:rPr>
  </w:style>
  <w:style w:type="paragraph" w:customStyle="1" w:styleId="speaker-name">
    <w:name w:val="speaker-name"/>
    <w:basedOn w:val="Normal"/>
    <w:rsid w:val="00E1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muted">
    <w:name w:val="text-muted"/>
    <w:basedOn w:val="Normal"/>
    <w:rsid w:val="00E1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E1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27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0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FD"/>
  </w:style>
  <w:style w:type="paragraph" w:styleId="Footer">
    <w:name w:val="footer"/>
    <w:basedOn w:val="Normal"/>
    <w:link w:val="FooterChar"/>
    <w:uiPriority w:val="99"/>
    <w:unhideWhenUsed/>
    <w:rsid w:val="00430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FD"/>
  </w:style>
  <w:style w:type="character" w:styleId="UnresolvedMention">
    <w:name w:val="Unresolved Mention"/>
    <w:basedOn w:val="DefaultParagraphFont"/>
    <w:uiPriority w:val="99"/>
    <w:semiHidden/>
    <w:unhideWhenUsed/>
    <w:rsid w:val="001F7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8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31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951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5407">
          <w:marLeft w:val="0"/>
          <w:marRight w:val="0"/>
          <w:marTop w:val="0"/>
          <w:marBottom w:val="0"/>
          <w:divBdr>
            <w:top w:val="single" w:sz="12" w:space="0" w:color="A9A9A9"/>
            <w:left w:val="single" w:sz="12" w:space="0" w:color="A9A9A9"/>
            <w:bottom w:val="single" w:sz="12" w:space="0" w:color="A9A9A9"/>
            <w:right w:val="single" w:sz="12" w:space="0" w:color="A9A9A9"/>
          </w:divBdr>
        </w:div>
        <w:div w:id="350106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00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71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345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861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084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960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331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9005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201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727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1600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357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878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155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332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020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429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3833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733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690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2396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558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207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image" Target="media/image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4294967188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christoper borchers</dc:creator>
  <cp:keywords/>
  <dc:description/>
  <cp:lastModifiedBy>christoper borchers</cp:lastModifiedBy>
  <cp:revision>1</cp:revision>
  <dcterms:created xsi:type="dcterms:W3CDTF">2023-01-21T17:51:00Z</dcterms:created>
  <dcterms:modified xsi:type="dcterms:W3CDTF">2023-01-21T16:03:00Z</dcterms:modified>
</cp:coreProperties>
</file>