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0EEC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19445AC3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041B4001" wp14:editId="2473120C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E5ABB4F" w14:textId="77777777" w:rsidR="00A54DDB" w:rsidRP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29D0C90D" w14:textId="77777777" w:rsidR="00821E7E" w:rsidRPr="00BF4628" w:rsidRDefault="00DC1C57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F</w:t>
      </w:r>
      <w:r w:rsidR="0044402A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L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SCCM Education</w:t>
      </w:r>
      <w:r w:rsidR="00821E7E" w:rsidRPr="00BF4628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Webinar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series</w:t>
      </w:r>
    </w:p>
    <w:p w14:paraId="49BDBB3C" w14:textId="21CA99C3" w:rsidR="00174DA6" w:rsidRDefault="00174DA6" w:rsidP="00174DA6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Tuesday</w:t>
      </w:r>
      <w:r w:rsidRPr="00A54DDB">
        <w:rPr>
          <w:rFonts w:asciiTheme="minorHAnsi" w:eastAsiaTheme="minorEastAsia" w:hAnsi="Calibri" w:cstheme="minorBidi"/>
          <w:b/>
          <w:bCs/>
          <w:color w:val="1F4E79" w:themeColor="accent1" w:themeShade="80"/>
          <w:kern w:val="24"/>
          <w:sz w:val="32"/>
          <w:szCs w:val="32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="00911DF8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May 9</w:t>
      </w:r>
      <w:r w:rsidR="005040AD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th</w:t>
      </w:r>
      <w:r w:rsidR="004B0404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, </w:t>
      </w:r>
      <w:proofErr w:type="gramStart"/>
      <w:r w:rsidR="004B0404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202</w:t>
      </w:r>
      <w:r w:rsidR="004E1AB4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3</w:t>
      </w:r>
      <w:proofErr w:type="gramEnd"/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2:00 – 3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:00PM</w:t>
      </w:r>
    </w:p>
    <w:p w14:paraId="0EC4B987" w14:textId="77777777" w:rsidR="00174DA6" w:rsidRPr="00896A69" w:rsidRDefault="00174DA6" w:rsidP="00174DA6">
      <w:pPr>
        <w:jc w:val="center"/>
        <w:rPr>
          <w:rFonts w:asciiTheme="minorHAnsi" w:hAnsiTheme="minorHAnsi" w:cstheme="minorHAnsi"/>
        </w:rPr>
      </w:pPr>
    </w:p>
    <w:p w14:paraId="2C0E2385" w14:textId="74E3284F" w:rsidR="00174DA6" w:rsidRDefault="00C652B0" w:rsidP="00174DA6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652B0">
        <w:rPr>
          <w:rFonts w:asciiTheme="minorHAnsi" w:hAnsiTheme="minorHAnsi" w:cstheme="minorHAnsi"/>
          <w:color w:val="000000" w:themeColor="text1"/>
          <w:sz w:val="36"/>
          <w:szCs w:val="36"/>
        </w:rPr>
        <w:t>Invited Speaker</w:t>
      </w:r>
      <w:r w:rsidR="002E5ED2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</w:p>
    <w:p w14:paraId="2A341299" w14:textId="443F2CB1" w:rsidR="00C3413C" w:rsidRPr="00896A69" w:rsidRDefault="00C3413C" w:rsidP="00F65C04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349D147" w14:textId="03BCEBB8" w:rsidR="004316E9" w:rsidRDefault="002E5ED2" w:rsidP="00174DA6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Alessandra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Diioia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, PharmD</w:t>
      </w:r>
    </w:p>
    <w:p w14:paraId="4D763D02" w14:textId="77777777" w:rsidR="00286659" w:rsidRDefault="002E5ED2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PGY2 Critical Care Pharmacy Resident</w:t>
      </w:r>
      <w:r w:rsidR="009E4E2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at Orlando Health </w:t>
      </w:r>
    </w:p>
    <w:p w14:paraId="75EF2789" w14:textId="21A18BA0" w:rsidR="00622B5D" w:rsidRDefault="009E4E2E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Orlando Regional Medical Center</w:t>
      </w:r>
    </w:p>
    <w:p w14:paraId="286368FB" w14:textId="08BF28D9" w:rsidR="009E4E2E" w:rsidRDefault="009E4E2E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288EC122" w14:textId="44E3FF30" w:rsidR="009E4E2E" w:rsidRDefault="009E4E2E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And </w:t>
      </w:r>
    </w:p>
    <w:p w14:paraId="79C1BC23" w14:textId="185B738B" w:rsidR="009E4E2E" w:rsidRDefault="009E4E2E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076C5379" w14:textId="4E0C40F9" w:rsidR="009E4E2E" w:rsidRPr="00CF2F08" w:rsidRDefault="009E4E2E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proofErr w:type="spellStart"/>
      <w:r w:rsidRPr="00CF2F08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Macrina</w:t>
      </w:r>
      <w:proofErr w:type="spellEnd"/>
      <w:r w:rsidRPr="00CF2F08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659" w:rsidRPr="00CF2F08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Ghali</w:t>
      </w:r>
      <w:proofErr w:type="spellEnd"/>
      <w:r w:rsidR="00286659" w:rsidRPr="00CF2F08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, PharmD</w:t>
      </w:r>
    </w:p>
    <w:p w14:paraId="6F62A4D9" w14:textId="77777777" w:rsidR="00286659" w:rsidRDefault="00286659" w:rsidP="002866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PGY2 Critical Care Pharmacy Resident at Orlando Health </w:t>
      </w:r>
    </w:p>
    <w:p w14:paraId="6AF962F0" w14:textId="36AB943C" w:rsidR="00286659" w:rsidRDefault="00286659" w:rsidP="002866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Orlando Regional Medical Center</w:t>
      </w:r>
    </w:p>
    <w:p w14:paraId="47258187" w14:textId="77777777" w:rsidR="00286659" w:rsidRPr="00622B5D" w:rsidRDefault="00286659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8"/>
          <w:szCs w:val="28"/>
        </w:rPr>
      </w:pPr>
    </w:p>
    <w:p w14:paraId="198A900B" w14:textId="77777777" w:rsidR="00622B5D" w:rsidRPr="00622B5D" w:rsidRDefault="00622B5D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14:paraId="12F7A9ED" w14:textId="78D824B7" w:rsidR="00622B5D" w:rsidRPr="00622B5D" w:rsidRDefault="00286659" w:rsidP="004B0404">
      <w:pPr>
        <w:ind w:left="720" w:right="720"/>
        <w:jc w:val="center"/>
        <w:rPr>
          <w:rFonts w:ascii="Calibri" w:hAnsi="Calibri" w:cs="Calibri"/>
          <w:color w:val="242424"/>
          <w:sz w:val="48"/>
          <w:szCs w:val="48"/>
          <w:shd w:val="clear" w:color="auto" w:fill="FFFFFF"/>
        </w:rPr>
      </w:pPr>
      <w:r>
        <w:rPr>
          <w:rFonts w:ascii="Calibri" w:hAnsi="Calibri" w:cs="Calibri"/>
          <w:color w:val="242424"/>
          <w:sz w:val="48"/>
          <w:szCs w:val="48"/>
          <w:shd w:val="clear" w:color="auto" w:fill="FFFFFF"/>
        </w:rPr>
        <w:t xml:space="preserve">Pro/Con Debate </w:t>
      </w:r>
      <w:r w:rsidR="00CF2F08">
        <w:rPr>
          <w:rFonts w:ascii="Calibri" w:hAnsi="Calibri" w:cs="Calibri"/>
          <w:color w:val="242424"/>
          <w:sz w:val="48"/>
          <w:szCs w:val="48"/>
          <w:shd w:val="clear" w:color="auto" w:fill="FFFFFF"/>
        </w:rPr>
        <w:t xml:space="preserve">on </w:t>
      </w:r>
      <w:proofErr w:type="spellStart"/>
      <w:r w:rsidR="00CF2F08">
        <w:rPr>
          <w:rFonts w:ascii="Calibri" w:hAnsi="Calibri" w:cs="Calibri"/>
          <w:color w:val="242424"/>
          <w:sz w:val="48"/>
          <w:szCs w:val="48"/>
          <w:shd w:val="clear" w:color="auto" w:fill="FFFFFF"/>
        </w:rPr>
        <w:t>Analagosedation</w:t>
      </w:r>
      <w:proofErr w:type="spellEnd"/>
    </w:p>
    <w:p w14:paraId="478A6B9A" w14:textId="77777777" w:rsidR="00622B5D" w:rsidRDefault="00622B5D" w:rsidP="004B0404">
      <w:pPr>
        <w:ind w:left="720" w:right="720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14:paraId="66299062" w14:textId="358B9972" w:rsidR="004B0404" w:rsidRPr="004B0404" w:rsidRDefault="00D9343D" w:rsidP="004B0404">
      <w:pPr>
        <w:ind w:left="720" w:right="720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Link to the meeting:</w:t>
      </w:r>
      <w:r w:rsidR="00B52851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B52851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</w:t>
      </w:r>
    </w:p>
    <w:p w14:paraId="02ACD122" w14:textId="77777777" w:rsidR="00C81CDF" w:rsidRDefault="00C81CDF" w:rsidP="00C81CDF"/>
    <w:p w14:paraId="13BEDFB6" w14:textId="03D44D79" w:rsidR="00C81CDF" w:rsidRPr="005A580C" w:rsidRDefault="00C81CDF" w:rsidP="00C81CDF">
      <w:pPr>
        <w:rPr>
          <w:rFonts w:asciiTheme="minorHAnsi" w:hAnsiTheme="minorHAnsi" w:cstheme="minorHAnsi"/>
          <w:sz w:val="26"/>
          <w:szCs w:val="26"/>
        </w:rPr>
      </w:pPr>
      <w:r w:rsidRPr="005A580C">
        <w:rPr>
          <w:rFonts w:asciiTheme="minorHAnsi" w:hAnsiTheme="minorHAnsi" w:cstheme="minorHAnsi"/>
          <w:sz w:val="26"/>
          <w:szCs w:val="26"/>
        </w:rPr>
        <w:t>Join Zoom Meeting</w:t>
      </w:r>
    </w:p>
    <w:p w14:paraId="5D74EC13" w14:textId="77777777" w:rsidR="00200A50" w:rsidRPr="005A580C" w:rsidRDefault="005040AD" w:rsidP="00200A50">
      <w:pPr>
        <w:shd w:val="clear" w:color="auto" w:fill="FFFFFF"/>
        <w:spacing w:line="480" w:lineRule="atLeast"/>
        <w:rPr>
          <w:rFonts w:asciiTheme="minorHAnsi" w:hAnsiTheme="minorHAnsi" w:cstheme="minorHAnsi"/>
          <w:color w:val="232333"/>
          <w:spacing w:val="6"/>
          <w:sz w:val="26"/>
          <w:szCs w:val="26"/>
        </w:rPr>
      </w:pPr>
      <w:hyperlink r:id="rId6" w:tgtFrame="_blank" w:history="1">
        <w:r w:rsidR="00200A50" w:rsidRPr="005A580C">
          <w:rPr>
            <w:rStyle w:val="Hyperlink"/>
            <w:rFonts w:asciiTheme="minorHAnsi" w:hAnsiTheme="minorHAnsi" w:cstheme="minorHAnsi"/>
            <w:color w:val="0956B5"/>
            <w:spacing w:val="6"/>
            <w:sz w:val="26"/>
            <w:szCs w:val="26"/>
          </w:rPr>
          <w:t>https://us02web.zoom.us/j/83219400200?pwd=Q1hEWWtpQUgvSFpURWpyRHY2b0xxdz09</w:t>
        </w:r>
      </w:hyperlink>
    </w:p>
    <w:p w14:paraId="38271677" w14:textId="77777777" w:rsidR="00C81CDF" w:rsidRPr="005A580C" w:rsidRDefault="00C81CDF" w:rsidP="00C81CDF">
      <w:pPr>
        <w:rPr>
          <w:rFonts w:asciiTheme="minorHAnsi" w:hAnsiTheme="minorHAnsi" w:cstheme="minorHAnsi"/>
          <w:sz w:val="26"/>
          <w:szCs w:val="26"/>
        </w:rPr>
      </w:pPr>
    </w:p>
    <w:p w14:paraId="4E9596F7" w14:textId="26D700E4" w:rsidR="00C81CDF" w:rsidRPr="005A580C" w:rsidRDefault="00C81CDF" w:rsidP="00200A50">
      <w:pPr>
        <w:pStyle w:val="pdt-x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2333"/>
          <w:spacing w:val="6"/>
          <w:sz w:val="26"/>
          <w:szCs w:val="26"/>
        </w:rPr>
      </w:pPr>
      <w:r w:rsidRPr="005A580C">
        <w:rPr>
          <w:rFonts w:asciiTheme="minorHAnsi" w:hAnsiTheme="minorHAnsi" w:cstheme="minorHAnsi"/>
          <w:sz w:val="26"/>
          <w:szCs w:val="26"/>
        </w:rPr>
        <w:t xml:space="preserve">Meeting ID: </w:t>
      </w:r>
      <w:r w:rsidR="00200A50" w:rsidRPr="005A580C">
        <w:rPr>
          <w:rFonts w:asciiTheme="minorHAnsi" w:hAnsiTheme="minorHAnsi" w:cstheme="minorHAnsi"/>
          <w:color w:val="232333"/>
          <w:spacing w:val="6"/>
          <w:sz w:val="26"/>
          <w:szCs w:val="26"/>
        </w:rPr>
        <w:t>832 1940 0200</w:t>
      </w:r>
    </w:p>
    <w:p w14:paraId="5BCD635C" w14:textId="7F22284E" w:rsidR="00C81CDF" w:rsidRPr="00F65C04" w:rsidRDefault="00C81CDF" w:rsidP="00F65C04">
      <w:pPr>
        <w:shd w:val="clear" w:color="auto" w:fill="FFFFFF"/>
        <w:rPr>
          <w:rFonts w:asciiTheme="minorHAnsi" w:hAnsiTheme="minorHAnsi" w:cstheme="minorHAnsi"/>
          <w:color w:val="232333"/>
          <w:spacing w:val="6"/>
          <w:sz w:val="21"/>
          <w:szCs w:val="21"/>
        </w:rPr>
      </w:pPr>
      <w:r w:rsidRPr="005A580C">
        <w:rPr>
          <w:rFonts w:asciiTheme="minorHAnsi" w:hAnsiTheme="minorHAnsi" w:cstheme="minorHAnsi"/>
          <w:sz w:val="26"/>
          <w:szCs w:val="26"/>
        </w:rPr>
        <w:t xml:space="preserve">Passcode: </w:t>
      </w:r>
      <w:r w:rsidR="005A580C" w:rsidRPr="005A580C">
        <w:rPr>
          <w:rStyle w:val="mgl-sm"/>
          <w:rFonts w:asciiTheme="minorHAnsi" w:hAnsiTheme="minorHAnsi" w:cstheme="minorHAnsi"/>
          <w:color w:val="232333"/>
          <w:spacing w:val="6"/>
          <w:sz w:val="26"/>
          <w:szCs w:val="26"/>
        </w:rPr>
        <w:t>633570</w:t>
      </w:r>
    </w:p>
    <w:p w14:paraId="777FFD09" w14:textId="244ECDD6" w:rsidR="00896A69" w:rsidRPr="00896A69" w:rsidRDefault="00896A69" w:rsidP="00C81CDF">
      <w:pPr>
        <w:ind w:right="720"/>
        <w:rPr>
          <w:rFonts w:asciiTheme="minorHAnsi" w:hAnsiTheme="minorHAnsi" w:cstheme="minorHAnsi"/>
        </w:rPr>
      </w:pPr>
    </w:p>
    <w:sectPr w:rsidR="00896A69" w:rsidRPr="00896A69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3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5D"/>
    <w:rsid w:val="00050FCF"/>
    <w:rsid w:val="0009506E"/>
    <w:rsid w:val="000E2033"/>
    <w:rsid w:val="001111D4"/>
    <w:rsid w:val="0016663E"/>
    <w:rsid w:val="00174DA6"/>
    <w:rsid w:val="001A1731"/>
    <w:rsid w:val="00200A50"/>
    <w:rsid w:val="002169C4"/>
    <w:rsid w:val="00235E24"/>
    <w:rsid w:val="002723F5"/>
    <w:rsid w:val="00286659"/>
    <w:rsid w:val="002C4E8B"/>
    <w:rsid w:val="002E5ED2"/>
    <w:rsid w:val="003A001A"/>
    <w:rsid w:val="003A30AD"/>
    <w:rsid w:val="003C622A"/>
    <w:rsid w:val="004316E9"/>
    <w:rsid w:val="0044402A"/>
    <w:rsid w:val="004B0404"/>
    <w:rsid w:val="004B1361"/>
    <w:rsid w:val="004E1AB4"/>
    <w:rsid w:val="005040AD"/>
    <w:rsid w:val="005A1A0C"/>
    <w:rsid w:val="005A580C"/>
    <w:rsid w:val="005B17E6"/>
    <w:rsid w:val="005B496A"/>
    <w:rsid w:val="005C0518"/>
    <w:rsid w:val="005D1329"/>
    <w:rsid w:val="005F09EE"/>
    <w:rsid w:val="00622B5D"/>
    <w:rsid w:val="007E7F61"/>
    <w:rsid w:val="00807D77"/>
    <w:rsid w:val="00821E7E"/>
    <w:rsid w:val="00832861"/>
    <w:rsid w:val="00896A69"/>
    <w:rsid w:val="00911DF8"/>
    <w:rsid w:val="009B765E"/>
    <w:rsid w:val="009E4E2E"/>
    <w:rsid w:val="00A54DDB"/>
    <w:rsid w:val="00AD4B57"/>
    <w:rsid w:val="00AE3544"/>
    <w:rsid w:val="00B41A06"/>
    <w:rsid w:val="00B52851"/>
    <w:rsid w:val="00B863CB"/>
    <w:rsid w:val="00BE30A5"/>
    <w:rsid w:val="00BF4628"/>
    <w:rsid w:val="00C3413C"/>
    <w:rsid w:val="00C652B0"/>
    <w:rsid w:val="00C8194B"/>
    <w:rsid w:val="00C81CDF"/>
    <w:rsid w:val="00CF2F08"/>
    <w:rsid w:val="00D9343D"/>
    <w:rsid w:val="00DC1C57"/>
    <w:rsid w:val="00E41F9C"/>
    <w:rsid w:val="00F65C04"/>
    <w:rsid w:val="00F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58D0E"/>
  <w15:docId w15:val="{18028D19-91A2-244E-BB55-55C2C0E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0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2B5D"/>
    <w:pPr>
      <w:spacing w:before="100" w:beforeAutospacing="1" w:after="100" w:afterAutospacing="1"/>
    </w:pPr>
    <w:rPr>
      <w:rFonts w:eastAsia="Times New Roman"/>
    </w:rPr>
  </w:style>
  <w:style w:type="paragraph" w:customStyle="1" w:styleId="pdt-xs">
    <w:name w:val="pdt-xs"/>
    <w:basedOn w:val="Normal"/>
    <w:rsid w:val="00200A5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mgl-sm">
    <w:name w:val="mgl-sm"/>
    <w:basedOn w:val="DefaultParagraphFont"/>
    <w:rsid w:val="005A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time.symantec.com/15tStbYoENgaTASXiu65k?h=kmkEyWyjc6b78jTSziXWyinMz53rWpTZqOCl2bzPtWs=&amp;u=https://us02web.zoom.us/j/83219400200?pwd%3DQ1hEWWtpQUgvSFpURWpyRHY2b0xx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Thomas, Caitlin</cp:lastModifiedBy>
  <cp:revision>4</cp:revision>
  <dcterms:created xsi:type="dcterms:W3CDTF">2023-04-28T16:34:00Z</dcterms:created>
  <dcterms:modified xsi:type="dcterms:W3CDTF">2023-04-28T16:36:00Z</dcterms:modified>
</cp:coreProperties>
</file>