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7E0A8" w14:textId="77777777" w:rsidR="00F53D77" w:rsidRDefault="00F53D77">
      <w:r>
        <w:t xml:space="preserve">I </w:t>
      </w:r>
      <w:r w:rsidR="00BE2204">
        <w:t>am board certi</w:t>
      </w:r>
      <w:bookmarkStart w:id="0" w:name="_GoBack"/>
      <w:bookmarkEnd w:id="0"/>
      <w:r w:rsidR="00BE2204">
        <w:t>fied in surgical critical care and have been in practice for over 20 years. I have always felt that sccm has been a leadership organization for critical care. I have also noticed that many of the people in the organizational role are from non surgical fields. I would like to represent the surgical critical care position as an at large member of this committee. I feel that my experience in working with and organizing surgical intensive care units as well as being a surgical educator gives a unique perspective on issues related to icu care. Therefore I am applying to be an at large member. Thank you for your kind consideration.</w:t>
      </w:r>
    </w:p>
    <w:p w14:paraId="47528BE2" w14:textId="77777777" w:rsidR="00BE2204" w:rsidRDefault="00BE2204">
      <w:r>
        <w:t>Akella Chendrasekhar MD FACS FCCP</w:t>
      </w:r>
    </w:p>
    <w:p w14:paraId="29D1BF98" w14:textId="77777777" w:rsidR="00566A56" w:rsidRDefault="00566A56"/>
    <w:p w14:paraId="6EAFFDB0" w14:textId="77777777" w:rsidR="00566A56" w:rsidRDefault="00566A56"/>
    <w:p w14:paraId="70A4301C" w14:textId="77777777" w:rsidR="00566A56" w:rsidRDefault="00566A56"/>
    <w:p w14:paraId="65D6A705" w14:textId="77777777" w:rsidR="00566A56" w:rsidRDefault="00566A56"/>
    <w:p w14:paraId="76D2469A" w14:textId="77777777" w:rsidR="00566A56" w:rsidRDefault="00566A56"/>
    <w:p w14:paraId="4EDF8D36" w14:textId="77777777" w:rsidR="00566A56" w:rsidRPr="00566A56" w:rsidRDefault="00566A56" w:rsidP="00566A56">
      <w:pPr>
        <w:rPr>
          <w:rFonts w:ascii="Times New Roman" w:hAnsi="Times New Roman" w:cs="Times New Roman"/>
          <w:sz w:val="18"/>
          <w:szCs w:val="18"/>
        </w:rPr>
      </w:pPr>
    </w:p>
    <w:p w14:paraId="71392BF4"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8"/>
          <w:szCs w:val="18"/>
        </w:rPr>
        <w:t> </w:t>
      </w:r>
      <w:r w:rsidRPr="00566A56">
        <w:rPr>
          <w:rFonts w:ascii="Times New Roman" w:hAnsi="Times New Roman" w:cs="Times New Roman"/>
          <w:b/>
          <w:bCs/>
          <w:sz w:val="27"/>
          <w:szCs w:val="27"/>
        </w:rPr>
        <w:t>A</w:t>
      </w:r>
      <w:r w:rsidRPr="00566A56">
        <w:rPr>
          <w:rFonts w:ascii="Times New Roman" w:hAnsi="Times New Roman" w:cs="Times New Roman"/>
          <w:b/>
          <w:bCs/>
        </w:rPr>
        <w:t xml:space="preserve">KELLA </w:t>
      </w:r>
      <w:r w:rsidRPr="00566A56">
        <w:rPr>
          <w:rFonts w:ascii="Times New Roman" w:hAnsi="Times New Roman" w:cs="Times New Roman"/>
          <w:b/>
          <w:bCs/>
          <w:sz w:val="27"/>
          <w:szCs w:val="27"/>
        </w:rPr>
        <w:t>C</w:t>
      </w:r>
      <w:r w:rsidRPr="00566A56">
        <w:rPr>
          <w:rFonts w:ascii="Times New Roman" w:hAnsi="Times New Roman" w:cs="Times New Roman"/>
          <w:b/>
          <w:bCs/>
        </w:rPr>
        <w:t>HENDRASEKHAR</w:t>
      </w:r>
      <w:r w:rsidRPr="00566A56">
        <w:rPr>
          <w:rFonts w:ascii="Times New Roman" w:hAnsi="Times New Roman" w:cs="Times New Roman"/>
          <w:b/>
          <w:bCs/>
          <w:sz w:val="27"/>
          <w:szCs w:val="27"/>
        </w:rPr>
        <w:t xml:space="preserve">, MD, FACS </w:t>
      </w:r>
      <w:r w:rsidRPr="00566A56">
        <w:rPr>
          <w:rFonts w:ascii="Times New Roman" w:hAnsi="Times New Roman" w:cs="Times New Roman"/>
          <w:b/>
          <w:bCs/>
          <w:sz w:val="15"/>
          <w:szCs w:val="15"/>
        </w:rPr>
        <w:t>47 H</w:t>
      </w:r>
      <w:r w:rsidRPr="00566A56">
        <w:rPr>
          <w:rFonts w:ascii="Times New Roman" w:hAnsi="Times New Roman" w:cs="Times New Roman"/>
          <w:b/>
          <w:bCs/>
          <w:sz w:val="12"/>
          <w:szCs w:val="12"/>
        </w:rPr>
        <w:t xml:space="preserve">ILL </w:t>
      </w:r>
      <w:r w:rsidRPr="00566A56">
        <w:rPr>
          <w:rFonts w:ascii="Times New Roman" w:hAnsi="Times New Roman" w:cs="Times New Roman"/>
          <w:b/>
          <w:bCs/>
          <w:sz w:val="15"/>
          <w:szCs w:val="15"/>
        </w:rPr>
        <w:t>H</w:t>
      </w:r>
      <w:r w:rsidRPr="00566A56">
        <w:rPr>
          <w:rFonts w:ascii="Times New Roman" w:hAnsi="Times New Roman" w:cs="Times New Roman"/>
          <w:b/>
          <w:bCs/>
          <w:sz w:val="12"/>
          <w:szCs w:val="12"/>
        </w:rPr>
        <w:t xml:space="preserve">OLLOW </w:t>
      </w:r>
      <w:r w:rsidRPr="00566A56">
        <w:rPr>
          <w:rFonts w:ascii="Times New Roman" w:hAnsi="Times New Roman" w:cs="Times New Roman"/>
          <w:b/>
          <w:bCs/>
          <w:sz w:val="15"/>
          <w:szCs w:val="15"/>
        </w:rPr>
        <w:t>R</w:t>
      </w:r>
      <w:r w:rsidRPr="00566A56">
        <w:rPr>
          <w:rFonts w:ascii="Times New Roman" w:hAnsi="Times New Roman" w:cs="Times New Roman"/>
          <w:b/>
          <w:bCs/>
          <w:sz w:val="12"/>
          <w:szCs w:val="12"/>
        </w:rPr>
        <w:t>OAD</w:t>
      </w:r>
      <w:r w:rsidRPr="00566A56">
        <w:rPr>
          <w:rFonts w:ascii="Times New Roman" w:hAnsi="Times New Roman" w:cs="Times New Roman"/>
          <w:b/>
          <w:bCs/>
          <w:sz w:val="15"/>
          <w:szCs w:val="15"/>
        </w:rPr>
        <w:t>, L</w:t>
      </w:r>
      <w:r w:rsidRPr="00566A56">
        <w:rPr>
          <w:rFonts w:ascii="Times New Roman" w:hAnsi="Times New Roman" w:cs="Times New Roman"/>
          <w:b/>
          <w:bCs/>
          <w:sz w:val="12"/>
          <w:szCs w:val="12"/>
        </w:rPr>
        <w:t xml:space="preserve">AKE </w:t>
      </w:r>
      <w:r w:rsidRPr="00566A56">
        <w:rPr>
          <w:rFonts w:ascii="Times New Roman" w:hAnsi="Times New Roman" w:cs="Times New Roman"/>
          <w:b/>
          <w:bCs/>
          <w:sz w:val="15"/>
          <w:szCs w:val="15"/>
        </w:rPr>
        <w:t>H</w:t>
      </w:r>
      <w:r w:rsidRPr="00566A56">
        <w:rPr>
          <w:rFonts w:ascii="Times New Roman" w:hAnsi="Times New Roman" w:cs="Times New Roman"/>
          <w:b/>
          <w:bCs/>
          <w:sz w:val="12"/>
          <w:szCs w:val="12"/>
        </w:rPr>
        <w:t>OPATCONG</w:t>
      </w:r>
      <w:r w:rsidRPr="00566A56">
        <w:rPr>
          <w:rFonts w:ascii="Times New Roman" w:hAnsi="Times New Roman" w:cs="Times New Roman"/>
          <w:b/>
          <w:bCs/>
          <w:sz w:val="15"/>
          <w:szCs w:val="15"/>
        </w:rPr>
        <w:t xml:space="preserve">, NJ | E: </w:t>
      </w:r>
      <w:r w:rsidRPr="00566A56">
        <w:rPr>
          <w:rFonts w:ascii="Times New Roman" w:hAnsi="Times New Roman" w:cs="Times New Roman"/>
          <w:b/>
          <w:bCs/>
          <w:sz w:val="12"/>
          <w:szCs w:val="12"/>
        </w:rPr>
        <w:t>ACHENDRA</w:t>
      </w:r>
      <w:r w:rsidRPr="00566A56">
        <w:rPr>
          <w:rFonts w:ascii="Times New Roman" w:hAnsi="Times New Roman" w:cs="Times New Roman"/>
          <w:b/>
          <w:bCs/>
          <w:sz w:val="15"/>
          <w:szCs w:val="15"/>
        </w:rPr>
        <w:t>@</w:t>
      </w:r>
      <w:r w:rsidRPr="00566A56">
        <w:rPr>
          <w:rFonts w:ascii="Times New Roman" w:hAnsi="Times New Roman" w:cs="Times New Roman"/>
          <w:b/>
          <w:bCs/>
          <w:sz w:val="12"/>
          <w:szCs w:val="12"/>
        </w:rPr>
        <w:t>AOL</w:t>
      </w:r>
      <w:r w:rsidRPr="00566A56">
        <w:rPr>
          <w:rFonts w:ascii="Times New Roman" w:hAnsi="Times New Roman" w:cs="Times New Roman"/>
          <w:b/>
          <w:bCs/>
          <w:sz w:val="15"/>
          <w:szCs w:val="15"/>
        </w:rPr>
        <w:t>.</w:t>
      </w:r>
      <w:r w:rsidRPr="00566A56">
        <w:rPr>
          <w:rFonts w:ascii="Times New Roman" w:hAnsi="Times New Roman" w:cs="Times New Roman"/>
          <w:b/>
          <w:bCs/>
          <w:sz w:val="12"/>
          <w:szCs w:val="12"/>
        </w:rPr>
        <w:t xml:space="preserve">COM </w:t>
      </w:r>
      <w:r w:rsidRPr="00566A56">
        <w:rPr>
          <w:rFonts w:ascii="Times New Roman" w:hAnsi="Times New Roman" w:cs="Times New Roman"/>
          <w:b/>
          <w:bCs/>
          <w:sz w:val="15"/>
          <w:szCs w:val="15"/>
        </w:rPr>
        <w:t>| P: (862) 324-5153 </w:t>
      </w:r>
    </w:p>
    <w:p w14:paraId="39581997" w14:textId="77777777" w:rsidR="00566A56" w:rsidRPr="00566A56" w:rsidRDefault="00566A56" w:rsidP="00566A56">
      <w:pPr>
        <w:rPr>
          <w:rFonts w:ascii="Times New Roman" w:hAnsi="Times New Roman" w:cs="Times New Roman"/>
          <w:sz w:val="18"/>
          <w:szCs w:val="18"/>
        </w:rPr>
      </w:pPr>
    </w:p>
    <w:p w14:paraId="03DA89B4" w14:textId="77777777" w:rsidR="00566A56" w:rsidRPr="00566A56" w:rsidRDefault="00566A56" w:rsidP="00566A56">
      <w:pPr>
        <w:rPr>
          <w:rFonts w:ascii="Times New Roman" w:hAnsi="Times New Roman" w:cs="Times New Roman"/>
          <w:sz w:val="18"/>
          <w:szCs w:val="18"/>
        </w:rPr>
      </w:pPr>
      <w:r w:rsidRPr="00566A56">
        <w:rPr>
          <w:rFonts w:ascii="Times New Roman" w:hAnsi="Times New Roman" w:cs="Times New Roman"/>
          <w:sz w:val="18"/>
          <w:szCs w:val="18"/>
        </w:rPr>
        <w:t> 1 </w:t>
      </w:r>
    </w:p>
    <w:p w14:paraId="71E17BAE" w14:textId="77777777" w:rsidR="00566A56" w:rsidRPr="00566A56" w:rsidRDefault="00566A56" w:rsidP="00566A56">
      <w:pPr>
        <w:rPr>
          <w:rFonts w:ascii="Times New Roman" w:hAnsi="Times New Roman" w:cs="Times New Roman"/>
          <w:sz w:val="18"/>
          <w:szCs w:val="18"/>
        </w:rPr>
      </w:pPr>
    </w:p>
    <w:p w14:paraId="7252B260"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8"/>
          <w:szCs w:val="18"/>
        </w:rPr>
        <w:t> </w:t>
      </w:r>
      <w:r w:rsidRPr="00566A56">
        <w:rPr>
          <w:rFonts w:ascii="Times New Roman" w:hAnsi="Times New Roman" w:cs="Times New Roman"/>
          <w:b/>
          <w:bCs/>
          <w:sz w:val="15"/>
          <w:szCs w:val="15"/>
        </w:rPr>
        <w:t>Date of Birth: December 30,1961. Citizenship: USA </w:t>
      </w:r>
    </w:p>
    <w:p w14:paraId="699209EE"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b/>
          <w:bCs/>
          <w:sz w:val="15"/>
          <w:szCs w:val="15"/>
        </w:rPr>
        <w:t>SUMMARY </w:t>
      </w:r>
    </w:p>
    <w:p w14:paraId="2293CF72"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20+ years as an academic-clinician with diverse leadership experience in organizing and directing nationally and internationally recognized, Surgery, Trauma &amp; Critical Care programs. </w:t>
      </w:r>
    </w:p>
    <w:p w14:paraId="1B8A160B"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Key features include: </w:t>
      </w:r>
    </w:p>
    <w:p w14:paraId="1B7C5E5E" w14:textId="77777777" w:rsidR="00566A56" w:rsidRPr="00566A56" w:rsidRDefault="00566A56" w:rsidP="00566A56">
      <w:pPr>
        <w:numPr>
          <w:ilvl w:val="0"/>
          <w:numId w:val="6"/>
        </w:numPr>
        <w:spacing w:after="24"/>
        <w:rPr>
          <w:rFonts w:ascii="Times New Roman" w:eastAsia="Times New Roman" w:hAnsi="Times New Roman" w:cs="Times New Roman"/>
          <w:sz w:val="15"/>
          <w:szCs w:val="15"/>
        </w:rPr>
      </w:pPr>
      <w:r w:rsidRPr="00566A56">
        <w:rPr>
          <w:rFonts w:ascii="Times New Roman" w:eastAsia="Times New Roman" w:hAnsi="Times New Roman" w:cs="Times New Roman"/>
          <w:sz w:val="15"/>
          <w:szCs w:val="15"/>
        </w:rPr>
        <w:t>• Led the 3-year overhaul of an ordinary local trauma program into a nationally distinguished, dual designated, American College of Surgeons (ACS) verified Level I Adult and Level II Pediatric Trauma Center. Development of the program involved working with EMS to maximize intake/admissions, creating and implementing a Performance Improvement (PI) Plan that functions across 20+ specialties, and founding a research program that annually produces abstracts, presented at the world’s most prestigious conferences (AACP, ACS, SCCM). </w:t>
      </w:r>
    </w:p>
    <w:p w14:paraId="0D3D02BC" w14:textId="77777777" w:rsidR="00566A56" w:rsidRPr="00566A56" w:rsidRDefault="00566A56" w:rsidP="00566A56">
      <w:pPr>
        <w:numPr>
          <w:ilvl w:val="0"/>
          <w:numId w:val="6"/>
        </w:numPr>
        <w:spacing w:after="24"/>
        <w:rPr>
          <w:rFonts w:ascii="Times New Roman" w:eastAsia="Times New Roman" w:hAnsi="Times New Roman" w:cs="Times New Roman"/>
          <w:sz w:val="15"/>
          <w:szCs w:val="15"/>
        </w:rPr>
      </w:pPr>
      <w:r w:rsidRPr="00566A56">
        <w:rPr>
          <w:rFonts w:ascii="Times New Roman" w:eastAsia="Times New Roman" w:hAnsi="Times New Roman" w:cs="Times New Roman"/>
          <w:sz w:val="15"/>
          <w:szCs w:val="15"/>
        </w:rPr>
        <w:t>• Pioneer in medical education for residents and medical students. Trained 500+ residents of all levels (intern to chief) and 2000+ medical students on general surgical principals, trauma, and critical care; Spearheaded and involved students in hundreds of internationally acclaimed research projects; Developed standardized didactic curricula, subsequently adopted by several hospitals nationwide. </w:t>
      </w:r>
    </w:p>
    <w:p w14:paraId="789E9DD1" w14:textId="77777777" w:rsidR="00566A56" w:rsidRPr="00566A56" w:rsidRDefault="00566A56" w:rsidP="00566A56">
      <w:pPr>
        <w:numPr>
          <w:ilvl w:val="0"/>
          <w:numId w:val="6"/>
        </w:numPr>
        <w:spacing w:after="24"/>
        <w:rPr>
          <w:rFonts w:ascii="Times New Roman" w:eastAsia="Times New Roman" w:hAnsi="Times New Roman" w:cs="Times New Roman"/>
          <w:sz w:val="15"/>
          <w:szCs w:val="15"/>
        </w:rPr>
      </w:pPr>
      <w:r w:rsidRPr="00566A56">
        <w:rPr>
          <w:rFonts w:ascii="Times New Roman" w:eastAsia="Times New Roman" w:hAnsi="Times New Roman" w:cs="Times New Roman"/>
          <w:sz w:val="15"/>
          <w:szCs w:val="15"/>
        </w:rPr>
        <w:t>• Track Record as a Systems Organizer – collaborating across 20+ specialties to improve hospital-wide quality of care. Devised/Implemented standardized protocols that met/exceeded national quality of care standards, reducing mortalities to &lt;2% (at 2 different hospitals) and hospital stays by at least 30%. </w:t>
      </w:r>
    </w:p>
    <w:p w14:paraId="78194B9D" w14:textId="77777777" w:rsidR="00566A56" w:rsidRPr="00566A56" w:rsidRDefault="00566A56" w:rsidP="00566A56">
      <w:pPr>
        <w:numPr>
          <w:ilvl w:val="0"/>
          <w:numId w:val="6"/>
        </w:numPr>
        <w:rPr>
          <w:rFonts w:ascii="Times New Roman" w:eastAsia="Times New Roman" w:hAnsi="Times New Roman" w:cs="Times New Roman"/>
          <w:sz w:val="15"/>
          <w:szCs w:val="15"/>
        </w:rPr>
      </w:pPr>
      <w:r w:rsidRPr="00566A56">
        <w:rPr>
          <w:rFonts w:ascii="Times New Roman" w:eastAsia="Times New Roman" w:hAnsi="Times New Roman" w:cs="Times New Roman"/>
          <w:sz w:val="15"/>
          <w:szCs w:val="15"/>
        </w:rPr>
        <w:t>• Proven problem-solver and versed in working with leadership across specialties and administration. </w:t>
      </w:r>
    </w:p>
    <w:p w14:paraId="7D76CD6D" w14:textId="77777777" w:rsidR="00566A56" w:rsidRPr="00566A56" w:rsidRDefault="00566A56" w:rsidP="00566A56">
      <w:pPr>
        <w:rPr>
          <w:rFonts w:ascii="Times New Roman" w:hAnsi="Times New Roman" w:cs="Times New Roman"/>
          <w:sz w:val="15"/>
          <w:szCs w:val="15"/>
        </w:rPr>
      </w:pPr>
    </w:p>
    <w:p w14:paraId="51B3D77E"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b/>
          <w:bCs/>
          <w:sz w:val="15"/>
          <w:szCs w:val="15"/>
        </w:rPr>
        <w:t>AREAS OF EXPERTISE </w:t>
      </w:r>
    </w:p>
    <w:p w14:paraId="7B5ED137" w14:textId="77777777" w:rsidR="00566A56" w:rsidRPr="00566A56" w:rsidRDefault="00566A56" w:rsidP="00566A56">
      <w:pPr>
        <w:spacing w:after="2"/>
        <w:rPr>
          <w:rFonts w:ascii="Times New Roman" w:hAnsi="Times New Roman" w:cs="Times New Roman"/>
          <w:sz w:val="15"/>
          <w:szCs w:val="15"/>
        </w:rPr>
      </w:pPr>
      <w:r w:rsidRPr="00566A56">
        <w:rPr>
          <w:rFonts w:ascii="Wingdings" w:hAnsi="Wingdings" w:cs="Times New Roman"/>
          <w:sz w:val="15"/>
          <w:szCs w:val="15"/>
        </w:rPr>
        <w:t>❖</w:t>
      </w:r>
      <w:r w:rsidRPr="00566A56">
        <w:rPr>
          <w:rFonts w:ascii="Wingdings" w:hAnsi="Wingdings" w:cs="Times New Roman"/>
          <w:sz w:val="15"/>
          <w:szCs w:val="15"/>
        </w:rPr>
        <w:t></w:t>
      </w:r>
      <w:r w:rsidRPr="00566A56">
        <w:rPr>
          <w:rFonts w:ascii="Times New Roman" w:hAnsi="Times New Roman" w:cs="Times New Roman"/>
          <w:sz w:val="15"/>
          <w:szCs w:val="15"/>
        </w:rPr>
        <w:t>Building/Operating an ACS-verified Level I Trauma Center, Surgical Intensive Care Unit (ICU) </w:t>
      </w:r>
    </w:p>
    <w:p w14:paraId="7F8D2004" w14:textId="77777777" w:rsidR="00566A56" w:rsidRPr="00566A56" w:rsidRDefault="00566A56" w:rsidP="00566A56">
      <w:pPr>
        <w:spacing w:after="2"/>
        <w:rPr>
          <w:rFonts w:ascii="Times New Roman" w:hAnsi="Times New Roman" w:cs="Times New Roman"/>
          <w:sz w:val="15"/>
          <w:szCs w:val="15"/>
        </w:rPr>
      </w:pPr>
      <w:r w:rsidRPr="00566A56">
        <w:rPr>
          <w:rFonts w:ascii="Wingdings" w:hAnsi="Wingdings" w:cs="Times New Roman"/>
          <w:sz w:val="15"/>
          <w:szCs w:val="15"/>
        </w:rPr>
        <w:t>❖</w:t>
      </w:r>
      <w:r w:rsidRPr="00566A56">
        <w:rPr>
          <w:rFonts w:ascii="Wingdings" w:hAnsi="Wingdings" w:cs="Times New Roman"/>
          <w:sz w:val="15"/>
          <w:szCs w:val="15"/>
        </w:rPr>
        <w:t></w:t>
      </w:r>
      <w:r w:rsidRPr="00566A56">
        <w:rPr>
          <w:rFonts w:ascii="Times New Roman" w:hAnsi="Times New Roman" w:cs="Times New Roman"/>
          <w:sz w:val="15"/>
          <w:szCs w:val="15"/>
        </w:rPr>
        <w:t>Implementing Hospital-System-Wide Standard of Care Protocols &amp; high-grade PI Plans </w:t>
      </w:r>
    </w:p>
    <w:p w14:paraId="64122F2A" w14:textId="77777777" w:rsidR="00566A56" w:rsidRPr="00566A56" w:rsidRDefault="00566A56" w:rsidP="00566A56">
      <w:pPr>
        <w:spacing w:after="2"/>
        <w:rPr>
          <w:rFonts w:ascii="Times New Roman" w:hAnsi="Times New Roman" w:cs="Times New Roman"/>
          <w:sz w:val="15"/>
          <w:szCs w:val="15"/>
        </w:rPr>
      </w:pPr>
      <w:r w:rsidRPr="00566A56">
        <w:rPr>
          <w:rFonts w:ascii="Wingdings" w:hAnsi="Wingdings" w:cs="Times New Roman"/>
          <w:sz w:val="15"/>
          <w:szCs w:val="15"/>
        </w:rPr>
        <w:t>❖</w:t>
      </w:r>
      <w:r w:rsidRPr="00566A56">
        <w:rPr>
          <w:rFonts w:ascii="Wingdings" w:hAnsi="Wingdings" w:cs="Times New Roman"/>
          <w:sz w:val="15"/>
          <w:szCs w:val="15"/>
        </w:rPr>
        <w:t></w:t>
      </w:r>
      <w:r w:rsidRPr="00566A56">
        <w:rPr>
          <w:rFonts w:ascii="Times New Roman" w:hAnsi="Times New Roman" w:cs="Times New Roman"/>
          <w:sz w:val="15"/>
          <w:szCs w:val="15"/>
        </w:rPr>
        <w:t>Building/Operating Best-in-Class Surgery Residency Programs + Medical Student Clerkships </w:t>
      </w:r>
    </w:p>
    <w:p w14:paraId="28A845E3" w14:textId="77777777" w:rsidR="00566A56" w:rsidRPr="00566A56" w:rsidRDefault="00566A56" w:rsidP="00566A56">
      <w:pPr>
        <w:rPr>
          <w:rFonts w:ascii="Times New Roman" w:hAnsi="Times New Roman" w:cs="Times New Roman"/>
          <w:sz w:val="15"/>
          <w:szCs w:val="15"/>
        </w:rPr>
      </w:pPr>
      <w:r w:rsidRPr="00566A56">
        <w:rPr>
          <w:rFonts w:ascii="Wingdings" w:hAnsi="Wingdings" w:cs="Times New Roman"/>
          <w:sz w:val="15"/>
          <w:szCs w:val="15"/>
        </w:rPr>
        <w:t>❖</w:t>
      </w:r>
      <w:r w:rsidRPr="00566A56">
        <w:rPr>
          <w:rFonts w:ascii="Wingdings" w:hAnsi="Wingdings" w:cs="Times New Roman"/>
          <w:sz w:val="15"/>
          <w:szCs w:val="15"/>
        </w:rPr>
        <w:t></w:t>
      </w:r>
      <w:r w:rsidRPr="00566A56">
        <w:rPr>
          <w:rFonts w:ascii="Times New Roman" w:hAnsi="Times New Roman" w:cs="Times New Roman"/>
          <w:sz w:val="15"/>
          <w:szCs w:val="15"/>
        </w:rPr>
        <w:t>Surgery &amp; Critical Care Education &amp; Research for Residents and Students (Internationally acclaimed) </w:t>
      </w:r>
    </w:p>
    <w:p w14:paraId="5A8DD0F5" w14:textId="77777777" w:rsidR="00566A56" w:rsidRPr="00566A56" w:rsidRDefault="00566A56" w:rsidP="00566A56">
      <w:pPr>
        <w:rPr>
          <w:rFonts w:ascii="Times New Roman" w:hAnsi="Times New Roman" w:cs="Times New Roman"/>
          <w:sz w:val="15"/>
          <w:szCs w:val="15"/>
        </w:rPr>
      </w:pPr>
    </w:p>
    <w:p w14:paraId="0D962963"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b/>
          <w:bCs/>
          <w:sz w:val="15"/>
          <w:szCs w:val="15"/>
        </w:rPr>
        <w:t>__________________________________________________________________________________________ </w:t>
      </w:r>
    </w:p>
    <w:p w14:paraId="54BE8166"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b/>
          <w:bCs/>
          <w:sz w:val="15"/>
          <w:szCs w:val="15"/>
        </w:rPr>
        <w:t>EXPERIENCE </w:t>
      </w:r>
    </w:p>
    <w:p w14:paraId="2B76F601"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b/>
          <w:bCs/>
          <w:sz w:val="15"/>
          <w:szCs w:val="15"/>
        </w:rPr>
        <w:t xml:space="preserve">Richmond University Medical Center, NY – </w:t>
      </w:r>
      <w:r w:rsidRPr="00566A56">
        <w:rPr>
          <w:rFonts w:ascii="Times New Roman" w:hAnsi="Times New Roman" w:cs="Times New Roman"/>
          <w:i/>
          <w:iCs/>
          <w:sz w:val="15"/>
          <w:szCs w:val="15"/>
        </w:rPr>
        <w:t xml:space="preserve">Director of Trauma &amp; Surgical Critical Care </w:t>
      </w:r>
      <w:r w:rsidRPr="00566A56">
        <w:rPr>
          <w:rFonts w:ascii="Times New Roman" w:hAnsi="Times New Roman" w:cs="Times New Roman"/>
          <w:b/>
          <w:bCs/>
          <w:sz w:val="15"/>
          <w:szCs w:val="15"/>
        </w:rPr>
        <w:t>2013 – Present </w:t>
      </w:r>
    </w:p>
    <w:p w14:paraId="0DC856F0" w14:textId="77777777" w:rsidR="00566A56" w:rsidRPr="00566A56" w:rsidRDefault="00566A56" w:rsidP="00566A56">
      <w:pPr>
        <w:numPr>
          <w:ilvl w:val="0"/>
          <w:numId w:val="7"/>
        </w:numPr>
        <w:spacing w:after="24"/>
        <w:rPr>
          <w:rFonts w:ascii="Times New Roman" w:eastAsia="Times New Roman" w:hAnsi="Times New Roman" w:cs="Times New Roman"/>
          <w:sz w:val="15"/>
          <w:szCs w:val="15"/>
        </w:rPr>
      </w:pPr>
      <w:r w:rsidRPr="00566A56">
        <w:rPr>
          <w:rFonts w:ascii="Times New Roman" w:eastAsia="Times New Roman" w:hAnsi="Times New Roman" w:cs="Times New Roman"/>
          <w:sz w:val="15"/>
          <w:szCs w:val="15"/>
        </w:rPr>
        <w:t>• Manage care for all trauma and surgical patients in 415-bed hospital. </w:t>
      </w:r>
    </w:p>
    <w:p w14:paraId="59BBEF1B" w14:textId="77777777" w:rsidR="00566A56" w:rsidRPr="00566A56" w:rsidRDefault="00566A56" w:rsidP="00566A56">
      <w:pPr>
        <w:numPr>
          <w:ilvl w:val="1"/>
          <w:numId w:val="7"/>
        </w:numPr>
        <w:rPr>
          <w:rFonts w:ascii="Times New Roman" w:eastAsia="Times New Roman" w:hAnsi="Times New Roman" w:cs="Times New Roman"/>
          <w:sz w:val="15"/>
          <w:szCs w:val="15"/>
        </w:rPr>
      </w:pPr>
      <w:r w:rsidRPr="00566A56">
        <w:rPr>
          <w:rFonts w:ascii="Times New Roman" w:eastAsia="Times New Roman" w:hAnsi="Times New Roman" w:cs="Times New Roman"/>
          <w:sz w:val="15"/>
          <w:szCs w:val="15"/>
        </w:rPr>
        <w:t>• Transformed an unrecognized regional Trauma program into an ACS verified Level I Adult and Level II Pediatric Trauma Center. 1</w:t>
      </w:r>
      <w:r w:rsidRPr="00566A56">
        <w:rPr>
          <w:rFonts w:ascii="Times New Roman" w:eastAsia="Times New Roman" w:hAnsi="Times New Roman" w:cs="Times New Roman"/>
          <w:sz w:val="10"/>
          <w:szCs w:val="10"/>
        </w:rPr>
        <w:t xml:space="preserve">st </w:t>
      </w:r>
      <w:r w:rsidRPr="00566A56">
        <w:rPr>
          <w:rFonts w:ascii="Times New Roman" w:eastAsia="Times New Roman" w:hAnsi="Times New Roman" w:cs="Times New Roman"/>
          <w:sz w:val="15"/>
          <w:szCs w:val="15"/>
        </w:rPr>
        <w:t xml:space="preserve">in New York City to earn the national distinction of dual designation. </w:t>
      </w:r>
      <w:r w:rsidRPr="00566A56">
        <w:rPr>
          <w:rFonts w:ascii="Courier New" w:eastAsia="Times New Roman" w:hAnsi="Courier New" w:cs="Courier New"/>
          <w:sz w:val="15"/>
          <w:szCs w:val="15"/>
        </w:rPr>
        <w:t xml:space="preserve">o 2.5x increase in Trauma admissions from 650 to 1500/year (Level I requirement: 1200/year) </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Times New Roman" w:eastAsia="Times New Roman" w:hAnsi="Times New Roman" w:cs="Times New Roman"/>
          <w:sz w:val="15"/>
          <w:szCs w:val="15"/>
        </w:rPr>
        <w:t>Designed plan to geographically expand emergency coverage based on demographic analysis of patient intake. Worked with EMS Director to strategically place ambulances in high traffic areas for broader, optimal emergency coverage. </w:t>
      </w:r>
    </w:p>
    <w:p w14:paraId="19D0C84F" w14:textId="77777777" w:rsidR="00566A56" w:rsidRPr="00566A56" w:rsidRDefault="00566A56" w:rsidP="00566A56">
      <w:pPr>
        <w:numPr>
          <w:ilvl w:val="1"/>
          <w:numId w:val="7"/>
        </w:numPr>
        <w:rPr>
          <w:rFonts w:ascii="Times New Roman" w:eastAsia="Times New Roman" w:hAnsi="Times New Roman" w:cs="Times New Roman"/>
          <w:sz w:val="15"/>
          <w:szCs w:val="15"/>
        </w:rPr>
      </w:pPr>
    </w:p>
    <w:p w14:paraId="79A14EF2" w14:textId="77777777" w:rsidR="00566A56" w:rsidRPr="00566A56" w:rsidRDefault="00566A56" w:rsidP="00566A56">
      <w:pPr>
        <w:numPr>
          <w:ilvl w:val="1"/>
          <w:numId w:val="7"/>
        </w:numPr>
        <w:spacing w:after="2"/>
        <w:rPr>
          <w:rFonts w:ascii="Times New Roman" w:eastAsia="Times New Roman" w:hAnsi="Times New Roman" w:cs="Times New Roman"/>
          <w:sz w:val="15"/>
          <w:szCs w:val="15"/>
        </w:rPr>
      </w:pPr>
      <w:r w:rsidRPr="00566A56">
        <w:rPr>
          <w:rFonts w:ascii="Courier New" w:eastAsia="Times New Roman" w:hAnsi="Courier New" w:cs="Courier New"/>
          <w:sz w:val="15"/>
          <w:szCs w:val="15"/>
        </w:rPr>
        <w:t xml:space="preserve">o </w:t>
      </w:r>
      <w:r w:rsidRPr="00566A56">
        <w:rPr>
          <w:rFonts w:ascii="Times New Roman" w:eastAsia="Times New Roman" w:hAnsi="Times New Roman" w:cs="Times New Roman"/>
          <w:i/>
          <w:iCs/>
          <w:sz w:val="15"/>
          <w:szCs w:val="15"/>
        </w:rPr>
        <w:t>Performance Improvement (PI) Director</w:t>
      </w:r>
      <w:r w:rsidRPr="00566A56">
        <w:rPr>
          <w:rFonts w:ascii="Times New Roman" w:eastAsia="Times New Roman" w:hAnsi="Times New Roman" w:cs="Times New Roman"/>
          <w:sz w:val="15"/>
          <w:szCs w:val="15"/>
        </w:rPr>
        <w:t xml:space="preserve">. Instituted plan in accord with Level I requirements, spanning: EMS care, ER care, Floor care, ICU care and OR Care. </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Times New Roman" w:eastAsia="Times New Roman" w:hAnsi="Times New Roman" w:cs="Times New Roman"/>
          <w:sz w:val="15"/>
          <w:szCs w:val="15"/>
        </w:rPr>
        <w:t>Created protocols (books of them) to ensure standard of care was met in each area. </w:t>
      </w:r>
    </w:p>
    <w:p w14:paraId="3C5E885C" w14:textId="77777777" w:rsidR="00566A56" w:rsidRPr="00566A56" w:rsidRDefault="00566A56" w:rsidP="00566A56">
      <w:pPr>
        <w:numPr>
          <w:ilvl w:val="1"/>
          <w:numId w:val="7"/>
        </w:numPr>
        <w:spacing w:after="2"/>
        <w:rPr>
          <w:rFonts w:ascii="Times New Roman" w:eastAsia="Times New Roman" w:hAnsi="Times New Roman" w:cs="Times New Roman"/>
          <w:sz w:val="15"/>
          <w:szCs w:val="15"/>
        </w:rPr>
      </w:pP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Times New Roman" w:eastAsia="Times New Roman" w:hAnsi="Times New Roman" w:cs="Times New Roman"/>
          <w:sz w:val="15"/>
          <w:szCs w:val="15"/>
        </w:rPr>
        <w:t>Set compliance percentage benchmarks to meet Level I quality standards. </w:t>
      </w:r>
    </w:p>
    <w:p w14:paraId="11A20160" w14:textId="77777777" w:rsidR="00566A56" w:rsidRPr="00566A56" w:rsidRDefault="00566A56" w:rsidP="00566A56">
      <w:pPr>
        <w:numPr>
          <w:ilvl w:val="1"/>
          <w:numId w:val="7"/>
        </w:numPr>
        <w:spacing w:after="2"/>
        <w:rPr>
          <w:rFonts w:ascii="Times New Roman" w:eastAsia="Times New Roman" w:hAnsi="Times New Roman" w:cs="Times New Roman"/>
          <w:sz w:val="15"/>
          <w:szCs w:val="15"/>
        </w:rPr>
      </w:pP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Times New Roman" w:eastAsia="Times New Roman" w:hAnsi="Times New Roman" w:cs="Times New Roman"/>
          <w:sz w:val="15"/>
          <w:szCs w:val="15"/>
        </w:rPr>
        <w:t>Implemented PI Plan by tracking care of every hospital patient using protocols. </w:t>
      </w:r>
    </w:p>
    <w:p w14:paraId="0F1B6C16" w14:textId="77777777" w:rsidR="00566A56" w:rsidRPr="00566A56" w:rsidRDefault="00566A56" w:rsidP="00566A56">
      <w:pPr>
        <w:numPr>
          <w:ilvl w:val="1"/>
          <w:numId w:val="7"/>
        </w:numPr>
        <w:spacing w:after="2"/>
        <w:rPr>
          <w:rFonts w:ascii="Times New Roman" w:eastAsia="Times New Roman" w:hAnsi="Times New Roman" w:cs="Times New Roman"/>
          <w:sz w:val="15"/>
          <w:szCs w:val="15"/>
        </w:rPr>
      </w:pP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Times New Roman" w:eastAsia="Times New Roman" w:hAnsi="Times New Roman" w:cs="Times New Roman"/>
          <w:sz w:val="15"/>
          <w:szCs w:val="15"/>
        </w:rPr>
        <w:t>Run weekly mortality and morbidity conferences to discuss complications, misdiagnoses, mortalities and other issues related to PI. </w:t>
      </w:r>
    </w:p>
    <w:p w14:paraId="2A0E41EA" w14:textId="77777777" w:rsidR="00566A56" w:rsidRPr="00566A56" w:rsidRDefault="00566A56" w:rsidP="00566A56">
      <w:pPr>
        <w:numPr>
          <w:ilvl w:val="1"/>
          <w:numId w:val="7"/>
        </w:numPr>
        <w:spacing w:after="2"/>
        <w:rPr>
          <w:rFonts w:ascii="Times New Roman" w:eastAsia="Times New Roman" w:hAnsi="Times New Roman" w:cs="Times New Roman"/>
          <w:sz w:val="15"/>
          <w:szCs w:val="15"/>
        </w:rPr>
      </w:pP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Times New Roman" w:eastAsia="Times New Roman" w:hAnsi="Times New Roman" w:cs="Times New Roman"/>
          <w:sz w:val="15"/>
          <w:szCs w:val="15"/>
        </w:rPr>
        <w:t>Lead daily morning report with surgical residents to discuss all admits/consults. </w:t>
      </w:r>
    </w:p>
    <w:p w14:paraId="00037126" w14:textId="77777777" w:rsidR="00566A56" w:rsidRPr="00566A56" w:rsidRDefault="00566A56" w:rsidP="00566A56">
      <w:pPr>
        <w:numPr>
          <w:ilvl w:val="1"/>
          <w:numId w:val="7"/>
        </w:numPr>
        <w:rPr>
          <w:rFonts w:ascii="Times New Roman" w:eastAsia="Times New Roman" w:hAnsi="Times New Roman" w:cs="Times New Roman"/>
          <w:sz w:val="15"/>
          <w:szCs w:val="15"/>
        </w:rPr>
      </w:pPr>
      <w:r w:rsidRPr="00566A56">
        <w:rPr>
          <w:rFonts w:ascii="Wingdings" w:eastAsia="Times New Roman" w:hAnsi="Wingdings" w:cs="Times New Roman"/>
          <w:sz w:val="15"/>
          <w:szCs w:val="15"/>
        </w:rPr>
        <w:lastRenderedPageBreak/>
        <w:t>▪</w:t>
      </w:r>
      <w:r w:rsidRPr="00566A56">
        <w:rPr>
          <w:rFonts w:ascii="Wingdings" w:eastAsia="Times New Roman" w:hAnsi="Wingdings" w:cs="Times New Roman"/>
          <w:sz w:val="15"/>
          <w:szCs w:val="15"/>
        </w:rPr>
        <w:t></w:t>
      </w:r>
      <w:r w:rsidRPr="00566A56">
        <w:rPr>
          <w:rFonts w:ascii="Times New Roman" w:eastAsia="Times New Roman" w:hAnsi="Times New Roman" w:cs="Times New Roman"/>
          <w:sz w:val="15"/>
          <w:szCs w:val="15"/>
        </w:rPr>
        <w:t>Managed transition to PI-oriented, Level I Trauma Center by coordinating with Directors and attending physicians of 20+ subspecialties. </w:t>
      </w:r>
    </w:p>
    <w:p w14:paraId="1F1868B1" w14:textId="77777777" w:rsidR="00566A56" w:rsidRPr="00566A56" w:rsidRDefault="00566A56" w:rsidP="00566A56">
      <w:pPr>
        <w:numPr>
          <w:ilvl w:val="1"/>
          <w:numId w:val="7"/>
        </w:numPr>
        <w:rPr>
          <w:rFonts w:ascii="Times New Roman" w:eastAsia="Times New Roman" w:hAnsi="Times New Roman" w:cs="Times New Roman"/>
          <w:sz w:val="15"/>
          <w:szCs w:val="15"/>
        </w:rPr>
      </w:pPr>
    </w:p>
    <w:p w14:paraId="06751663" w14:textId="77777777" w:rsidR="00566A56" w:rsidRPr="00566A56" w:rsidRDefault="00566A56" w:rsidP="00566A56">
      <w:pPr>
        <w:numPr>
          <w:ilvl w:val="1"/>
          <w:numId w:val="7"/>
        </w:numPr>
        <w:spacing w:after="2"/>
        <w:rPr>
          <w:rFonts w:ascii="Wingdings" w:eastAsia="Times New Roman" w:hAnsi="Wingdings" w:cs="Times New Roman"/>
          <w:sz w:val="15"/>
          <w:szCs w:val="15"/>
        </w:rPr>
      </w:pPr>
      <w:r w:rsidRPr="00566A56">
        <w:rPr>
          <w:rFonts w:ascii="Courier New" w:eastAsia="Times New Roman" w:hAnsi="Courier New" w:cs="Courier New"/>
          <w:sz w:val="15"/>
          <w:szCs w:val="15"/>
        </w:rPr>
        <w:t xml:space="preserve">o </w:t>
      </w:r>
      <w:r w:rsidRPr="00566A56">
        <w:rPr>
          <w:rFonts w:ascii="Times New Roman" w:eastAsia="Times New Roman" w:hAnsi="Times New Roman" w:cs="Times New Roman"/>
          <w:i/>
          <w:iCs/>
          <w:sz w:val="15"/>
          <w:szCs w:val="15"/>
        </w:rPr>
        <w:t>Research Director</w:t>
      </w:r>
      <w:r w:rsidRPr="00566A56">
        <w:rPr>
          <w:rFonts w:ascii="Times New Roman" w:eastAsia="Times New Roman" w:hAnsi="Times New Roman" w:cs="Times New Roman"/>
          <w:sz w:val="15"/>
          <w:szCs w:val="15"/>
        </w:rPr>
        <w:t xml:space="preserve">. Founded Trauma &amp; Critical Care Research Program. </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p>
    <w:p w14:paraId="54E88B39" w14:textId="77777777" w:rsidR="00566A56" w:rsidRPr="00566A56" w:rsidRDefault="00566A56" w:rsidP="00566A56">
      <w:pPr>
        <w:numPr>
          <w:ilvl w:val="1"/>
          <w:numId w:val="7"/>
        </w:numPr>
        <w:rPr>
          <w:rFonts w:ascii="Times New Roman" w:eastAsia="Times New Roman" w:hAnsi="Times New Roman" w:cs="Times New Roman"/>
          <w:sz w:val="15"/>
          <w:szCs w:val="15"/>
        </w:rPr>
      </w:pPr>
      <w:r w:rsidRPr="00566A56">
        <w:rPr>
          <w:rFonts w:ascii="Wingdings" w:eastAsia="Times New Roman" w:hAnsi="Wingdings" w:cs="Times New Roman"/>
          <w:sz w:val="15"/>
          <w:szCs w:val="15"/>
        </w:rPr>
        <w:t>▪</w:t>
      </w:r>
      <w:r w:rsidRPr="00566A56">
        <w:rPr>
          <w:rFonts w:ascii="Wingdings" w:eastAsia="Times New Roman" w:hAnsi="Wingdings" w:cs="Times New Roman"/>
          <w:sz w:val="15"/>
          <w:szCs w:val="15"/>
        </w:rPr>
        <w:t></w:t>
      </w:r>
      <w:r w:rsidRPr="00566A56">
        <w:rPr>
          <w:rFonts w:ascii="Times New Roman" w:eastAsia="Times New Roman" w:hAnsi="Times New Roman" w:cs="Times New Roman"/>
          <w:sz w:val="15"/>
          <w:szCs w:val="15"/>
        </w:rPr>
        <w:t>Trained and mentored 500+ medical students to participate in data collection, data analysis, abstract writing and presentation of 20+ studies on various aspects of Trauma &amp; Critical Care at both national and international conferences (ACCP, ACS, SCCM, among others). </w:t>
      </w:r>
    </w:p>
    <w:p w14:paraId="7831F530" w14:textId="77777777" w:rsidR="00566A56" w:rsidRPr="00566A56" w:rsidRDefault="00566A56" w:rsidP="00566A56">
      <w:pPr>
        <w:numPr>
          <w:ilvl w:val="1"/>
          <w:numId w:val="7"/>
        </w:numPr>
        <w:rPr>
          <w:rFonts w:ascii="Times New Roman" w:eastAsia="Times New Roman" w:hAnsi="Times New Roman" w:cs="Times New Roman"/>
          <w:sz w:val="15"/>
          <w:szCs w:val="15"/>
        </w:rPr>
      </w:pPr>
    </w:p>
    <w:p w14:paraId="2F98351D" w14:textId="77777777" w:rsidR="00566A56" w:rsidRPr="00566A56" w:rsidRDefault="00566A56" w:rsidP="00566A56">
      <w:pPr>
        <w:numPr>
          <w:ilvl w:val="1"/>
          <w:numId w:val="7"/>
        </w:numPr>
        <w:rPr>
          <w:rFonts w:ascii="Times New Roman" w:eastAsia="Times New Roman" w:hAnsi="Times New Roman" w:cs="Times New Roman"/>
          <w:sz w:val="15"/>
          <w:szCs w:val="15"/>
        </w:rPr>
      </w:pPr>
      <w:r w:rsidRPr="00566A56">
        <w:rPr>
          <w:rFonts w:ascii="Courier New" w:eastAsia="Times New Roman" w:hAnsi="Courier New" w:cs="Courier New"/>
          <w:sz w:val="15"/>
          <w:szCs w:val="15"/>
        </w:rPr>
        <w:t xml:space="preserve">o </w:t>
      </w:r>
      <w:r w:rsidRPr="00566A56">
        <w:rPr>
          <w:rFonts w:ascii="Times New Roman" w:eastAsia="Times New Roman" w:hAnsi="Times New Roman" w:cs="Times New Roman"/>
          <w:i/>
          <w:iCs/>
          <w:sz w:val="15"/>
          <w:szCs w:val="15"/>
        </w:rPr>
        <w:t>Residency Education Coordinator</w:t>
      </w:r>
      <w:r w:rsidRPr="00566A56">
        <w:rPr>
          <w:rFonts w:ascii="Times New Roman" w:eastAsia="Times New Roman" w:hAnsi="Times New Roman" w:cs="Times New Roman"/>
          <w:sz w:val="15"/>
          <w:szCs w:val="15"/>
        </w:rPr>
        <w:t>. Trained and educated 120+ residents of all levels (intern to chief) on general surgical principals, trauma, critical care, and ICU. </w:t>
      </w:r>
    </w:p>
    <w:p w14:paraId="7D3A6AFB" w14:textId="77777777" w:rsidR="00566A56" w:rsidRPr="00566A56" w:rsidRDefault="00566A56" w:rsidP="00566A56">
      <w:pPr>
        <w:numPr>
          <w:ilvl w:val="1"/>
          <w:numId w:val="7"/>
        </w:numPr>
        <w:rPr>
          <w:rFonts w:ascii="Times New Roman" w:eastAsia="Times New Roman" w:hAnsi="Times New Roman" w:cs="Times New Roman"/>
          <w:sz w:val="15"/>
          <w:szCs w:val="15"/>
        </w:rPr>
      </w:pPr>
    </w:p>
    <w:p w14:paraId="45270A08"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b/>
          <w:bCs/>
          <w:sz w:val="27"/>
          <w:szCs w:val="27"/>
        </w:rPr>
        <w:t>A</w:t>
      </w:r>
      <w:r w:rsidRPr="00566A56">
        <w:rPr>
          <w:rFonts w:ascii="Times New Roman" w:hAnsi="Times New Roman" w:cs="Times New Roman"/>
          <w:b/>
          <w:bCs/>
        </w:rPr>
        <w:t xml:space="preserve">KELLA </w:t>
      </w:r>
      <w:r w:rsidRPr="00566A56">
        <w:rPr>
          <w:rFonts w:ascii="Times New Roman" w:hAnsi="Times New Roman" w:cs="Times New Roman"/>
          <w:b/>
          <w:bCs/>
          <w:sz w:val="27"/>
          <w:szCs w:val="27"/>
        </w:rPr>
        <w:t>C</w:t>
      </w:r>
      <w:r w:rsidRPr="00566A56">
        <w:rPr>
          <w:rFonts w:ascii="Times New Roman" w:hAnsi="Times New Roman" w:cs="Times New Roman"/>
          <w:b/>
          <w:bCs/>
        </w:rPr>
        <w:t>HENDRASEKHAR</w:t>
      </w:r>
      <w:r w:rsidRPr="00566A56">
        <w:rPr>
          <w:rFonts w:ascii="Times New Roman" w:hAnsi="Times New Roman" w:cs="Times New Roman"/>
          <w:b/>
          <w:bCs/>
          <w:sz w:val="27"/>
          <w:szCs w:val="27"/>
        </w:rPr>
        <w:t xml:space="preserve">, MD, FACS </w:t>
      </w:r>
      <w:r w:rsidRPr="00566A56">
        <w:rPr>
          <w:rFonts w:ascii="Times New Roman" w:hAnsi="Times New Roman" w:cs="Times New Roman"/>
          <w:b/>
          <w:bCs/>
          <w:sz w:val="15"/>
          <w:szCs w:val="15"/>
        </w:rPr>
        <w:t>47 H</w:t>
      </w:r>
      <w:r w:rsidRPr="00566A56">
        <w:rPr>
          <w:rFonts w:ascii="Times New Roman" w:hAnsi="Times New Roman" w:cs="Times New Roman"/>
          <w:b/>
          <w:bCs/>
          <w:sz w:val="12"/>
          <w:szCs w:val="12"/>
        </w:rPr>
        <w:t xml:space="preserve">ILL </w:t>
      </w:r>
      <w:r w:rsidRPr="00566A56">
        <w:rPr>
          <w:rFonts w:ascii="Times New Roman" w:hAnsi="Times New Roman" w:cs="Times New Roman"/>
          <w:b/>
          <w:bCs/>
          <w:sz w:val="15"/>
          <w:szCs w:val="15"/>
        </w:rPr>
        <w:t>H</w:t>
      </w:r>
      <w:r w:rsidRPr="00566A56">
        <w:rPr>
          <w:rFonts w:ascii="Times New Roman" w:hAnsi="Times New Roman" w:cs="Times New Roman"/>
          <w:b/>
          <w:bCs/>
          <w:sz w:val="12"/>
          <w:szCs w:val="12"/>
        </w:rPr>
        <w:t xml:space="preserve">OLLOW </w:t>
      </w:r>
      <w:r w:rsidRPr="00566A56">
        <w:rPr>
          <w:rFonts w:ascii="Times New Roman" w:hAnsi="Times New Roman" w:cs="Times New Roman"/>
          <w:b/>
          <w:bCs/>
          <w:sz w:val="15"/>
          <w:szCs w:val="15"/>
        </w:rPr>
        <w:t>R</w:t>
      </w:r>
      <w:r w:rsidRPr="00566A56">
        <w:rPr>
          <w:rFonts w:ascii="Times New Roman" w:hAnsi="Times New Roman" w:cs="Times New Roman"/>
          <w:b/>
          <w:bCs/>
          <w:sz w:val="12"/>
          <w:szCs w:val="12"/>
        </w:rPr>
        <w:t>OAD</w:t>
      </w:r>
      <w:r w:rsidRPr="00566A56">
        <w:rPr>
          <w:rFonts w:ascii="Times New Roman" w:hAnsi="Times New Roman" w:cs="Times New Roman"/>
          <w:b/>
          <w:bCs/>
          <w:sz w:val="15"/>
          <w:szCs w:val="15"/>
        </w:rPr>
        <w:t>, L</w:t>
      </w:r>
      <w:r w:rsidRPr="00566A56">
        <w:rPr>
          <w:rFonts w:ascii="Times New Roman" w:hAnsi="Times New Roman" w:cs="Times New Roman"/>
          <w:b/>
          <w:bCs/>
          <w:sz w:val="12"/>
          <w:szCs w:val="12"/>
        </w:rPr>
        <w:t xml:space="preserve">AKE </w:t>
      </w:r>
      <w:r w:rsidRPr="00566A56">
        <w:rPr>
          <w:rFonts w:ascii="Times New Roman" w:hAnsi="Times New Roman" w:cs="Times New Roman"/>
          <w:b/>
          <w:bCs/>
          <w:sz w:val="15"/>
          <w:szCs w:val="15"/>
        </w:rPr>
        <w:t>H</w:t>
      </w:r>
      <w:r w:rsidRPr="00566A56">
        <w:rPr>
          <w:rFonts w:ascii="Times New Roman" w:hAnsi="Times New Roman" w:cs="Times New Roman"/>
          <w:b/>
          <w:bCs/>
          <w:sz w:val="12"/>
          <w:szCs w:val="12"/>
        </w:rPr>
        <w:t>OPATCONG</w:t>
      </w:r>
      <w:r w:rsidRPr="00566A56">
        <w:rPr>
          <w:rFonts w:ascii="Times New Roman" w:hAnsi="Times New Roman" w:cs="Times New Roman"/>
          <w:b/>
          <w:bCs/>
          <w:sz w:val="15"/>
          <w:szCs w:val="15"/>
        </w:rPr>
        <w:t xml:space="preserve">, NJ | E: </w:t>
      </w:r>
      <w:r w:rsidRPr="00566A56">
        <w:rPr>
          <w:rFonts w:ascii="Times New Roman" w:hAnsi="Times New Roman" w:cs="Times New Roman"/>
          <w:b/>
          <w:bCs/>
          <w:sz w:val="12"/>
          <w:szCs w:val="12"/>
        </w:rPr>
        <w:t>ACHENDRA</w:t>
      </w:r>
      <w:r w:rsidRPr="00566A56">
        <w:rPr>
          <w:rFonts w:ascii="Times New Roman" w:hAnsi="Times New Roman" w:cs="Times New Roman"/>
          <w:b/>
          <w:bCs/>
          <w:sz w:val="15"/>
          <w:szCs w:val="15"/>
        </w:rPr>
        <w:t>@</w:t>
      </w:r>
      <w:r w:rsidRPr="00566A56">
        <w:rPr>
          <w:rFonts w:ascii="Times New Roman" w:hAnsi="Times New Roman" w:cs="Times New Roman"/>
          <w:b/>
          <w:bCs/>
          <w:sz w:val="12"/>
          <w:szCs w:val="12"/>
        </w:rPr>
        <w:t>AOL</w:t>
      </w:r>
      <w:r w:rsidRPr="00566A56">
        <w:rPr>
          <w:rFonts w:ascii="Times New Roman" w:hAnsi="Times New Roman" w:cs="Times New Roman"/>
          <w:b/>
          <w:bCs/>
          <w:sz w:val="15"/>
          <w:szCs w:val="15"/>
        </w:rPr>
        <w:t>.</w:t>
      </w:r>
      <w:r w:rsidRPr="00566A56">
        <w:rPr>
          <w:rFonts w:ascii="Times New Roman" w:hAnsi="Times New Roman" w:cs="Times New Roman"/>
          <w:b/>
          <w:bCs/>
          <w:sz w:val="12"/>
          <w:szCs w:val="12"/>
        </w:rPr>
        <w:t xml:space="preserve">COM </w:t>
      </w:r>
      <w:r w:rsidRPr="00566A56">
        <w:rPr>
          <w:rFonts w:ascii="Times New Roman" w:hAnsi="Times New Roman" w:cs="Times New Roman"/>
          <w:b/>
          <w:bCs/>
          <w:sz w:val="15"/>
          <w:szCs w:val="15"/>
        </w:rPr>
        <w:t>| P: (862) 324-5153 </w:t>
      </w:r>
    </w:p>
    <w:p w14:paraId="05B8AFA6" w14:textId="77777777" w:rsidR="00566A56" w:rsidRPr="00566A56" w:rsidRDefault="00566A56" w:rsidP="00566A56">
      <w:pPr>
        <w:rPr>
          <w:rFonts w:ascii="Times New Roman" w:hAnsi="Times New Roman" w:cs="Times New Roman"/>
          <w:sz w:val="18"/>
          <w:szCs w:val="18"/>
        </w:rPr>
      </w:pPr>
      <w:r w:rsidRPr="00566A56">
        <w:rPr>
          <w:rFonts w:ascii="Times New Roman" w:hAnsi="Times New Roman" w:cs="Times New Roman"/>
          <w:sz w:val="18"/>
          <w:szCs w:val="18"/>
        </w:rPr>
        <w:t>2 </w:t>
      </w:r>
    </w:p>
    <w:p w14:paraId="19372582" w14:textId="77777777" w:rsidR="00566A56" w:rsidRPr="00566A56" w:rsidRDefault="00566A56" w:rsidP="00566A56">
      <w:pPr>
        <w:rPr>
          <w:rFonts w:ascii="Times New Roman" w:hAnsi="Times New Roman" w:cs="Times New Roman"/>
          <w:sz w:val="18"/>
          <w:szCs w:val="18"/>
        </w:rPr>
      </w:pPr>
    </w:p>
    <w:p w14:paraId="73A6BA86" w14:textId="77777777" w:rsidR="00566A56" w:rsidRPr="00566A56" w:rsidRDefault="00566A56" w:rsidP="00566A56">
      <w:pPr>
        <w:rPr>
          <w:rFonts w:ascii="Times New Roman" w:hAnsi="Times New Roman" w:cs="Times New Roman"/>
          <w:sz w:val="18"/>
          <w:szCs w:val="18"/>
        </w:rPr>
      </w:pPr>
    </w:p>
    <w:p w14:paraId="5E4E9FC3" w14:textId="77777777" w:rsidR="00566A56" w:rsidRPr="00566A56" w:rsidRDefault="00566A56" w:rsidP="00566A56">
      <w:pPr>
        <w:numPr>
          <w:ilvl w:val="0"/>
          <w:numId w:val="8"/>
        </w:numPr>
        <w:rPr>
          <w:rFonts w:ascii="Times New Roman" w:eastAsia="Times New Roman" w:hAnsi="Times New Roman" w:cs="Times New Roman"/>
          <w:sz w:val="15"/>
          <w:szCs w:val="15"/>
        </w:rPr>
      </w:pPr>
      <w:r w:rsidRPr="00566A56">
        <w:rPr>
          <w:rFonts w:ascii="Courier New" w:eastAsia="Times New Roman" w:hAnsi="Courier New" w:cs="Courier New"/>
          <w:sz w:val="15"/>
          <w:szCs w:val="15"/>
        </w:rPr>
        <w:t xml:space="preserve">o </w:t>
      </w:r>
      <w:r w:rsidRPr="00566A56">
        <w:rPr>
          <w:rFonts w:ascii="Times New Roman" w:eastAsia="Times New Roman" w:hAnsi="Times New Roman" w:cs="Times New Roman"/>
          <w:i/>
          <w:iCs/>
          <w:sz w:val="15"/>
          <w:szCs w:val="15"/>
        </w:rPr>
        <w:t>Medical Outreach Director</w:t>
      </w:r>
      <w:r w:rsidRPr="00566A56">
        <w:rPr>
          <w:rFonts w:ascii="Times New Roman" w:eastAsia="Times New Roman" w:hAnsi="Times New Roman" w:cs="Times New Roman"/>
          <w:sz w:val="15"/>
          <w:szCs w:val="15"/>
        </w:rPr>
        <w:t>. Taught 20+ Advanced Trauma Life Support Classes; Taught Trauma Principles to attending physicians and residents in other disciplines such as Pediatrics, Internal Medicine, Nursing; Presented on Injury Prevention to High Schools (firearm violence) and Nursing Homes (falls). </w:t>
      </w:r>
    </w:p>
    <w:p w14:paraId="0953EA10" w14:textId="77777777" w:rsidR="00566A56" w:rsidRPr="00566A56" w:rsidRDefault="00566A56" w:rsidP="00566A56">
      <w:pPr>
        <w:numPr>
          <w:ilvl w:val="0"/>
          <w:numId w:val="8"/>
        </w:numPr>
        <w:rPr>
          <w:rFonts w:ascii="Times New Roman" w:eastAsia="Times New Roman" w:hAnsi="Times New Roman" w:cs="Times New Roman"/>
          <w:sz w:val="15"/>
          <w:szCs w:val="15"/>
        </w:rPr>
      </w:pPr>
    </w:p>
    <w:p w14:paraId="734722B4" w14:textId="77777777" w:rsidR="00566A56" w:rsidRPr="00566A56" w:rsidRDefault="00566A56" w:rsidP="00566A56">
      <w:pPr>
        <w:rPr>
          <w:rFonts w:ascii="Times New Roman" w:hAnsi="Times New Roman" w:cs="Times New Roman"/>
          <w:sz w:val="15"/>
          <w:szCs w:val="15"/>
        </w:rPr>
      </w:pPr>
    </w:p>
    <w:p w14:paraId="0B0B4AC1" w14:textId="77777777" w:rsidR="00566A56" w:rsidRPr="00566A56" w:rsidRDefault="00566A56" w:rsidP="00566A56">
      <w:pPr>
        <w:numPr>
          <w:ilvl w:val="0"/>
          <w:numId w:val="9"/>
        </w:numPr>
        <w:spacing w:after="24"/>
        <w:rPr>
          <w:rFonts w:ascii="Times New Roman" w:eastAsia="Times New Roman" w:hAnsi="Times New Roman" w:cs="Times New Roman"/>
          <w:sz w:val="15"/>
          <w:szCs w:val="15"/>
        </w:rPr>
      </w:pPr>
      <w:r w:rsidRPr="00566A56">
        <w:rPr>
          <w:rFonts w:ascii="Times New Roman" w:eastAsia="Times New Roman" w:hAnsi="Times New Roman" w:cs="Times New Roman"/>
          <w:sz w:val="15"/>
          <w:szCs w:val="15"/>
        </w:rPr>
        <w:t xml:space="preserve">• </w:t>
      </w:r>
      <w:r w:rsidRPr="00566A56">
        <w:rPr>
          <w:rFonts w:ascii="Times New Roman" w:eastAsia="Times New Roman" w:hAnsi="Times New Roman" w:cs="Times New Roman"/>
          <w:i/>
          <w:iCs/>
          <w:sz w:val="15"/>
          <w:szCs w:val="15"/>
        </w:rPr>
        <w:t xml:space="preserve">Director of Surgical ICU </w:t>
      </w:r>
      <w:r w:rsidRPr="00566A56">
        <w:rPr>
          <w:rFonts w:ascii="Times New Roman" w:eastAsia="Times New Roman" w:hAnsi="Times New Roman" w:cs="Times New Roman"/>
          <w:sz w:val="15"/>
          <w:szCs w:val="15"/>
        </w:rPr>
        <w:t>– Oversee and manage care for all patients in the ICU. </w:t>
      </w:r>
    </w:p>
    <w:p w14:paraId="4B3F8F3A" w14:textId="77777777" w:rsidR="00566A56" w:rsidRPr="00566A56" w:rsidRDefault="00566A56" w:rsidP="00566A56">
      <w:pPr>
        <w:numPr>
          <w:ilvl w:val="0"/>
          <w:numId w:val="9"/>
        </w:numPr>
        <w:rPr>
          <w:rFonts w:ascii="Times New Roman" w:eastAsia="Times New Roman" w:hAnsi="Times New Roman" w:cs="Times New Roman"/>
          <w:sz w:val="15"/>
          <w:szCs w:val="15"/>
        </w:rPr>
      </w:pPr>
      <w:r w:rsidRPr="00566A56">
        <w:rPr>
          <w:rFonts w:ascii="Times New Roman" w:eastAsia="Times New Roman" w:hAnsi="Times New Roman" w:cs="Times New Roman"/>
          <w:sz w:val="15"/>
          <w:szCs w:val="15"/>
        </w:rPr>
        <w:t xml:space="preserve">• </w:t>
      </w:r>
      <w:r w:rsidRPr="00566A56">
        <w:rPr>
          <w:rFonts w:ascii="Times New Roman" w:eastAsia="Times New Roman" w:hAnsi="Times New Roman" w:cs="Times New Roman"/>
          <w:i/>
          <w:iCs/>
          <w:sz w:val="15"/>
          <w:szCs w:val="15"/>
        </w:rPr>
        <w:t xml:space="preserve">Site Director </w:t>
      </w:r>
      <w:r w:rsidRPr="00566A56">
        <w:rPr>
          <w:rFonts w:ascii="Times New Roman" w:eastAsia="Times New Roman" w:hAnsi="Times New Roman" w:cs="Times New Roman"/>
          <w:sz w:val="15"/>
          <w:szCs w:val="15"/>
        </w:rPr>
        <w:t>for SUNY Downstate Surgery Resident Program. </w:t>
      </w:r>
    </w:p>
    <w:p w14:paraId="606677FD" w14:textId="77777777" w:rsidR="00566A56" w:rsidRPr="00566A56" w:rsidRDefault="00566A56" w:rsidP="00566A56">
      <w:pPr>
        <w:rPr>
          <w:rFonts w:ascii="Times New Roman" w:hAnsi="Times New Roman" w:cs="Times New Roman"/>
          <w:sz w:val="15"/>
          <w:szCs w:val="15"/>
        </w:rPr>
      </w:pPr>
    </w:p>
    <w:p w14:paraId="56160F88"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b/>
          <w:bCs/>
          <w:sz w:val="15"/>
          <w:szCs w:val="15"/>
        </w:rPr>
        <w:t xml:space="preserve">Wyckoff Heights Medical Center, NY – </w:t>
      </w:r>
      <w:r w:rsidRPr="00566A56">
        <w:rPr>
          <w:rFonts w:ascii="Times New Roman" w:hAnsi="Times New Roman" w:cs="Times New Roman"/>
          <w:i/>
          <w:iCs/>
          <w:sz w:val="15"/>
          <w:szCs w:val="15"/>
        </w:rPr>
        <w:t xml:space="preserve">Director of Trauma &amp; Surgical Critical Care </w:t>
      </w:r>
      <w:r w:rsidRPr="00566A56">
        <w:rPr>
          <w:rFonts w:ascii="Times New Roman" w:hAnsi="Times New Roman" w:cs="Times New Roman"/>
          <w:b/>
          <w:bCs/>
          <w:sz w:val="15"/>
          <w:szCs w:val="15"/>
        </w:rPr>
        <w:t>2006 – 2013 </w:t>
      </w:r>
    </w:p>
    <w:p w14:paraId="275EC074" w14:textId="77777777" w:rsidR="00566A56" w:rsidRPr="00566A56" w:rsidRDefault="00566A56" w:rsidP="00566A56">
      <w:pPr>
        <w:numPr>
          <w:ilvl w:val="0"/>
          <w:numId w:val="10"/>
        </w:numPr>
        <w:rPr>
          <w:rFonts w:ascii="Times New Roman" w:eastAsia="Times New Roman" w:hAnsi="Times New Roman" w:cs="Times New Roman"/>
          <w:sz w:val="15"/>
          <w:szCs w:val="15"/>
        </w:rPr>
      </w:pPr>
      <w:r w:rsidRPr="00566A56">
        <w:rPr>
          <w:rFonts w:ascii="Times New Roman" w:eastAsia="Times New Roman" w:hAnsi="Times New Roman" w:cs="Times New Roman"/>
          <w:sz w:val="15"/>
          <w:szCs w:val="15"/>
        </w:rPr>
        <w:t>• Manage care for all trauma and surgical patients in 350-bed hospital. </w:t>
      </w:r>
    </w:p>
    <w:p w14:paraId="7909F921" w14:textId="77777777" w:rsidR="00566A56" w:rsidRPr="00566A56" w:rsidRDefault="00566A56" w:rsidP="00566A56">
      <w:pPr>
        <w:rPr>
          <w:rFonts w:ascii="Times New Roman" w:hAnsi="Times New Roman" w:cs="Times New Roman"/>
          <w:sz w:val="15"/>
          <w:szCs w:val="15"/>
        </w:rPr>
      </w:pPr>
    </w:p>
    <w:p w14:paraId="0EA762C6"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 xml:space="preserve">• </w:t>
      </w:r>
      <w:r w:rsidRPr="00566A56">
        <w:rPr>
          <w:rFonts w:ascii="Times New Roman" w:hAnsi="Times New Roman" w:cs="Times New Roman"/>
          <w:i/>
          <w:iCs/>
          <w:sz w:val="15"/>
          <w:szCs w:val="15"/>
        </w:rPr>
        <w:t>Associate Director of Surgery Residency Program</w:t>
      </w:r>
      <w:r w:rsidRPr="00566A56">
        <w:rPr>
          <w:rFonts w:ascii="Times New Roman" w:hAnsi="Times New Roman" w:cs="Times New Roman"/>
          <w:sz w:val="15"/>
          <w:szCs w:val="15"/>
        </w:rPr>
        <w:t>. Managed 15+ residents at any given time. </w:t>
      </w:r>
    </w:p>
    <w:p w14:paraId="4684FC1A" w14:textId="77777777" w:rsidR="00566A56" w:rsidRPr="00566A56" w:rsidRDefault="00566A56" w:rsidP="00566A56">
      <w:pPr>
        <w:rPr>
          <w:rFonts w:ascii="Times New Roman" w:hAnsi="Times New Roman" w:cs="Times New Roman"/>
          <w:sz w:val="15"/>
          <w:szCs w:val="15"/>
        </w:rPr>
      </w:pPr>
      <w:r w:rsidRPr="00566A56">
        <w:rPr>
          <w:rFonts w:ascii="Courier New" w:hAnsi="Courier New" w:cs="Courier New"/>
          <w:sz w:val="15"/>
          <w:szCs w:val="15"/>
        </w:rPr>
        <w:t xml:space="preserve">o </w:t>
      </w:r>
      <w:r w:rsidRPr="00566A56">
        <w:rPr>
          <w:rFonts w:ascii="Times New Roman" w:hAnsi="Times New Roman" w:cs="Times New Roman"/>
          <w:sz w:val="15"/>
          <w:szCs w:val="15"/>
        </w:rPr>
        <w:t>Established and enforced the clinical and technical requirements for all residents. </w:t>
      </w:r>
    </w:p>
    <w:p w14:paraId="76C857CB" w14:textId="77777777" w:rsidR="00566A56" w:rsidRPr="00566A56" w:rsidRDefault="00566A56" w:rsidP="00566A56">
      <w:pPr>
        <w:rPr>
          <w:rFonts w:ascii="Times New Roman" w:hAnsi="Times New Roman" w:cs="Times New Roman"/>
          <w:sz w:val="15"/>
          <w:szCs w:val="15"/>
        </w:rPr>
      </w:pPr>
      <w:r w:rsidRPr="00566A56">
        <w:rPr>
          <w:rFonts w:ascii="Courier New" w:hAnsi="Courier New" w:cs="Courier New"/>
          <w:sz w:val="15"/>
          <w:szCs w:val="15"/>
        </w:rPr>
        <w:t xml:space="preserve">o </w:t>
      </w:r>
      <w:r w:rsidRPr="00566A56">
        <w:rPr>
          <w:rFonts w:ascii="Times New Roman" w:hAnsi="Times New Roman" w:cs="Times New Roman"/>
          <w:sz w:val="15"/>
          <w:szCs w:val="15"/>
        </w:rPr>
        <w:t>Led morning report - daily review of clinical case scenarios for all patients/consults. </w:t>
      </w:r>
    </w:p>
    <w:p w14:paraId="7EDD0B97" w14:textId="77777777" w:rsidR="00566A56" w:rsidRPr="00566A56" w:rsidRDefault="00566A56" w:rsidP="00566A56">
      <w:pPr>
        <w:numPr>
          <w:ilvl w:val="0"/>
          <w:numId w:val="11"/>
        </w:numPr>
        <w:spacing w:after="14"/>
        <w:rPr>
          <w:rFonts w:ascii="Times New Roman" w:eastAsia="Times New Roman" w:hAnsi="Times New Roman" w:cs="Times New Roman"/>
          <w:sz w:val="15"/>
          <w:szCs w:val="15"/>
        </w:rPr>
      </w:pPr>
      <w:r w:rsidRPr="00566A56">
        <w:rPr>
          <w:rFonts w:ascii="Times New Roman" w:eastAsia="Times New Roman" w:hAnsi="Times New Roman" w:cs="Times New Roman"/>
          <w:sz w:val="15"/>
          <w:szCs w:val="15"/>
        </w:rPr>
        <w:t xml:space="preserve">• </w:t>
      </w:r>
      <w:r w:rsidRPr="00566A56">
        <w:rPr>
          <w:rFonts w:ascii="Times New Roman" w:eastAsia="Times New Roman" w:hAnsi="Times New Roman" w:cs="Times New Roman"/>
          <w:i/>
          <w:iCs/>
          <w:sz w:val="15"/>
          <w:szCs w:val="15"/>
        </w:rPr>
        <w:t>Director of Medical Education</w:t>
      </w:r>
      <w:r w:rsidRPr="00566A56">
        <w:rPr>
          <w:rFonts w:ascii="Times New Roman" w:eastAsia="Times New Roman" w:hAnsi="Times New Roman" w:cs="Times New Roman"/>
          <w:sz w:val="15"/>
          <w:szCs w:val="15"/>
        </w:rPr>
        <w:t xml:space="preserve">. Directed and Redesigned pre-clinical and clinical clerkships for medical students. Developed and Implemented the didactic curriculum for medical students including lectures series and scheduled clinical assignments in: Clinic, Ambulatory Surgery, OR cases for all specialties, Floor patient management (Day and Night), and Wound Care. </w:t>
      </w:r>
      <w:r w:rsidRPr="00566A56">
        <w:rPr>
          <w:rFonts w:ascii="Courier New" w:eastAsia="Times New Roman" w:hAnsi="Courier New" w:cs="Courier New"/>
          <w:sz w:val="15"/>
          <w:szCs w:val="15"/>
        </w:rPr>
        <w:t xml:space="preserve">o </w:t>
      </w:r>
      <w:r w:rsidRPr="00566A56">
        <w:rPr>
          <w:rFonts w:ascii="Times New Roman" w:eastAsia="Times New Roman" w:hAnsi="Times New Roman" w:cs="Times New Roman"/>
          <w:sz w:val="15"/>
          <w:szCs w:val="15"/>
        </w:rPr>
        <w:t>Managed instruction for 100+ medical students rotating at any given time; trained 2000+ students. </w:t>
      </w:r>
    </w:p>
    <w:p w14:paraId="0112A203" w14:textId="77777777" w:rsidR="00566A56" w:rsidRPr="00566A56" w:rsidRDefault="00566A56" w:rsidP="00566A56">
      <w:pPr>
        <w:numPr>
          <w:ilvl w:val="0"/>
          <w:numId w:val="11"/>
        </w:numPr>
        <w:spacing w:after="14"/>
        <w:rPr>
          <w:rFonts w:ascii="Times New Roman" w:eastAsia="Times New Roman" w:hAnsi="Times New Roman" w:cs="Times New Roman"/>
          <w:sz w:val="15"/>
          <w:szCs w:val="15"/>
        </w:rPr>
      </w:pPr>
      <w:r w:rsidRPr="00566A56">
        <w:rPr>
          <w:rFonts w:ascii="Courier New" w:eastAsia="Times New Roman" w:hAnsi="Courier New" w:cs="Courier New"/>
          <w:sz w:val="15"/>
          <w:szCs w:val="15"/>
        </w:rPr>
        <w:t xml:space="preserve">o </w:t>
      </w:r>
      <w:r w:rsidRPr="00566A56">
        <w:rPr>
          <w:rFonts w:ascii="Times New Roman" w:eastAsia="Times New Roman" w:hAnsi="Times New Roman" w:cs="Times New Roman"/>
          <w:sz w:val="15"/>
          <w:szCs w:val="15"/>
        </w:rPr>
        <w:t>Mentored and Trained 1000+ medical students to participate in data collection, data analysis, abstract writing and presentation of 20+ studies on various aspects of Trauma &amp; Critical Care at both national and international conferences (ACCP, ACS, SCCM, among others). </w:t>
      </w:r>
    </w:p>
    <w:p w14:paraId="42DDEDD5" w14:textId="77777777" w:rsidR="00566A56" w:rsidRPr="00566A56" w:rsidRDefault="00566A56" w:rsidP="00566A56">
      <w:pPr>
        <w:numPr>
          <w:ilvl w:val="0"/>
          <w:numId w:val="11"/>
        </w:numPr>
        <w:spacing w:after="14"/>
        <w:rPr>
          <w:rFonts w:ascii="Times New Roman" w:eastAsia="Times New Roman" w:hAnsi="Times New Roman" w:cs="Times New Roman"/>
          <w:sz w:val="15"/>
          <w:szCs w:val="15"/>
        </w:rPr>
      </w:pPr>
      <w:r w:rsidRPr="00566A56">
        <w:rPr>
          <w:rFonts w:ascii="Courier New" w:eastAsia="Times New Roman" w:hAnsi="Courier New" w:cs="Courier New"/>
          <w:sz w:val="15"/>
          <w:szCs w:val="15"/>
        </w:rPr>
        <w:t xml:space="preserve">o </w:t>
      </w:r>
      <w:r w:rsidRPr="00566A56">
        <w:rPr>
          <w:rFonts w:ascii="Times New Roman" w:eastAsia="Times New Roman" w:hAnsi="Times New Roman" w:cs="Times New Roman"/>
          <w:sz w:val="15"/>
          <w:szCs w:val="15"/>
        </w:rPr>
        <w:t>My lecture series (content and questions) became the standard for every hospital where American University of Antigua (AUA) students rotate (Northshore Hospital and Johnston, among others). </w:t>
      </w:r>
    </w:p>
    <w:p w14:paraId="56F9ECAE" w14:textId="77777777" w:rsidR="00566A56" w:rsidRPr="00566A56" w:rsidRDefault="00566A56" w:rsidP="00566A56">
      <w:pPr>
        <w:numPr>
          <w:ilvl w:val="0"/>
          <w:numId w:val="11"/>
        </w:numPr>
        <w:rPr>
          <w:rFonts w:ascii="Times New Roman" w:eastAsia="Times New Roman" w:hAnsi="Times New Roman" w:cs="Times New Roman"/>
          <w:sz w:val="15"/>
          <w:szCs w:val="15"/>
        </w:rPr>
      </w:pPr>
      <w:r w:rsidRPr="00566A56">
        <w:rPr>
          <w:rFonts w:ascii="Courier New" w:eastAsia="Times New Roman" w:hAnsi="Courier New" w:cs="Courier New"/>
          <w:sz w:val="15"/>
          <w:szCs w:val="15"/>
        </w:rPr>
        <w:t xml:space="preserve">o </w:t>
      </w:r>
      <w:r w:rsidRPr="00566A56">
        <w:rPr>
          <w:rFonts w:ascii="Times New Roman" w:eastAsia="Times New Roman" w:hAnsi="Times New Roman" w:cs="Times New Roman"/>
          <w:sz w:val="15"/>
          <w:szCs w:val="15"/>
        </w:rPr>
        <w:t>My scheduled clinical curriculum was commended by the NY Department of Education (Reviewer, Walter Ramos) – for being an innovative and comprehensive approach to medical education – our program maximized clinical exposure, in contrast to standard rotation programs. </w:t>
      </w:r>
    </w:p>
    <w:p w14:paraId="4CF9AE85" w14:textId="77777777" w:rsidR="00566A56" w:rsidRPr="00566A56" w:rsidRDefault="00566A56" w:rsidP="00566A56">
      <w:pPr>
        <w:numPr>
          <w:ilvl w:val="0"/>
          <w:numId w:val="11"/>
        </w:numPr>
        <w:rPr>
          <w:rFonts w:ascii="Times New Roman" w:eastAsia="Times New Roman" w:hAnsi="Times New Roman" w:cs="Times New Roman"/>
          <w:sz w:val="15"/>
          <w:szCs w:val="15"/>
        </w:rPr>
      </w:pPr>
    </w:p>
    <w:p w14:paraId="21A8FFF5" w14:textId="77777777" w:rsidR="00566A56" w:rsidRPr="00566A56" w:rsidRDefault="00566A56" w:rsidP="00566A56">
      <w:pPr>
        <w:rPr>
          <w:rFonts w:ascii="Times New Roman" w:hAnsi="Times New Roman" w:cs="Times New Roman"/>
          <w:sz w:val="15"/>
          <w:szCs w:val="15"/>
        </w:rPr>
      </w:pPr>
    </w:p>
    <w:p w14:paraId="6B701319" w14:textId="77777777" w:rsidR="00566A56" w:rsidRPr="00566A56" w:rsidRDefault="00566A56" w:rsidP="00566A56">
      <w:pPr>
        <w:rPr>
          <w:rFonts w:ascii="Times New Roman" w:hAnsi="Times New Roman" w:cs="Times New Roman"/>
          <w:sz w:val="15"/>
          <w:szCs w:val="15"/>
        </w:rPr>
      </w:pPr>
      <w:r w:rsidRPr="00566A56">
        <w:rPr>
          <w:rFonts w:ascii="Courier New" w:hAnsi="Courier New" w:cs="Courier New"/>
          <w:sz w:val="15"/>
          <w:szCs w:val="15"/>
        </w:rPr>
        <w:t xml:space="preserve">o </w:t>
      </w:r>
      <w:r w:rsidRPr="00566A56">
        <w:rPr>
          <w:rFonts w:ascii="Times New Roman" w:hAnsi="Times New Roman" w:cs="Times New Roman"/>
          <w:sz w:val="15"/>
          <w:szCs w:val="15"/>
        </w:rPr>
        <w:t>Wyckoff subsequently selected as a clinical survey site for accrediting bodies: New York State Education, Medical Board of California, Caribbean Accreditation Authority. Helped secure New York, California, and Caribbean Accreditation for the following medical schools: AUA, Ross University, St. Matthews University, Hope University</w:t>
      </w:r>
      <w:r w:rsidRPr="00566A56">
        <w:rPr>
          <w:rFonts w:ascii="Times New Roman" w:hAnsi="Times New Roman" w:cs="Times New Roman"/>
          <w:b/>
          <w:bCs/>
          <w:sz w:val="15"/>
          <w:szCs w:val="15"/>
        </w:rPr>
        <w:t xml:space="preserve">, </w:t>
      </w:r>
      <w:r w:rsidRPr="00566A56">
        <w:rPr>
          <w:rFonts w:ascii="Times New Roman" w:hAnsi="Times New Roman" w:cs="Times New Roman"/>
          <w:sz w:val="15"/>
          <w:szCs w:val="15"/>
        </w:rPr>
        <w:t>and SABA University. </w:t>
      </w:r>
    </w:p>
    <w:p w14:paraId="45998FA8" w14:textId="77777777" w:rsidR="00566A56" w:rsidRPr="00566A56" w:rsidRDefault="00566A56" w:rsidP="00566A56">
      <w:pPr>
        <w:numPr>
          <w:ilvl w:val="0"/>
          <w:numId w:val="12"/>
        </w:numPr>
        <w:spacing w:after="24"/>
        <w:rPr>
          <w:rFonts w:ascii="Times New Roman" w:eastAsia="Times New Roman" w:hAnsi="Times New Roman" w:cs="Times New Roman"/>
          <w:sz w:val="15"/>
          <w:szCs w:val="15"/>
        </w:rPr>
      </w:pPr>
      <w:r w:rsidRPr="00566A56">
        <w:rPr>
          <w:rFonts w:ascii="Times New Roman" w:eastAsia="Times New Roman" w:hAnsi="Times New Roman" w:cs="Times New Roman"/>
          <w:sz w:val="15"/>
          <w:szCs w:val="15"/>
        </w:rPr>
        <w:t xml:space="preserve">• </w:t>
      </w:r>
      <w:r w:rsidRPr="00566A56">
        <w:rPr>
          <w:rFonts w:ascii="Times New Roman" w:eastAsia="Times New Roman" w:hAnsi="Times New Roman" w:cs="Times New Roman"/>
          <w:i/>
          <w:iCs/>
          <w:sz w:val="15"/>
          <w:szCs w:val="15"/>
        </w:rPr>
        <w:t>Director of Surgical ICU</w:t>
      </w:r>
      <w:r w:rsidRPr="00566A56">
        <w:rPr>
          <w:rFonts w:ascii="Times New Roman" w:eastAsia="Times New Roman" w:hAnsi="Times New Roman" w:cs="Times New Roman"/>
          <w:sz w:val="15"/>
          <w:szCs w:val="15"/>
        </w:rPr>
        <w:t>. Oversee and manage care for all patients in the ICU. </w:t>
      </w:r>
    </w:p>
    <w:p w14:paraId="2F28F753" w14:textId="77777777" w:rsidR="00566A56" w:rsidRPr="00566A56" w:rsidRDefault="00566A56" w:rsidP="00566A56">
      <w:pPr>
        <w:numPr>
          <w:ilvl w:val="1"/>
          <w:numId w:val="12"/>
        </w:numPr>
        <w:spacing w:after="14"/>
        <w:rPr>
          <w:rFonts w:ascii="Times New Roman" w:eastAsia="Times New Roman" w:hAnsi="Times New Roman" w:cs="Times New Roman"/>
          <w:sz w:val="15"/>
          <w:szCs w:val="15"/>
        </w:rPr>
      </w:pPr>
      <w:r w:rsidRPr="00566A56">
        <w:rPr>
          <w:rFonts w:ascii="Times New Roman" w:eastAsia="Times New Roman" w:hAnsi="Times New Roman" w:cs="Times New Roman"/>
          <w:sz w:val="15"/>
          <w:szCs w:val="15"/>
        </w:rPr>
        <w:t xml:space="preserve">• </w:t>
      </w:r>
      <w:r w:rsidRPr="00566A56">
        <w:rPr>
          <w:rFonts w:ascii="Times New Roman" w:eastAsia="Times New Roman" w:hAnsi="Times New Roman" w:cs="Times New Roman"/>
          <w:i/>
          <w:iCs/>
          <w:sz w:val="15"/>
          <w:szCs w:val="15"/>
        </w:rPr>
        <w:t xml:space="preserve">Medical Director of Emergency Department </w:t>
      </w:r>
      <w:r w:rsidRPr="00566A56">
        <w:rPr>
          <w:rFonts w:ascii="Times New Roman" w:eastAsia="Times New Roman" w:hAnsi="Times New Roman" w:cs="Times New Roman"/>
          <w:sz w:val="15"/>
          <w:szCs w:val="15"/>
        </w:rPr>
        <w:t xml:space="preserve">(2006 – 2009). </w:t>
      </w:r>
      <w:r w:rsidRPr="00566A56">
        <w:rPr>
          <w:rFonts w:ascii="Courier New" w:eastAsia="Times New Roman" w:hAnsi="Courier New" w:cs="Courier New"/>
          <w:sz w:val="15"/>
          <w:szCs w:val="15"/>
        </w:rPr>
        <w:t xml:space="preserve">o </w:t>
      </w:r>
      <w:r w:rsidRPr="00566A56">
        <w:rPr>
          <w:rFonts w:ascii="Times New Roman" w:eastAsia="Times New Roman" w:hAnsi="Times New Roman" w:cs="Times New Roman"/>
          <w:sz w:val="15"/>
          <w:szCs w:val="15"/>
        </w:rPr>
        <w:t>Implemented all quality improvement programs in emergency rooms (pneumonia treatment protocols, heart treatment protocols, standards that NYDH setup for all hospitals). </w:t>
      </w:r>
    </w:p>
    <w:p w14:paraId="51A4F614" w14:textId="77777777" w:rsidR="00566A56" w:rsidRPr="00566A56" w:rsidRDefault="00566A56" w:rsidP="00566A56">
      <w:pPr>
        <w:numPr>
          <w:ilvl w:val="1"/>
          <w:numId w:val="12"/>
        </w:numPr>
        <w:rPr>
          <w:rFonts w:ascii="Times New Roman" w:eastAsia="Times New Roman" w:hAnsi="Times New Roman" w:cs="Times New Roman"/>
          <w:sz w:val="15"/>
          <w:szCs w:val="15"/>
        </w:rPr>
      </w:pPr>
      <w:r w:rsidRPr="00566A56">
        <w:rPr>
          <w:rFonts w:ascii="Courier New" w:eastAsia="Times New Roman" w:hAnsi="Courier New" w:cs="Courier New"/>
          <w:sz w:val="15"/>
          <w:szCs w:val="15"/>
        </w:rPr>
        <w:t xml:space="preserve">o </w:t>
      </w:r>
      <w:r w:rsidRPr="00566A56">
        <w:rPr>
          <w:rFonts w:ascii="Times New Roman" w:eastAsia="Times New Roman" w:hAnsi="Times New Roman" w:cs="Times New Roman"/>
          <w:sz w:val="15"/>
          <w:szCs w:val="15"/>
        </w:rPr>
        <w:t>Ran weekly mortality and morbidity conferences to discuss complications, misdiagnoses, mortalities and other issues related to PI. </w:t>
      </w:r>
    </w:p>
    <w:p w14:paraId="40814FAE" w14:textId="77777777" w:rsidR="00566A56" w:rsidRPr="00566A56" w:rsidRDefault="00566A56" w:rsidP="00566A56">
      <w:pPr>
        <w:numPr>
          <w:ilvl w:val="1"/>
          <w:numId w:val="12"/>
        </w:numPr>
        <w:rPr>
          <w:rFonts w:ascii="Times New Roman" w:eastAsia="Times New Roman" w:hAnsi="Times New Roman" w:cs="Times New Roman"/>
          <w:sz w:val="15"/>
          <w:szCs w:val="15"/>
        </w:rPr>
      </w:pPr>
    </w:p>
    <w:p w14:paraId="3BDAAE10" w14:textId="77777777" w:rsidR="00566A56" w:rsidRPr="00566A56" w:rsidRDefault="00566A56" w:rsidP="00566A56">
      <w:pPr>
        <w:numPr>
          <w:ilvl w:val="1"/>
          <w:numId w:val="12"/>
        </w:numPr>
        <w:rPr>
          <w:rFonts w:ascii="Times New Roman" w:eastAsia="Times New Roman" w:hAnsi="Times New Roman" w:cs="Times New Roman"/>
          <w:sz w:val="15"/>
          <w:szCs w:val="15"/>
        </w:rPr>
      </w:pPr>
      <w:r w:rsidRPr="00566A56">
        <w:rPr>
          <w:rFonts w:ascii="Times New Roman" w:eastAsia="Times New Roman" w:hAnsi="Times New Roman" w:cs="Times New Roman"/>
          <w:sz w:val="15"/>
          <w:szCs w:val="15"/>
        </w:rPr>
        <w:t xml:space="preserve">• </w:t>
      </w:r>
      <w:r w:rsidRPr="00566A56">
        <w:rPr>
          <w:rFonts w:ascii="Times New Roman" w:eastAsia="Times New Roman" w:hAnsi="Times New Roman" w:cs="Times New Roman"/>
          <w:i/>
          <w:iCs/>
          <w:sz w:val="15"/>
          <w:szCs w:val="15"/>
        </w:rPr>
        <w:t xml:space="preserve">Co-Director of Preclinical Clerkship Program </w:t>
      </w:r>
      <w:r w:rsidRPr="00566A56">
        <w:rPr>
          <w:rFonts w:ascii="Times New Roman" w:eastAsia="Times New Roman" w:hAnsi="Times New Roman" w:cs="Times New Roman"/>
          <w:sz w:val="15"/>
          <w:szCs w:val="15"/>
        </w:rPr>
        <w:t>at American University of Antigua (2009 – 2012). </w:t>
      </w:r>
    </w:p>
    <w:p w14:paraId="4F546C36" w14:textId="77777777" w:rsidR="00566A56" w:rsidRPr="00566A56" w:rsidRDefault="00566A56" w:rsidP="00566A56">
      <w:pPr>
        <w:numPr>
          <w:ilvl w:val="1"/>
          <w:numId w:val="12"/>
        </w:numPr>
        <w:rPr>
          <w:rFonts w:ascii="Times New Roman" w:eastAsia="Times New Roman" w:hAnsi="Times New Roman" w:cs="Times New Roman"/>
          <w:sz w:val="15"/>
          <w:szCs w:val="15"/>
        </w:rPr>
      </w:pPr>
      <w:r w:rsidRPr="00566A56">
        <w:rPr>
          <w:rFonts w:ascii="Times New Roman" w:eastAsia="Times New Roman" w:hAnsi="Times New Roman" w:cs="Times New Roman"/>
          <w:sz w:val="15"/>
          <w:szCs w:val="15"/>
        </w:rPr>
        <w:t xml:space="preserve">• </w:t>
      </w:r>
      <w:r w:rsidRPr="00566A56">
        <w:rPr>
          <w:rFonts w:ascii="Times New Roman" w:eastAsia="Times New Roman" w:hAnsi="Times New Roman" w:cs="Times New Roman"/>
          <w:i/>
          <w:iCs/>
          <w:sz w:val="15"/>
          <w:szCs w:val="15"/>
        </w:rPr>
        <w:t xml:space="preserve">Clinical Chairman of Surgery </w:t>
      </w:r>
      <w:r w:rsidRPr="00566A56">
        <w:rPr>
          <w:rFonts w:ascii="Times New Roman" w:eastAsia="Times New Roman" w:hAnsi="Times New Roman" w:cs="Times New Roman"/>
          <w:sz w:val="15"/>
          <w:szCs w:val="15"/>
        </w:rPr>
        <w:t>at American University of Antigua (2009 – 2012). </w:t>
      </w:r>
    </w:p>
    <w:p w14:paraId="74C829A2" w14:textId="77777777" w:rsidR="00566A56" w:rsidRPr="00566A56" w:rsidRDefault="00566A56" w:rsidP="00566A56">
      <w:pPr>
        <w:rPr>
          <w:rFonts w:ascii="Times New Roman" w:hAnsi="Times New Roman" w:cs="Times New Roman"/>
          <w:sz w:val="15"/>
          <w:szCs w:val="15"/>
        </w:rPr>
      </w:pPr>
    </w:p>
    <w:p w14:paraId="3DF219C6"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b/>
          <w:bCs/>
          <w:sz w:val="15"/>
          <w:szCs w:val="15"/>
        </w:rPr>
        <w:t xml:space="preserve">Lincoln Hospital Medical Center, NY – </w:t>
      </w:r>
      <w:r w:rsidRPr="00566A56">
        <w:rPr>
          <w:rFonts w:ascii="Times New Roman" w:hAnsi="Times New Roman" w:cs="Times New Roman"/>
          <w:i/>
          <w:iCs/>
          <w:sz w:val="15"/>
          <w:szCs w:val="15"/>
        </w:rPr>
        <w:t xml:space="preserve">Director of Trauma &amp; Surgical Critical Care </w:t>
      </w:r>
      <w:r w:rsidRPr="00566A56">
        <w:rPr>
          <w:rFonts w:ascii="Times New Roman" w:hAnsi="Times New Roman" w:cs="Times New Roman"/>
          <w:b/>
          <w:bCs/>
          <w:sz w:val="15"/>
          <w:szCs w:val="15"/>
        </w:rPr>
        <w:t>2005 – 2006 </w:t>
      </w:r>
    </w:p>
    <w:p w14:paraId="0BD38664"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b/>
          <w:bCs/>
          <w:sz w:val="15"/>
          <w:szCs w:val="15"/>
        </w:rPr>
        <w:t xml:space="preserve">Iowa Methodist Medical Center – </w:t>
      </w:r>
      <w:r w:rsidRPr="00566A56">
        <w:rPr>
          <w:rFonts w:ascii="Times New Roman" w:hAnsi="Times New Roman" w:cs="Times New Roman"/>
          <w:i/>
          <w:iCs/>
          <w:sz w:val="15"/>
          <w:szCs w:val="15"/>
        </w:rPr>
        <w:t xml:space="preserve">Director of Trauma &amp; Surgical Critical Care </w:t>
      </w:r>
      <w:r w:rsidRPr="00566A56">
        <w:rPr>
          <w:rFonts w:ascii="Times New Roman" w:hAnsi="Times New Roman" w:cs="Times New Roman"/>
          <w:b/>
          <w:bCs/>
          <w:sz w:val="15"/>
          <w:szCs w:val="15"/>
        </w:rPr>
        <w:t>1996 – 2004 </w:t>
      </w:r>
    </w:p>
    <w:p w14:paraId="4CD76C6A" w14:textId="77777777" w:rsidR="00566A56" w:rsidRPr="00566A56" w:rsidRDefault="00566A56" w:rsidP="00566A56">
      <w:pPr>
        <w:numPr>
          <w:ilvl w:val="0"/>
          <w:numId w:val="13"/>
        </w:numPr>
        <w:spacing w:after="21"/>
        <w:rPr>
          <w:rFonts w:ascii="Times New Roman" w:eastAsia="Times New Roman" w:hAnsi="Times New Roman" w:cs="Times New Roman"/>
          <w:sz w:val="15"/>
          <w:szCs w:val="15"/>
        </w:rPr>
      </w:pPr>
      <w:r w:rsidRPr="00566A56">
        <w:rPr>
          <w:rFonts w:ascii="Times New Roman" w:eastAsia="Times New Roman" w:hAnsi="Times New Roman" w:cs="Times New Roman"/>
          <w:sz w:val="15"/>
          <w:szCs w:val="15"/>
        </w:rPr>
        <w:t>• Manage care for all trauma and surgical patients in 600-bed hospital. </w:t>
      </w:r>
    </w:p>
    <w:p w14:paraId="7F670049" w14:textId="77777777" w:rsidR="00566A56" w:rsidRPr="00566A56" w:rsidRDefault="00566A56" w:rsidP="00566A56">
      <w:pPr>
        <w:numPr>
          <w:ilvl w:val="1"/>
          <w:numId w:val="13"/>
        </w:numPr>
        <w:spacing w:after="14"/>
        <w:rPr>
          <w:rFonts w:ascii="Times New Roman" w:eastAsia="Times New Roman" w:hAnsi="Times New Roman" w:cs="Times New Roman"/>
          <w:sz w:val="15"/>
          <w:szCs w:val="15"/>
        </w:rPr>
      </w:pPr>
      <w:r w:rsidRPr="00566A56">
        <w:rPr>
          <w:rFonts w:ascii="Times New Roman" w:eastAsia="Times New Roman" w:hAnsi="Times New Roman" w:cs="Times New Roman"/>
          <w:sz w:val="15"/>
          <w:szCs w:val="15"/>
        </w:rPr>
        <w:t xml:space="preserve">• Led development of the local trauma program into the state’s only ACS verified Level I Trauma Center for both Adult and Pediatric. </w:t>
      </w:r>
      <w:r w:rsidRPr="00566A56">
        <w:rPr>
          <w:rFonts w:ascii="Courier New" w:eastAsia="Times New Roman" w:hAnsi="Courier New" w:cs="Courier New"/>
          <w:sz w:val="15"/>
          <w:szCs w:val="15"/>
        </w:rPr>
        <w:t xml:space="preserve">o </w:t>
      </w:r>
      <w:r w:rsidRPr="00566A56">
        <w:rPr>
          <w:rFonts w:ascii="Times New Roman" w:eastAsia="Times New Roman" w:hAnsi="Times New Roman" w:cs="Times New Roman"/>
          <w:sz w:val="15"/>
          <w:szCs w:val="15"/>
        </w:rPr>
        <w:t>Increased the number of trauma admissions by over 40% from 1400 to 2000+ by working with EMS to position ambulance teams in high-propensity areas and verifying Level I status. </w:t>
      </w:r>
    </w:p>
    <w:p w14:paraId="2D82F24C" w14:textId="77777777" w:rsidR="00566A56" w:rsidRPr="00566A56" w:rsidRDefault="00566A56" w:rsidP="00566A56">
      <w:pPr>
        <w:numPr>
          <w:ilvl w:val="1"/>
          <w:numId w:val="13"/>
        </w:numPr>
        <w:spacing w:after="14"/>
        <w:rPr>
          <w:rFonts w:ascii="Times New Roman" w:eastAsia="Times New Roman" w:hAnsi="Times New Roman" w:cs="Times New Roman"/>
          <w:sz w:val="15"/>
          <w:szCs w:val="15"/>
        </w:rPr>
      </w:pPr>
      <w:r w:rsidRPr="00566A56">
        <w:rPr>
          <w:rFonts w:ascii="Courier New" w:eastAsia="Times New Roman" w:hAnsi="Courier New" w:cs="Courier New"/>
          <w:sz w:val="15"/>
          <w:szCs w:val="15"/>
        </w:rPr>
        <w:lastRenderedPageBreak/>
        <w:t xml:space="preserve">o </w:t>
      </w:r>
      <w:r w:rsidRPr="00566A56">
        <w:rPr>
          <w:rFonts w:ascii="Times New Roman" w:eastAsia="Times New Roman" w:hAnsi="Times New Roman" w:cs="Times New Roman"/>
          <w:sz w:val="15"/>
          <w:szCs w:val="15"/>
        </w:rPr>
        <w:t>Developed and Implemented the PI plan that reduced mortalities to &lt;2% and average hospital stay from 7 days to 5 days; Commended for nationally outstanding program by ACS, ACCP. </w:t>
      </w:r>
    </w:p>
    <w:p w14:paraId="1396182B" w14:textId="77777777" w:rsidR="00566A56" w:rsidRPr="00566A56" w:rsidRDefault="00566A56" w:rsidP="00566A56">
      <w:pPr>
        <w:numPr>
          <w:ilvl w:val="1"/>
          <w:numId w:val="13"/>
        </w:numPr>
        <w:rPr>
          <w:rFonts w:ascii="Times New Roman" w:eastAsia="Times New Roman" w:hAnsi="Times New Roman" w:cs="Times New Roman"/>
          <w:sz w:val="15"/>
          <w:szCs w:val="15"/>
        </w:rPr>
      </w:pPr>
      <w:r w:rsidRPr="00566A56">
        <w:rPr>
          <w:rFonts w:ascii="Courier New" w:eastAsia="Times New Roman" w:hAnsi="Courier New" w:cs="Courier New"/>
          <w:sz w:val="15"/>
          <w:szCs w:val="15"/>
        </w:rPr>
        <w:t xml:space="preserve">o </w:t>
      </w:r>
      <w:r w:rsidRPr="00566A56">
        <w:rPr>
          <w:rFonts w:ascii="Times New Roman" w:eastAsia="Times New Roman" w:hAnsi="Times New Roman" w:cs="Times New Roman"/>
          <w:sz w:val="15"/>
          <w:szCs w:val="15"/>
        </w:rPr>
        <w:t>Published/Presented more trauma and critical care abstracts than most university programs on an annual basis. Hold the international record for most abstracts (16) published/presented in a single year at the ACCP (1996). </w:t>
      </w:r>
    </w:p>
    <w:p w14:paraId="0029D2D6" w14:textId="77777777" w:rsidR="00566A56" w:rsidRPr="00566A56" w:rsidRDefault="00566A56" w:rsidP="00566A56">
      <w:pPr>
        <w:numPr>
          <w:ilvl w:val="1"/>
          <w:numId w:val="13"/>
        </w:numPr>
        <w:rPr>
          <w:rFonts w:ascii="Times New Roman" w:eastAsia="Times New Roman" w:hAnsi="Times New Roman" w:cs="Times New Roman"/>
          <w:sz w:val="15"/>
          <w:szCs w:val="15"/>
        </w:rPr>
      </w:pPr>
    </w:p>
    <w:p w14:paraId="5F8A0B78" w14:textId="77777777" w:rsidR="00566A56" w:rsidRPr="00566A56" w:rsidRDefault="00566A56" w:rsidP="00566A56">
      <w:pPr>
        <w:rPr>
          <w:rFonts w:ascii="Times New Roman" w:hAnsi="Times New Roman" w:cs="Times New Roman"/>
          <w:sz w:val="15"/>
          <w:szCs w:val="15"/>
        </w:rPr>
      </w:pPr>
    </w:p>
    <w:p w14:paraId="4DE6EF7C"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 xml:space="preserve">• </w:t>
      </w:r>
      <w:r w:rsidRPr="00566A56">
        <w:rPr>
          <w:rFonts w:ascii="Times New Roman" w:hAnsi="Times New Roman" w:cs="Times New Roman"/>
          <w:i/>
          <w:iCs/>
          <w:sz w:val="15"/>
          <w:szCs w:val="15"/>
        </w:rPr>
        <w:t xml:space="preserve">Assistant Director of Trauma &amp; Surgical Critical Care </w:t>
      </w:r>
      <w:r w:rsidRPr="00566A56">
        <w:rPr>
          <w:rFonts w:ascii="Times New Roman" w:hAnsi="Times New Roman" w:cs="Times New Roman"/>
          <w:sz w:val="15"/>
          <w:szCs w:val="15"/>
        </w:rPr>
        <w:t xml:space="preserve">(1996 – 2000); </w:t>
      </w:r>
      <w:r w:rsidRPr="00566A56">
        <w:rPr>
          <w:rFonts w:ascii="Times New Roman" w:hAnsi="Times New Roman" w:cs="Times New Roman"/>
          <w:i/>
          <w:iCs/>
          <w:sz w:val="15"/>
          <w:szCs w:val="15"/>
        </w:rPr>
        <w:t xml:space="preserve">Director </w:t>
      </w:r>
      <w:r w:rsidRPr="00566A56">
        <w:rPr>
          <w:rFonts w:ascii="Times New Roman" w:hAnsi="Times New Roman" w:cs="Times New Roman"/>
          <w:sz w:val="15"/>
          <w:szCs w:val="15"/>
        </w:rPr>
        <w:t>(2000 – 2004). </w:t>
      </w:r>
    </w:p>
    <w:p w14:paraId="2F7E37B2" w14:textId="77777777" w:rsidR="00566A56" w:rsidRPr="00566A56" w:rsidRDefault="00566A56" w:rsidP="00566A56">
      <w:pPr>
        <w:numPr>
          <w:ilvl w:val="0"/>
          <w:numId w:val="14"/>
        </w:numPr>
        <w:rPr>
          <w:rFonts w:ascii="Times New Roman" w:eastAsia="Times New Roman" w:hAnsi="Times New Roman" w:cs="Times New Roman"/>
          <w:sz w:val="15"/>
          <w:szCs w:val="15"/>
        </w:rPr>
      </w:pPr>
      <w:r w:rsidRPr="00566A56">
        <w:rPr>
          <w:rFonts w:ascii="Times New Roman" w:eastAsia="Times New Roman" w:hAnsi="Times New Roman" w:cs="Times New Roman"/>
          <w:sz w:val="15"/>
          <w:szCs w:val="15"/>
        </w:rPr>
        <w:t xml:space="preserve">• </w:t>
      </w:r>
      <w:r w:rsidRPr="00566A56">
        <w:rPr>
          <w:rFonts w:ascii="Times New Roman" w:eastAsia="Times New Roman" w:hAnsi="Times New Roman" w:cs="Times New Roman"/>
          <w:i/>
          <w:iCs/>
          <w:sz w:val="15"/>
          <w:szCs w:val="15"/>
        </w:rPr>
        <w:t xml:space="preserve">Director of Surgical ICU </w:t>
      </w:r>
      <w:r w:rsidRPr="00566A56">
        <w:rPr>
          <w:rFonts w:ascii="Times New Roman" w:eastAsia="Times New Roman" w:hAnsi="Times New Roman" w:cs="Times New Roman"/>
          <w:sz w:val="15"/>
          <w:szCs w:val="15"/>
        </w:rPr>
        <w:t>(200 – 2004). Oversee and manage care for all patients in the ICU. </w:t>
      </w:r>
    </w:p>
    <w:p w14:paraId="182B84BA" w14:textId="77777777" w:rsidR="00566A56" w:rsidRPr="00566A56" w:rsidRDefault="00566A56" w:rsidP="00566A56">
      <w:pPr>
        <w:rPr>
          <w:rFonts w:ascii="Times New Roman" w:hAnsi="Times New Roman" w:cs="Times New Roman"/>
          <w:sz w:val="15"/>
          <w:szCs w:val="15"/>
        </w:rPr>
      </w:pPr>
    </w:p>
    <w:p w14:paraId="588F9DF9"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 xml:space="preserve">• </w:t>
      </w:r>
      <w:r w:rsidRPr="00566A56">
        <w:rPr>
          <w:rFonts w:ascii="Times New Roman" w:hAnsi="Times New Roman" w:cs="Times New Roman"/>
          <w:i/>
          <w:iCs/>
          <w:sz w:val="15"/>
          <w:szCs w:val="15"/>
        </w:rPr>
        <w:t xml:space="preserve">Research Director </w:t>
      </w:r>
      <w:r w:rsidRPr="00566A56">
        <w:rPr>
          <w:rFonts w:ascii="Times New Roman" w:hAnsi="Times New Roman" w:cs="Times New Roman"/>
          <w:sz w:val="15"/>
          <w:szCs w:val="15"/>
        </w:rPr>
        <w:t>(1996 – 2004). </w:t>
      </w:r>
    </w:p>
    <w:p w14:paraId="18AC4176"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 xml:space="preserve">• </w:t>
      </w:r>
      <w:r w:rsidRPr="00566A56">
        <w:rPr>
          <w:rFonts w:ascii="Times New Roman" w:hAnsi="Times New Roman" w:cs="Times New Roman"/>
          <w:i/>
          <w:iCs/>
          <w:sz w:val="15"/>
          <w:szCs w:val="15"/>
        </w:rPr>
        <w:t xml:space="preserve">Surgery Department Chairman </w:t>
      </w:r>
      <w:r w:rsidRPr="00566A56">
        <w:rPr>
          <w:rFonts w:ascii="Times New Roman" w:hAnsi="Times New Roman" w:cs="Times New Roman"/>
          <w:sz w:val="15"/>
          <w:szCs w:val="15"/>
        </w:rPr>
        <w:t xml:space="preserve">(2003 – 2004). </w:t>
      </w:r>
      <w:r w:rsidRPr="00566A56">
        <w:rPr>
          <w:rFonts w:ascii="Times New Roman" w:hAnsi="Times New Roman" w:cs="Times New Roman"/>
          <w:b/>
          <w:bCs/>
          <w:sz w:val="27"/>
          <w:szCs w:val="27"/>
        </w:rPr>
        <w:t>A</w:t>
      </w:r>
      <w:r w:rsidRPr="00566A56">
        <w:rPr>
          <w:rFonts w:ascii="Times New Roman" w:hAnsi="Times New Roman" w:cs="Times New Roman"/>
          <w:b/>
          <w:bCs/>
        </w:rPr>
        <w:t xml:space="preserve">KELLA </w:t>
      </w:r>
      <w:r w:rsidRPr="00566A56">
        <w:rPr>
          <w:rFonts w:ascii="Times New Roman" w:hAnsi="Times New Roman" w:cs="Times New Roman"/>
          <w:b/>
          <w:bCs/>
          <w:sz w:val="27"/>
          <w:szCs w:val="27"/>
        </w:rPr>
        <w:t>C</w:t>
      </w:r>
      <w:r w:rsidRPr="00566A56">
        <w:rPr>
          <w:rFonts w:ascii="Times New Roman" w:hAnsi="Times New Roman" w:cs="Times New Roman"/>
          <w:b/>
          <w:bCs/>
        </w:rPr>
        <w:t>HENDRASEKHAR</w:t>
      </w:r>
      <w:r w:rsidRPr="00566A56">
        <w:rPr>
          <w:rFonts w:ascii="Times New Roman" w:hAnsi="Times New Roman" w:cs="Times New Roman"/>
          <w:b/>
          <w:bCs/>
          <w:sz w:val="27"/>
          <w:szCs w:val="27"/>
        </w:rPr>
        <w:t xml:space="preserve">, MD, FACS </w:t>
      </w:r>
      <w:r w:rsidRPr="00566A56">
        <w:rPr>
          <w:rFonts w:ascii="Times New Roman" w:hAnsi="Times New Roman" w:cs="Times New Roman"/>
          <w:b/>
          <w:bCs/>
          <w:sz w:val="15"/>
          <w:szCs w:val="15"/>
        </w:rPr>
        <w:t>47 H</w:t>
      </w:r>
      <w:r w:rsidRPr="00566A56">
        <w:rPr>
          <w:rFonts w:ascii="Times New Roman" w:hAnsi="Times New Roman" w:cs="Times New Roman"/>
          <w:b/>
          <w:bCs/>
          <w:sz w:val="12"/>
          <w:szCs w:val="12"/>
        </w:rPr>
        <w:t xml:space="preserve">ILL </w:t>
      </w:r>
      <w:r w:rsidRPr="00566A56">
        <w:rPr>
          <w:rFonts w:ascii="Times New Roman" w:hAnsi="Times New Roman" w:cs="Times New Roman"/>
          <w:b/>
          <w:bCs/>
          <w:sz w:val="15"/>
          <w:szCs w:val="15"/>
        </w:rPr>
        <w:t>H</w:t>
      </w:r>
      <w:r w:rsidRPr="00566A56">
        <w:rPr>
          <w:rFonts w:ascii="Times New Roman" w:hAnsi="Times New Roman" w:cs="Times New Roman"/>
          <w:b/>
          <w:bCs/>
          <w:sz w:val="12"/>
          <w:szCs w:val="12"/>
        </w:rPr>
        <w:t xml:space="preserve">OLLOW </w:t>
      </w:r>
      <w:r w:rsidRPr="00566A56">
        <w:rPr>
          <w:rFonts w:ascii="Times New Roman" w:hAnsi="Times New Roman" w:cs="Times New Roman"/>
          <w:b/>
          <w:bCs/>
          <w:sz w:val="15"/>
          <w:szCs w:val="15"/>
        </w:rPr>
        <w:t>R</w:t>
      </w:r>
      <w:r w:rsidRPr="00566A56">
        <w:rPr>
          <w:rFonts w:ascii="Times New Roman" w:hAnsi="Times New Roman" w:cs="Times New Roman"/>
          <w:b/>
          <w:bCs/>
          <w:sz w:val="12"/>
          <w:szCs w:val="12"/>
        </w:rPr>
        <w:t>OAD</w:t>
      </w:r>
      <w:r w:rsidRPr="00566A56">
        <w:rPr>
          <w:rFonts w:ascii="Times New Roman" w:hAnsi="Times New Roman" w:cs="Times New Roman"/>
          <w:b/>
          <w:bCs/>
          <w:sz w:val="15"/>
          <w:szCs w:val="15"/>
        </w:rPr>
        <w:t>, L</w:t>
      </w:r>
      <w:r w:rsidRPr="00566A56">
        <w:rPr>
          <w:rFonts w:ascii="Times New Roman" w:hAnsi="Times New Roman" w:cs="Times New Roman"/>
          <w:b/>
          <w:bCs/>
          <w:sz w:val="12"/>
          <w:szCs w:val="12"/>
        </w:rPr>
        <w:t xml:space="preserve">AKE </w:t>
      </w:r>
      <w:r w:rsidRPr="00566A56">
        <w:rPr>
          <w:rFonts w:ascii="Times New Roman" w:hAnsi="Times New Roman" w:cs="Times New Roman"/>
          <w:b/>
          <w:bCs/>
          <w:sz w:val="15"/>
          <w:szCs w:val="15"/>
        </w:rPr>
        <w:t>H</w:t>
      </w:r>
      <w:r w:rsidRPr="00566A56">
        <w:rPr>
          <w:rFonts w:ascii="Times New Roman" w:hAnsi="Times New Roman" w:cs="Times New Roman"/>
          <w:b/>
          <w:bCs/>
          <w:sz w:val="12"/>
          <w:szCs w:val="12"/>
        </w:rPr>
        <w:t>OPATCONG</w:t>
      </w:r>
      <w:r w:rsidRPr="00566A56">
        <w:rPr>
          <w:rFonts w:ascii="Times New Roman" w:hAnsi="Times New Roman" w:cs="Times New Roman"/>
          <w:b/>
          <w:bCs/>
          <w:sz w:val="15"/>
          <w:szCs w:val="15"/>
        </w:rPr>
        <w:t xml:space="preserve">, NJ | E: </w:t>
      </w:r>
      <w:r w:rsidRPr="00566A56">
        <w:rPr>
          <w:rFonts w:ascii="Times New Roman" w:hAnsi="Times New Roman" w:cs="Times New Roman"/>
          <w:b/>
          <w:bCs/>
          <w:sz w:val="12"/>
          <w:szCs w:val="12"/>
        </w:rPr>
        <w:t>ACHENDRA</w:t>
      </w:r>
      <w:r w:rsidRPr="00566A56">
        <w:rPr>
          <w:rFonts w:ascii="Times New Roman" w:hAnsi="Times New Roman" w:cs="Times New Roman"/>
          <w:b/>
          <w:bCs/>
          <w:sz w:val="15"/>
          <w:szCs w:val="15"/>
        </w:rPr>
        <w:t>@</w:t>
      </w:r>
      <w:r w:rsidRPr="00566A56">
        <w:rPr>
          <w:rFonts w:ascii="Times New Roman" w:hAnsi="Times New Roman" w:cs="Times New Roman"/>
          <w:b/>
          <w:bCs/>
          <w:sz w:val="12"/>
          <w:szCs w:val="12"/>
        </w:rPr>
        <w:t>AOL</w:t>
      </w:r>
      <w:r w:rsidRPr="00566A56">
        <w:rPr>
          <w:rFonts w:ascii="Times New Roman" w:hAnsi="Times New Roman" w:cs="Times New Roman"/>
          <w:b/>
          <w:bCs/>
          <w:sz w:val="15"/>
          <w:szCs w:val="15"/>
        </w:rPr>
        <w:t>.</w:t>
      </w:r>
      <w:r w:rsidRPr="00566A56">
        <w:rPr>
          <w:rFonts w:ascii="Times New Roman" w:hAnsi="Times New Roman" w:cs="Times New Roman"/>
          <w:b/>
          <w:bCs/>
          <w:sz w:val="12"/>
          <w:szCs w:val="12"/>
        </w:rPr>
        <w:t xml:space="preserve">COM </w:t>
      </w:r>
      <w:r w:rsidRPr="00566A56">
        <w:rPr>
          <w:rFonts w:ascii="Times New Roman" w:hAnsi="Times New Roman" w:cs="Times New Roman"/>
          <w:b/>
          <w:bCs/>
          <w:sz w:val="15"/>
          <w:szCs w:val="15"/>
        </w:rPr>
        <w:t>| P: (862) 324-5153 </w:t>
      </w:r>
    </w:p>
    <w:p w14:paraId="235803D7" w14:textId="77777777" w:rsidR="00566A56" w:rsidRPr="00566A56" w:rsidRDefault="00566A56" w:rsidP="00566A56">
      <w:pPr>
        <w:rPr>
          <w:rFonts w:ascii="Times New Roman" w:hAnsi="Times New Roman" w:cs="Times New Roman"/>
          <w:sz w:val="18"/>
          <w:szCs w:val="18"/>
        </w:rPr>
      </w:pPr>
      <w:r w:rsidRPr="00566A56">
        <w:rPr>
          <w:rFonts w:ascii="Times New Roman" w:hAnsi="Times New Roman" w:cs="Times New Roman"/>
          <w:sz w:val="18"/>
          <w:szCs w:val="18"/>
        </w:rPr>
        <w:t>3 </w:t>
      </w:r>
    </w:p>
    <w:p w14:paraId="02981CE3" w14:textId="77777777" w:rsidR="00566A56" w:rsidRPr="00566A56" w:rsidRDefault="00566A56" w:rsidP="00566A56">
      <w:pPr>
        <w:rPr>
          <w:rFonts w:ascii="Times New Roman" w:hAnsi="Times New Roman" w:cs="Times New Roman"/>
          <w:sz w:val="18"/>
          <w:szCs w:val="18"/>
        </w:rPr>
      </w:pPr>
    </w:p>
    <w:p w14:paraId="2098D269"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b/>
          <w:bCs/>
          <w:sz w:val="15"/>
          <w:szCs w:val="15"/>
        </w:rPr>
        <w:t xml:space="preserve">West Virginia University </w:t>
      </w:r>
      <w:r w:rsidRPr="00566A56">
        <w:rPr>
          <w:rFonts w:ascii="Times New Roman" w:hAnsi="Times New Roman" w:cs="Times New Roman"/>
          <w:sz w:val="15"/>
          <w:szCs w:val="15"/>
        </w:rPr>
        <w:t xml:space="preserve">– </w:t>
      </w:r>
      <w:r w:rsidRPr="00566A56">
        <w:rPr>
          <w:rFonts w:ascii="Times New Roman" w:hAnsi="Times New Roman" w:cs="Times New Roman"/>
          <w:i/>
          <w:iCs/>
          <w:sz w:val="15"/>
          <w:szCs w:val="15"/>
        </w:rPr>
        <w:t xml:space="preserve">Trauma/Critical Care Instructor </w:t>
      </w:r>
      <w:r w:rsidRPr="00566A56">
        <w:rPr>
          <w:rFonts w:ascii="Times New Roman" w:hAnsi="Times New Roman" w:cs="Times New Roman"/>
          <w:b/>
          <w:bCs/>
          <w:sz w:val="15"/>
          <w:szCs w:val="15"/>
        </w:rPr>
        <w:t>1994 – 1996 </w:t>
      </w:r>
    </w:p>
    <w:p w14:paraId="21CCC47D"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b/>
          <w:bCs/>
          <w:sz w:val="15"/>
          <w:szCs w:val="15"/>
        </w:rPr>
        <w:t xml:space="preserve">The University of Minnesota – </w:t>
      </w:r>
      <w:r w:rsidRPr="00566A56">
        <w:rPr>
          <w:rFonts w:ascii="Times New Roman" w:hAnsi="Times New Roman" w:cs="Times New Roman"/>
          <w:i/>
          <w:iCs/>
          <w:sz w:val="15"/>
          <w:szCs w:val="15"/>
        </w:rPr>
        <w:t xml:space="preserve">Trauma/Critical Care Fellow </w:t>
      </w:r>
      <w:r w:rsidRPr="00566A56">
        <w:rPr>
          <w:rFonts w:ascii="Times New Roman" w:hAnsi="Times New Roman" w:cs="Times New Roman"/>
          <w:b/>
          <w:bCs/>
          <w:sz w:val="15"/>
          <w:szCs w:val="15"/>
        </w:rPr>
        <w:t>1993 – 1994 </w:t>
      </w:r>
    </w:p>
    <w:p w14:paraId="479ABEAF"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b/>
          <w:bCs/>
          <w:sz w:val="15"/>
          <w:szCs w:val="15"/>
        </w:rPr>
        <w:t xml:space="preserve">The Brooklyn Hospital, New York </w:t>
      </w:r>
      <w:r w:rsidRPr="00566A56">
        <w:rPr>
          <w:rFonts w:ascii="Times New Roman" w:hAnsi="Times New Roman" w:cs="Times New Roman"/>
          <w:sz w:val="15"/>
          <w:szCs w:val="15"/>
        </w:rPr>
        <w:t xml:space="preserve">– </w:t>
      </w:r>
      <w:r w:rsidRPr="00566A56">
        <w:rPr>
          <w:rFonts w:ascii="Times New Roman" w:hAnsi="Times New Roman" w:cs="Times New Roman"/>
          <w:i/>
          <w:iCs/>
          <w:sz w:val="15"/>
          <w:szCs w:val="15"/>
        </w:rPr>
        <w:t xml:space="preserve">Residency </w:t>
      </w:r>
      <w:r w:rsidRPr="00566A56">
        <w:rPr>
          <w:rFonts w:ascii="Times New Roman" w:hAnsi="Times New Roman" w:cs="Times New Roman"/>
          <w:b/>
          <w:bCs/>
          <w:sz w:val="15"/>
          <w:szCs w:val="15"/>
        </w:rPr>
        <w:t>1988 – 1993 </w:t>
      </w:r>
    </w:p>
    <w:p w14:paraId="16922029"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b/>
          <w:bCs/>
          <w:sz w:val="15"/>
          <w:szCs w:val="15"/>
        </w:rPr>
        <w:t>MEDICAL EDUCATION </w:t>
      </w:r>
    </w:p>
    <w:p w14:paraId="7EE87D89"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b/>
          <w:bCs/>
          <w:sz w:val="15"/>
          <w:szCs w:val="15"/>
        </w:rPr>
        <w:t xml:space="preserve">Falcon Reviews </w:t>
      </w:r>
      <w:r w:rsidRPr="00566A56">
        <w:rPr>
          <w:rFonts w:ascii="Times New Roman" w:hAnsi="Times New Roman" w:cs="Times New Roman"/>
          <w:sz w:val="15"/>
          <w:szCs w:val="15"/>
        </w:rPr>
        <w:t xml:space="preserve">– </w:t>
      </w:r>
      <w:r w:rsidRPr="00566A56">
        <w:rPr>
          <w:rFonts w:ascii="Times New Roman" w:hAnsi="Times New Roman" w:cs="Times New Roman"/>
          <w:i/>
          <w:iCs/>
          <w:sz w:val="15"/>
          <w:szCs w:val="15"/>
        </w:rPr>
        <w:t xml:space="preserve">Surgery, USMLE STEP 2 Instructor </w:t>
      </w:r>
      <w:r w:rsidRPr="00566A56">
        <w:rPr>
          <w:rFonts w:ascii="Times New Roman" w:hAnsi="Times New Roman" w:cs="Times New Roman"/>
          <w:b/>
          <w:bCs/>
          <w:sz w:val="15"/>
          <w:szCs w:val="15"/>
        </w:rPr>
        <w:t>2006 – 2013 </w:t>
      </w:r>
    </w:p>
    <w:p w14:paraId="3824FD43"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b/>
          <w:bCs/>
          <w:sz w:val="15"/>
          <w:szCs w:val="15"/>
        </w:rPr>
        <w:t xml:space="preserve">Osler Institute, Surgery Board Review </w:t>
      </w:r>
      <w:r w:rsidRPr="00566A56">
        <w:rPr>
          <w:rFonts w:ascii="Times New Roman" w:hAnsi="Times New Roman" w:cs="Times New Roman"/>
          <w:sz w:val="15"/>
          <w:szCs w:val="15"/>
        </w:rPr>
        <w:t xml:space="preserve">– </w:t>
      </w:r>
      <w:r w:rsidRPr="00566A56">
        <w:rPr>
          <w:rFonts w:ascii="Times New Roman" w:hAnsi="Times New Roman" w:cs="Times New Roman"/>
          <w:i/>
          <w:iCs/>
          <w:sz w:val="15"/>
          <w:szCs w:val="15"/>
        </w:rPr>
        <w:t xml:space="preserve">Faculty </w:t>
      </w:r>
      <w:r w:rsidRPr="00566A56">
        <w:rPr>
          <w:rFonts w:ascii="Times New Roman" w:hAnsi="Times New Roman" w:cs="Times New Roman"/>
          <w:b/>
          <w:bCs/>
          <w:sz w:val="15"/>
          <w:szCs w:val="15"/>
        </w:rPr>
        <w:t>1995 – 2000 </w:t>
      </w:r>
    </w:p>
    <w:p w14:paraId="7E14BCFE"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b/>
          <w:bCs/>
          <w:sz w:val="15"/>
          <w:szCs w:val="15"/>
        </w:rPr>
        <w:t>__________________________________________________________________________________________ </w:t>
      </w:r>
    </w:p>
    <w:p w14:paraId="7CA34B50"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b/>
          <w:bCs/>
          <w:sz w:val="15"/>
          <w:szCs w:val="15"/>
        </w:rPr>
        <w:t>HONORS, AWARDS &amp; CERTIFICATIONS </w:t>
      </w:r>
    </w:p>
    <w:p w14:paraId="1F8D43C3"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b/>
          <w:bCs/>
          <w:sz w:val="15"/>
          <w:szCs w:val="15"/>
        </w:rPr>
        <w:t xml:space="preserve">Wyckoff Heights Medical Center – </w:t>
      </w:r>
      <w:r w:rsidRPr="00566A56">
        <w:rPr>
          <w:rFonts w:ascii="Times New Roman" w:hAnsi="Times New Roman" w:cs="Times New Roman"/>
          <w:sz w:val="15"/>
          <w:szCs w:val="15"/>
        </w:rPr>
        <w:t xml:space="preserve">Teacher of the Year </w:t>
      </w:r>
      <w:r w:rsidRPr="00566A56">
        <w:rPr>
          <w:rFonts w:ascii="Times New Roman" w:hAnsi="Times New Roman" w:cs="Times New Roman"/>
          <w:b/>
          <w:bCs/>
          <w:sz w:val="15"/>
          <w:szCs w:val="15"/>
        </w:rPr>
        <w:t>2008 – 2011 </w:t>
      </w:r>
    </w:p>
    <w:p w14:paraId="096D4185"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b/>
          <w:bCs/>
          <w:sz w:val="15"/>
          <w:szCs w:val="15"/>
        </w:rPr>
        <w:t xml:space="preserve">Lincoln Hospital/Our Lady of Mercy, Surgery Residency Program – </w:t>
      </w:r>
      <w:r w:rsidRPr="00566A56">
        <w:rPr>
          <w:rFonts w:ascii="Times New Roman" w:hAnsi="Times New Roman" w:cs="Times New Roman"/>
          <w:sz w:val="15"/>
          <w:szCs w:val="15"/>
        </w:rPr>
        <w:t xml:space="preserve">Teacher of the Year </w:t>
      </w:r>
      <w:r w:rsidRPr="00566A56">
        <w:rPr>
          <w:rFonts w:ascii="Times New Roman" w:hAnsi="Times New Roman" w:cs="Times New Roman"/>
          <w:b/>
          <w:bCs/>
          <w:sz w:val="15"/>
          <w:szCs w:val="15"/>
        </w:rPr>
        <w:t>2006 </w:t>
      </w:r>
    </w:p>
    <w:p w14:paraId="3F774F34"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b/>
          <w:bCs/>
          <w:sz w:val="15"/>
          <w:szCs w:val="15"/>
        </w:rPr>
        <w:t xml:space="preserve">American College of Surgeons (FACS) – </w:t>
      </w:r>
      <w:r w:rsidRPr="00566A56">
        <w:rPr>
          <w:rFonts w:ascii="Times New Roman" w:hAnsi="Times New Roman" w:cs="Times New Roman"/>
          <w:sz w:val="15"/>
          <w:szCs w:val="15"/>
        </w:rPr>
        <w:t xml:space="preserve">Elected to Fellowship </w:t>
      </w:r>
      <w:r w:rsidRPr="00566A56">
        <w:rPr>
          <w:rFonts w:ascii="Times New Roman" w:hAnsi="Times New Roman" w:cs="Times New Roman"/>
          <w:b/>
          <w:bCs/>
          <w:sz w:val="15"/>
          <w:szCs w:val="15"/>
        </w:rPr>
        <w:t>1999 </w:t>
      </w:r>
    </w:p>
    <w:p w14:paraId="5F264718"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b/>
          <w:bCs/>
          <w:sz w:val="15"/>
          <w:szCs w:val="15"/>
        </w:rPr>
        <w:t xml:space="preserve">American College of Chest Physicians – </w:t>
      </w:r>
      <w:r w:rsidRPr="00566A56">
        <w:rPr>
          <w:rFonts w:ascii="Times New Roman" w:hAnsi="Times New Roman" w:cs="Times New Roman"/>
          <w:sz w:val="15"/>
          <w:szCs w:val="15"/>
        </w:rPr>
        <w:t xml:space="preserve">Young Investigator Award </w:t>
      </w:r>
      <w:r w:rsidRPr="00566A56">
        <w:rPr>
          <w:rFonts w:ascii="Times New Roman" w:hAnsi="Times New Roman" w:cs="Times New Roman"/>
          <w:b/>
          <w:bCs/>
          <w:sz w:val="15"/>
          <w:szCs w:val="15"/>
        </w:rPr>
        <w:t>1997 </w:t>
      </w:r>
    </w:p>
    <w:p w14:paraId="5A824F51"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b/>
          <w:bCs/>
          <w:sz w:val="15"/>
          <w:szCs w:val="15"/>
        </w:rPr>
        <w:t xml:space="preserve">Iowa Methodist Medical Center, Department of Surgery Education – </w:t>
      </w:r>
      <w:r w:rsidRPr="00566A56">
        <w:rPr>
          <w:rFonts w:ascii="Times New Roman" w:hAnsi="Times New Roman" w:cs="Times New Roman"/>
          <w:sz w:val="15"/>
          <w:szCs w:val="15"/>
        </w:rPr>
        <w:t xml:space="preserve">Teacher of the Year </w:t>
      </w:r>
      <w:r w:rsidRPr="00566A56">
        <w:rPr>
          <w:rFonts w:ascii="Times New Roman" w:hAnsi="Times New Roman" w:cs="Times New Roman"/>
          <w:b/>
          <w:bCs/>
          <w:sz w:val="15"/>
          <w:szCs w:val="15"/>
        </w:rPr>
        <w:t>1997 </w:t>
      </w:r>
    </w:p>
    <w:p w14:paraId="5429A9F8"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b/>
          <w:bCs/>
          <w:sz w:val="15"/>
          <w:szCs w:val="15"/>
        </w:rPr>
        <w:t xml:space="preserve">American College of Chest Physicians (FCCP) – </w:t>
      </w:r>
      <w:r w:rsidRPr="00566A56">
        <w:rPr>
          <w:rFonts w:ascii="Times New Roman" w:hAnsi="Times New Roman" w:cs="Times New Roman"/>
          <w:sz w:val="15"/>
          <w:szCs w:val="15"/>
        </w:rPr>
        <w:t xml:space="preserve">Elected to Fellowship </w:t>
      </w:r>
      <w:r w:rsidRPr="00566A56">
        <w:rPr>
          <w:rFonts w:ascii="Times New Roman" w:hAnsi="Times New Roman" w:cs="Times New Roman"/>
          <w:b/>
          <w:bCs/>
          <w:sz w:val="15"/>
          <w:szCs w:val="15"/>
        </w:rPr>
        <w:t>1996 </w:t>
      </w:r>
    </w:p>
    <w:p w14:paraId="5D6A7D3D"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b/>
          <w:bCs/>
          <w:sz w:val="15"/>
          <w:szCs w:val="15"/>
        </w:rPr>
        <w:t>The American Board of Surgery 1995 – Present </w:t>
      </w:r>
    </w:p>
    <w:p w14:paraId="59536773" w14:textId="77777777" w:rsidR="00566A56" w:rsidRPr="00566A56" w:rsidRDefault="00566A56" w:rsidP="00566A56">
      <w:pPr>
        <w:numPr>
          <w:ilvl w:val="0"/>
          <w:numId w:val="15"/>
        </w:numPr>
        <w:spacing w:after="24"/>
        <w:rPr>
          <w:rFonts w:ascii="Times New Roman" w:eastAsia="Times New Roman" w:hAnsi="Times New Roman" w:cs="Times New Roman"/>
          <w:sz w:val="15"/>
          <w:szCs w:val="15"/>
        </w:rPr>
      </w:pPr>
      <w:r w:rsidRPr="00566A56">
        <w:rPr>
          <w:rFonts w:ascii="Times New Roman" w:eastAsia="Times New Roman" w:hAnsi="Times New Roman" w:cs="Times New Roman"/>
          <w:sz w:val="15"/>
          <w:szCs w:val="15"/>
        </w:rPr>
        <w:t>• Board Certified (1995 – recertified 2003, 2015). </w:t>
      </w:r>
    </w:p>
    <w:p w14:paraId="6FB47BE5" w14:textId="77777777" w:rsidR="00566A56" w:rsidRPr="00566A56" w:rsidRDefault="00566A56" w:rsidP="00566A56">
      <w:pPr>
        <w:numPr>
          <w:ilvl w:val="0"/>
          <w:numId w:val="15"/>
        </w:numPr>
        <w:rPr>
          <w:rFonts w:ascii="Times New Roman" w:eastAsia="Times New Roman" w:hAnsi="Times New Roman" w:cs="Times New Roman"/>
          <w:sz w:val="15"/>
          <w:szCs w:val="15"/>
        </w:rPr>
      </w:pPr>
      <w:r w:rsidRPr="00566A56">
        <w:rPr>
          <w:rFonts w:ascii="Times New Roman" w:eastAsia="Times New Roman" w:hAnsi="Times New Roman" w:cs="Times New Roman"/>
          <w:sz w:val="15"/>
          <w:szCs w:val="15"/>
        </w:rPr>
        <w:t>• Certification in Surgical Critical Care (1996 – recertified in 2004, 2016). </w:t>
      </w:r>
    </w:p>
    <w:p w14:paraId="7A01E737" w14:textId="77777777" w:rsidR="00566A56" w:rsidRPr="00566A56" w:rsidRDefault="00566A56" w:rsidP="00566A56">
      <w:pPr>
        <w:rPr>
          <w:rFonts w:ascii="Times New Roman" w:hAnsi="Times New Roman" w:cs="Times New Roman"/>
          <w:sz w:val="15"/>
          <w:szCs w:val="15"/>
        </w:rPr>
      </w:pPr>
    </w:p>
    <w:p w14:paraId="36101FE5"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b/>
          <w:bCs/>
          <w:sz w:val="15"/>
          <w:szCs w:val="15"/>
        </w:rPr>
        <w:t xml:space="preserve">New York Colon &amp; Rectal Society – </w:t>
      </w:r>
      <w:r w:rsidRPr="00566A56">
        <w:rPr>
          <w:rFonts w:ascii="Times New Roman" w:hAnsi="Times New Roman" w:cs="Times New Roman"/>
          <w:sz w:val="15"/>
          <w:szCs w:val="15"/>
        </w:rPr>
        <w:t>3</w:t>
      </w:r>
      <w:r w:rsidRPr="00566A56">
        <w:rPr>
          <w:rFonts w:ascii="Times New Roman" w:hAnsi="Times New Roman" w:cs="Times New Roman"/>
          <w:sz w:val="10"/>
          <w:szCs w:val="10"/>
        </w:rPr>
        <w:t xml:space="preserve">rd </w:t>
      </w:r>
      <w:r w:rsidRPr="00566A56">
        <w:rPr>
          <w:rFonts w:ascii="Times New Roman" w:hAnsi="Times New Roman" w:cs="Times New Roman"/>
          <w:sz w:val="15"/>
          <w:szCs w:val="15"/>
        </w:rPr>
        <w:t xml:space="preserve">Prize for presentation on Anorectal Lymphoma </w:t>
      </w:r>
      <w:r w:rsidRPr="00566A56">
        <w:rPr>
          <w:rFonts w:ascii="Times New Roman" w:hAnsi="Times New Roman" w:cs="Times New Roman"/>
          <w:b/>
          <w:bCs/>
          <w:sz w:val="15"/>
          <w:szCs w:val="15"/>
        </w:rPr>
        <w:t>1989 </w:t>
      </w:r>
    </w:p>
    <w:p w14:paraId="23A451DC"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__________________________________________________________________________________________ </w:t>
      </w:r>
    </w:p>
    <w:p w14:paraId="71E52B34"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b/>
          <w:bCs/>
          <w:sz w:val="15"/>
          <w:szCs w:val="15"/>
        </w:rPr>
        <w:t>EDUCATION </w:t>
      </w:r>
    </w:p>
    <w:p w14:paraId="7FB75243"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b/>
          <w:bCs/>
          <w:sz w:val="15"/>
          <w:szCs w:val="15"/>
        </w:rPr>
        <w:t xml:space="preserve">The University of Minnesota Hospitals – </w:t>
      </w:r>
      <w:r w:rsidRPr="00566A56">
        <w:rPr>
          <w:rFonts w:ascii="Times New Roman" w:hAnsi="Times New Roman" w:cs="Times New Roman"/>
          <w:sz w:val="15"/>
          <w:szCs w:val="15"/>
        </w:rPr>
        <w:t xml:space="preserve">Trauma/Surgical Critical Care Fellowship </w:t>
      </w:r>
      <w:r w:rsidRPr="00566A56">
        <w:rPr>
          <w:rFonts w:ascii="Times New Roman" w:hAnsi="Times New Roman" w:cs="Times New Roman"/>
          <w:b/>
          <w:bCs/>
          <w:sz w:val="15"/>
          <w:szCs w:val="15"/>
        </w:rPr>
        <w:t>1993 – 1994 </w:t>
      </w:r>
    </w:p>
    <w:p w14:paraId="36DBD598"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b/>
          <w:bCs/>
          <w:sz w:val="15"/>
          <w:szCs w:val="15"/>
        </w:rPr>
        <w:t>The Brooklyn Hospital Center</w:t>
      </w:r>
      <w:r w:rsidRPr="00566A56">
        <w:rPr>
          <w:rFonts w:ascii="Times New Roman" w:hAnsi="Times New Roman" w:cs="Times New Roman"/>
          <w:sz w:val="15"/>
          <w:szCs w:val="15"/>
        </w:rPr>
        <w:t xml:space="preserve">, New York </w:t>
      </w:r>
      <w:r w:rsidRPr="00566A56">
        <w:rPr>
          <w:rFonts w:ascii="Times New Roman" w:hAnsi="Times New Roman" w:cs="Times New Roman"/>
          <w:b/>
          <w:bCs/>
          <w:sz w:val="15"/>
          <w:szCs w:val="15"/>
        </w:rPr>
        <w:t xml:space="preserve">– </w:t>
      </w:r>
      <w:r w:rsidRPr="00566A56">
        <w:rPr>
          <w:rFonts w:ascii="Times New Roman" w:hAnsi="Times New Roman" w:cs="Times New Roman"/>
          <w:sz w:val="15"/>
          <w:szCs w:val="15"/>
        </w:rPr>
        <w:t xml:space="preserve">General Surgery Residency </w:t>
      </w:r>
      <w:r w:rsidRPr="00566A56">
        <w:rPr>
          <w:rFonts w:ascii="Times New Roman" w:hAnsi="Times New Roman" w:cs="Times New Roman"/>
          <w:b/>
          <w:bCs/>
          <w:sz w:val="15"/>
          <w:szCs w:val="15"/>
        </w:rPr>
        <w:t>1988 – 1993 </w:t>
      </w:r>
    </w:p>
    <w:p w14:paraId="2A9DE86F"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b/>
          <w:bCs/>
          <w:sz w:val="15"/>
          <w:szCs w:val="15"/>
        </w:rPr>
        <w:t xml:space="preserve">University of Miami School of Medicine – </w:t>
      </w:r>
      <w:r w:rsidRPr="00566A56">
        <w:rPr>
          <w:rFonts w:ascii="Times New Roman" w:hAnsi="Times New Roman" w:cs="Times New Roman"/>
          <w:sz w:val="15"/>
          <w:szCs w:val="15"/>
        </w:rPr>
        <w:t xml:space="preserve">MD </w:t>
      </w:r>
      <w:r w:rsidRPr="00566A56">
        <w:rPr>
          <w:rFonts w:ascii="Times New Roman" w:hAnsi="Times New Roman" w:cs="Times New Roman"/>
          <w:b/>
          <w:bCs/>
          <w:sz w:val="15"/>
          <w:szCs w:val="15"/>
        </w:rPr>
        <w:t>1984 – 1988 </w:t>
      </w:r>
    </w:p>
    <w:p w14:paraId="06EAB75B"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b/>
          <w:bCs/>
          <w:sz w:val="15"/>
          <w:szCs w:val="15"/>
        </w:rPr>
        <w:t xml:space="preserve">University of Arkansas </w:t>
      </w:r>
      <w:r w:rsidRPr="00566A56">
        <w:rPr>
          <w:rFonts w:ascii="Times New Roman" w:hAnsi="Times New Roman" w:cs="Times New Roman"/>
          <w:sz w:val="15"/>
          <w:szCs w:val="15"/>
        </w:rPr>
        <w:t xml:space="preserve">– Masters in Chemistry </w:t>
      </w:r>
      <w:r w:rsidRPr="00566A56">
        <w:rPr>
          <w:rFonts w:ascii="Times New Roman" w:hAnsi="Times New Roman" w:cs="Times New Roman"/>
          <w:b/>
          <w:bCs/>
          <w:sz w:val="15"/>
          <w:szCs w:val="15"/>
        </w:rPr>
        <w:t>1982 – 1984 </w:t>
      </w:r>
    </w:p>
    <w:p w14:paraId="7588C70B"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b/>
          <w:bCs/>
          <w:sz w:val="15"/>
          <w:szCs w:val="15"/>
        </w:rPr>
        <w:t xml:space="preserve">Massachusetts Institute of Technology – </w:t>
      </w:r>
      <w:r w:rsidRPr="00566A56">
        <w:rPr>
          <w:rFonts w:ascii="Times New Roman" w:hAnsi="Times New Roman" w:cs="Times New Roman"/>
          <w:sz w:val="15"/>
          <w:szCs w:val="15"/>
        </w:rPr>
        <w:t xml:space="preserve">BS Chemistry </w:t>
      </w:r>
      <w:r w:rsidRPr="00566A56">
        <w:rPr>
          <w:rFonts w:ascii="Times New Roman" w:hAnsi="Times New Roman" w:cs="Times New Roman"/>
          <w:b/>
          <w:bCs/>
          <w:sz w:val="15"/>
          <w:szCs w:val="15"/>
        </w:rPr>
        <w:t>1978 – 1982 </w:t>
      </w:r>
    </w:p>
    <w:p w14:paraId="1B48D88D"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__________________________________________________________________________________________ </w:t>
      </w:r>
    </w:p>
    <w:p w14:paraId="54A84DE5"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b/>
          <w:bCs/>
          <w:sz w:val="15"/>
          <w:szCs w:val="15"/>
        </w:rPr>
        <w:t>PRESENTATIONS </w:t>
      </w:r>
    </w:p>
    <w:p w14:paraId="57C13EA1"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Fast Enzyme Kinetic studies of F1ATPase from E. Coli. To study reaction mechanisms. (University of </w:t>
      </w:r>
    </w:p>
    <w:p w14:paraId="2B8C8AAB"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Arkansas, Little Rock, Arkansas) </w:t>
      </w:r>
    </w:p>
    <w:p w14:paraId="49B09657"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Separation of pharmacologically important cis-trans isomers via enzymatic selectivity using phosphatases </w:t>
      </w:r>
    </w:p>
    <w:p w14:paraId="168467BE"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and practical application of research to industrial production. (Massachusetts Institute of Technology, </w:t>
      </w:r>
    </w:p>
    <w:p w14:paraId="708C9938"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Cambridge, Massachusetts) </w:t>
      </w:r>
    </w:p>
    <w:p w14:paraId="5CDEF832"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Removal of phenols from wastewater via enzyme mediated polymerization using peroxidase and industrial </w:t>
      </w:r>
    </w:p>
    <w:p w14:paraId="70E483EE"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application of this process. (Massachusetts Institute of Technology, Cambridge, Massachusetts) </w:t>
      </w:r>
    </w:p>
    <w:p w14:paraId="09A645A3"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Synthesis of pharmacologically active Phenyl hydrazines from azide compounds via electrochemical </w:t>
      </w:r>
    </w:p>
    <w:p w14:paraId="4ACA4193"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techniques (University of Miami, Miami, FL) National Science Foundation URP Project </w:t>
      </w:r>
    </w:p>
    <w:p w14:paraId="4C42898E"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"Anorectal Lymphoma as a Presenting Sign of AIDS" Presented at the New York Colon &amp; Rectal Society </w:t>
      </w:r>
    </w:p>
    <w:p w14:paraId="2FA3EEAB"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Meeting, March 1989 </w:t>
      </w:r>
    </w:p>
    <w:p w14:paraId="3F07E70B"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The Efficacy of Hydroxyethyl Starch over Lactated Ringers in the resuscitation of the Elderly Surgical </w:t>
      </w:r>
    </w:p>
    <w:p w14:paraId="2D37716E"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Patient. Presented at the New York/ Philadelphia Surgical Society Meeting, March 1991 </w:t>
      </w:r>
    </w:p>
    <w:p w14:paraId="43075A09"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 xml:space="preserve">Percutaneous Dilatational Tracheostomy- a cost effective alternative to open tracheostomy. Presented at </w:t>
      </w:r>
      <w:r w:rsidRPr="00566A56">
        <w:rPr>
          <w:rFonts w:ascii="Times New Roman" w:hAnsi="Times New Roman" w:cs="Times New Roman"/>
          <w:b/>
          <w:bCs/>
          <w:sz w:val="27"/>
          <w:szCs w:val="27"/>
        </w:rPr>
        <w:t>A</w:t>
      </w:r>
      <w:r w:rsidRPr="00566A56">
        <w:rPr>
          <w:rFonts w:ascii="Times New Roman" w:hAnsi="Times New Roman" w:cs="Times New Roman"/>
          <w:b/>
          <w:bCs/>
        </w:rPr>
        <w:t xml:space="preserve">KELLA </w:t>
      </w:r>
      <w:r w:rsidRPr="00566A56">
        <w:rPr>
          <w:rFonts w:ascii="Times New Roman" w:hAnsi="Times New Roman" w:cs="Times New Roman"/>
          <w:b/>
          <w:bCs/>
          <w:sz w:val="27"/>
          <w:szCs w:val="27"/>
        </w:rPr>
        <w:t>C</w:t>
      </w:r>
      <w:r w:rsidRPr="00566A56">
        <w:rPr>
          <w:rFonts w:ascii="Times New Roman" w:hAnsi="Times New Roman" w:cs="Times New Roman"/>
          <w:b/>
          <w:bCs/>
        </w:rPr>
        <w:t>HENDRASEKHAR</w:t>
      </w:r>
      <w:r w:rsidRPr="00566A56">
        <w:rPr>
          <w:rFonts w:ascii="Times New Roman" w:hAnsi="Times New Roman" w:cs="Times New Roman"/>
          <w:b/>
          <w:bCs/>
          <w:sz w:val="27"/>
          <w:szCs w:val="27"/>
        </w:rPr>
        <w:t xml:space="preserve">, MD, FACS </w:t>
      </w:r>
      <w:r w:rsidRPr="00566A56">
        <w:rPr>
          <w:rFonts w:ascii="Times New Roman" w:hAnsi="Times New Roman" w:cs="Times New Roman"/>
          <w:b/>
          <w:bCs/>
          <w:sz w:val="15"/>
          <w:szCs w:val="15"/>
        </w:rPr>
        <w:t>47 H</w:t>
      </w:r>
      <w:r w:rsidRPr="00566A56">
        <w:rPr>
          <w:rFonts w:ascii="Times New Roman" w:hAnsi="Times New Roman" w:cs="Times New Roman"/>
          <w:b/>
          <w:bCs/>
          <w:sz w:val="12"/>
          <w:szCs w:val="12"/>
        </w:rPr>
        <w:t xml:space="preserve">ILL </w:t>
      </w:r>
      <w:r w:rsidRPr="00566A56">
        <w:rPr>
          <w:rFonts w:ascii="Times New Roman" w:hAnsi="Times New Roman" w:cs="Times New Roman"/>
          <w:b/>
          <w:bCs/>
          <w:sz w:val="15"/>
          <w:szCs w:val="15"/>
        </w:rPr>
        <w:t>H</w:t>
      </w:r>
      <w:r w:rsidRPr="00566A56">
        <w:rPr>
          <w:rFonts w:ascii="Times New Roman" w:hAnsi="Times New Roman" w:cs="Times New Roman"/>
          <w:b/>
          <w:bCs/>
          <w:sz w:val="12"/>
          <w:szCs w:val="12"/>
        </w:rPr>
        <w:t xml:space="preserve">OLLOW </w:t>
      </w:r>
      <w:r w:rsidRPr="00566A56">
        <w:rPr>
          <w:rFonts w:ascii="Times New Roman" w:hAnsi="Times New Roman" w:cs="Times New Roman"/>
          <w:b/>
          <w:bCs/>
          <w:sz w:val="15"/>
          <w:szCs w:val="15"/>
        </w:rPr>
        <w:t>R</w:t>
      </w:r>
      <w:r w:rsidRPr="00566A56">
        <w:rPr>
          <w:rFonts w:ascii="Times New Roman" w:hAnsi="Times New Roman" w:cs="Times New Roman"/>
          <w:b/>
          <w:bCs/>
          <w:sz w:val="12"/>
          <w:szCs w:val="12"/>
        </w:rPr>
        <w:t>OAD</w:t>
      </w:r>
      <w:r w:rsidRPr="00566A56">
        <w:rPr>
          <w:rFonts w:ascii="Times New Roman" w:hAnsi="Times New Roman" w:cs="Times New Roman"/>
          <w:b/>
          <w:bCs/>
          <w:sz w:val="15"/>
          <w:szCs w:val="15"/>
        </w:rPr>
        <w:t>, L</w:t>
      </w:r>
      <w:r w:rsidRPr="00566A56">
        <w:rPr>
          <w:rFonts w:ascii="Times New Roman" w:hAnsi="Times New Roman" w:cs="Times New Roman"/>
          <w:b/>
          <w:bCs/>
          <w:sz w:val="12"/>
          <w:szCs w:val="12"/>
        </w:rPr>
        <w:t xml:space="preserve">AKE </w:t>
      </w:r>
      <w:r w:rsidRPr="00566A56">
        <w:rPr>
          <w:rFonts w:ascii="Times New Roman" w:hAnsi="Times New Roman" w:cs="Times New Roman"/>
          <w:b/>
          <w:bCs/>
          <w:sz w:val="15"/>
          <w:szCs w:val="15"/>
        </w:rPr>
        <w:t>H</w:t>
      </w:r>
      <w:r w:rsidRPr="00566A56">
        <w:rPr>
          <w:rFonts w:ascii="Times New Roman" w:hAnsi="Times New Roman" w:cs="Times New Roman"/>
          <w:b/>
          <w:bCs/>
          <w:sz w:val="12"/>
          <w:szCs w:val="12"/>
        </w:rPr>
        <w:t>OPATCONG</w:t>
      </w:r>
      <w:r w:rsidRPr="00566A56">
        <w:rPr>
          <w:rFonts w:ascii="Times New Roman" w:hAnsi="Times New Roman" w:cs="Times New Roman"/>
          <w:b/>
          <w:bCs/>
          <w:sz w:val="15"/>
          <w:szCs w:val="15"/>
        </w:rPr>
        <w:t xml:space="preserve">, NJ | E: </w:t>
      </w:r>
      <w:r w:rsidRPr="00566A56">
        <w:rPr>
          <w:rFonts w:ascii="Times New Roman" w:hAnsi="Times New Roman" w:cs="Times New Roman"/>
          <w:b/>
          <w:bCs/>
          <w:sz w:val="12"/>
          <w:szCs w:val="12"/>
        </w:rPr>
        <w:t>ACHENDRA</w:t>
      </w:r>
      <w:r w:rsidRPr="00566A56">
        <w:rPr>
          <w:rFonts w:ascii="Times New Roman" w:hAnsi="Times New Roman" w:cs="Times New Roman"/>
          <w:b/>
          <w:bCs/>
          <w:sz w:val="15"/>
          <w:szCs w:val="15"/>
        </w:rPr>
        <w:t>@</w:t>
      </w:r>
      <w:r w:rsidRPr="00566A56">
        <w:rPr>
          <w:rFonts w:ascii="Times New Roman" w:hAnsi="Times New Roman" w:cs="Times New Roman"/>
          <w:b/>
          <w:bCs/>
          <w:sz w:val="12"/>
          <w:szCs w:val="12"/>
        </w:rPr>
        <w:t>AOL</w:t>
      </w:r>
      <w:r w:rsidRPr="00566A56">
        <w:rPr>
          <w:rFonts w:ascii="Times New Roman" w:hAnsi="Times New Roman" w:cs="Times New Roman"/>
          <w:b/>
          <w:bCs/>
          <w:sz w:val="15"/>
          <w:szCs w:val="15"/>
        </w:rPr>
        <w:t>.</w:t>
      </w:r>
      <w:r w:rsidRPr="00566A56">
        <w:rPr>
          <w:rFonts w:ascii="Times New Roman" w:hAnsi="Times New Roman" w:cs="Times New Roman"/>
          <w:b/>
          <w:bCs/>
          <w:sz w:val="12"/>
          <w:szCs w:val="12"/>
        </w:rPr>
        <w:t xml:space="preserve">COM </w:t>
      </w:r>
      <w:r w:rsidRPr="00566A56">
        <w:rPr>
          <w:rFonts w:ascii="Times New Roman" w:hAnsi="Times New Roman" w:cs="Times New Roman"/>
          <w:b/>
          <w:bCs/>
          <w:sz w:val="15"/>
          <w:szCs w:val="15"/>
        </w:rPr>
        <w:t>| P: (862) 324-5153 </w:t>
      </w:r>
    </w:p>
    <w:p w14:paraId="0C15D347" w14:textId="77777777" w:rsidR="00566A56" w:rsidRPr="00566A56" w:rsidRDefault="00566A56" w:rsidP="00566A56">
      <w:pPr>
        <w:rPr>
          <w:rFonts w:ascii="Times New Roman" w:hAnsi="Times New Roman" w:cs="Times New Roman"/>
          <w:sz w:val="18"/>
          <w:szCs w:val="18"/>
        </w:rPr>
      </w:pPr>
      <w:r w:rsidRPr="00566A56">
        <w:rPr>
          <w:rFonts w:ascii="Times New Roman" w:hAnsi="Times New Roman" w:cs="Times New Roman"/>
          <w:sz w:val="18"/>
          <w:szCs w:val="18"/>
        </w:rPr>
        <w:t>4 </w:t>
      </w:r>
    </w:p>
    <w:p w14:paraId="3C5713A0" w14:textId="77777777" w:rsidR="00566A56" w:rsidRPr="00566A56" w:rsidRDefault="00566A56" w:rsidP="00566A56">
      <w:pPr>
        <w:rPr>
          <w:rFonts w:ascii="Times New Roman" w:hAnsi="Times New Roman" w:cs="Times New Roman"/>
          <w:sz w:val="18"/>
          <w:szCs w:val="18"/>
        </w:rPr>
      </w:pPr>
    </w:p>
    <w:p w14:paraId="7398A9E1"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The New York Head &amp; Neck Society Meeting, March 1993 </w:t>
      </w:r>
    </w:p>
    <w:p w14:paraId="42BA04E4"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Does Transfusion Therapy Increase Oxygen Consumption In Critically Ill Septic Patients? Presented at the Brooklyn Surgical Society Meeting, May 1993 </w:t>
      </w:r>
    </w:p>
    <w:p w14:paraId="755A64E2"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Laparoscopic Janeway Gastrostomy, A Safer Alternative to Percutaneous Endoscopic Gastrostomy(PEG) </w:t>
      </w:r>
    </w:p>
    <w:p w14:paraId="27DD2BF0"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Presented at The Drew Walker Surgical Forum at the Annual Convention of The National Medical </w:t>
      </w:r>
    </w:p>
    <w:p w14:paraId="6AEB5726"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Association, San Antonio, TX, August 1993 </w:t>
      </w:r>
    </w:p>
    <w:p w14:paraId="617B3926"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Volume Controlled Inverse Ratio Ventilation(VC-IRV) In The Treatment of Adult Respiratory Distress </w:t>
      </w:r>
    </w:p>
    <w:p w14:paraId="4F4C59D2"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Syndrome(ARDS) Presented at the Annual Convention of The National Medical Association, San Antonio, </w:t>
      </w:r>
    </w:p>
    <w:p w14:paraId="3F1EA029"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TX, August 1993 </w:t>
      </w:r>
    </w:p>
    <w:p w14:paraId="14F31AB1"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The Role of Upper Endoscopy in the Work-Up of Hematochezia Presented at the Annual Convention of </w:t>
      </w:r>
    </w:p>
    <w:p w14:paraId="4D53AAF4"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lastRenderedPageBreak/>
        <w:t>The National Medical Association, San Antonio, TX, August 1993 </w:t>
      </w:r>
    </w:p>
    <w:p w14:paraId="1DD22464"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An Evaluation of Gastric Output in Surgical Patients with Nasojejunal Feeds. Poster Presentation at the </w:t>
      </w:r>
    </w:p>
    <w:p w14:paraId="21CACA53"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Society of Critical Care Medicine Educational and Scientific Symposium, Orlando, FL, January 1994 </w:t>
      </w:r>
    </w:p>
    <w:p w14:paraId="7BC09C41"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The Role of a Clinical Nurse Specialist(CNS) in the Outpatient Breast Clinic. Presented at Lancet </w:t>
      </w:r>
    </w:p>
    <w:p w14:paraId="27375C1B"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Conference on Breast Disease, Brussels, April 1994. </w:t>
      </w:r>
    </w:p>
    <w:p w14:paraId="11D54044"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Weaning Parameters in Predicting Respiratory Failure of Lower Cervical Spine Injury Patients Presented at the Annual Meeting of The American College of Chest Physicians, New Orleans, LA, November 1994 </w:t>
      </w:r>
    </w:p>
    <w:p w14:paraId="3D0F3CFB"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Compliance Changes in Patients with Acute Lung Injury Poster Presentation at the 16th Annual RA </w:t>
      </w:r>
    </w:p>
    <w:p w14:paraId="0CA33F94"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Cowley National Trauma Symposium, Baltimore, MD, November 1994 </w:t>
      </w:r>
    </w:p>
    <w:p w14:paraId="6DCAD4CC"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Barotrauma Reduction in Patients with Acute Lung Injury by Lowering Peak Inspiratory Flow Rates. </w:t>
      </w:r>
    </w:p>
    <w:p w14:paraId="1952939E"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Poster Presentation at the Society of Critical Care Medicine Educational and Scientific Symposium, San </w:t>
      </w:r>
    </w:p>
    <w:p w14:paraId="0FF5D178"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Francisco, CA, January 1995 </w:t>
      </w:r>
    </w:p>
    <w:p w14:paraId="64719D7E"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An Evaluation of Infection Rate Associated With Severe Closed Head Injury. Poster Presentation at the </w:t>
      </w:r>
    </w:p>
    <w:p w14:paraId="75B3CDC0"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Society of Critical Care Medicine Educational and Scientific Symposium, San Francisco, CA, January </w:t>
      </w:r>
    </w:p>
    <w:p w14:paraId="0DE93CEF"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1995 </w:t>
      </w:r>
    </w:p>
    <w:p w14:paraId="47D34BCE"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Risk of Aspiration Pneumonia in Enterally Fed Patients. Oral Presentation at the 8th Annual Trauma </w:t>
      </w:r>
    </w:p>
    <w:p w14:paraId="100FF368"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Anesthesia and Critical Care Symposium, Baltimore, MD, May 1995 </w:t>
      </w:r>
    </w:p>
    <w:p w14:paraId="4EF9A0E4"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Hyperbaric Oxygen Therapy. Oral Presentation at Ninth Annual Trauma Conference and Pre-hospital Care Symposium, Morgantown, WV, May 1995 </w:t>
      </w:r>
    </w:p>
    <w:p w14:paraId="599E28F0"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Correlation Of Doppler Derived Velocity Change With Cardiac Index In Critically Ill Patients. Oral </w:t>
      </w:r>
    </w:p>
    <w:p w14:paraId="23955E6C"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Presentation at American Association for the Surgery of Trauma Meeting, Halifax, Nova Scotia, September </w:t>
      </w:r>
    </w:p>
    <w:p w14:paraId="345429E8"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1995 </w:t>
      </w:r>
    </w:p>
    <w:p w14:paraId="1BD86680"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Do Serum Pre-Albumin Levels Predict the Ability to Extubate the Chronically Ventilated Patient? Poster </w:t>
      </w:r>
    </w:p>
    <w:p w14:paraId="57E0FF56"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Presentation at American Association for the Surgery of Trauma Meeting, Halifax, Nova Scotia, September </w:t>
      </w:r>
    </w:p>
    <w:p w14:paraId="6DB060FA"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1995 </w:t>
      </w:r>
    </w:p>
    <w:p w14:paraId="228555C0"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Pulmonary Morbidity and Blunt Skeletal Injury. Poster Presentation at American Association for the </w:t>
      </w:r>
    </w:p>
    <w:p w14:paraId="70377533"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Surgery of Trauma Meeting, Halifax, Nova Scotia, September 1995 </w:t>
      </w:r>
    </w:p>
    <w:p w14:paraId="1A980630"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Coordination Of Routine Preoperative Testing Effects Change In Practice Patterns. Oral Presentation at </w:t>
      </w:r>
    </w:p>
    <w:p w14:paraId="55321F33"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American Society of Anesthesiologists Annual Meeting, Atlanta, GA, October 1995 </w:t>
      </w:r>
    </w:p>
    <w:p w14:paraId="7EE3D777"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 xml:space="preserve">An Evaluation Of The Utility Of Arterial Lines In Hemodynamically Stable ICU Patients Poster </w:t>
      </w:r>
      <w:r w:rsidRPr="00566A56">
        <w:rPr>
          <w:rFonts w:ascii="Times New Roman" w:hAnsi="Times New Roman" w:cs="Times New Roman"/>
          <w:b/>
          <w:bCs/>
          <w:sz w:val="27"/>
          <w:szCs w:val="27"/>
        </w:rPr>
        <w:t>A</w:t>
      </w:r>
      <w:r w:rsidRPr="00566A56">
        <w:rPr>
          <w:rFonts w:ascii="Times New Roman" w:hAnsi="Times New Roman" w:cs="Times New Roman"/>
          <w:b/>
          <w:bCs/>
        </w:rPr>
        <w:t xml:space="preserve">KELLA </w:t>
      </w:r>
      <w:r w:rsidRPr="00566A56">
        <w:rPr>
          <w:rFonts w:ascii="Times New Roman" w:hAnsi="Times New Roman" w:cs="Times New Roman"/>
          <w:b/>
          <w:bCs/>
          <w:sz w:val="27"/>
          <w:szCs w:val="27"/>
        </w:rPr>
        <w:t>C</w:t>
      </w:r>
      <w:r w:rsidRPr="00566A56">
        <w:rPr>
          <w:rFonts w:ascii="Times New Roman" w:hAnsi="Times New Roman" w:cs="Times New Roman"/>
          <w:b/>
          <w:bCs/>
        </w:rPr>
        <w:t>HENDRASEKHAR</w:t>
      </w:r>
      <w:r w:rsidRPr="00566A56">
        <w:rPr>
          <w:rFonts w:ascii="Times New Roman" w:hAnsi="Times New Roman" w:cs="Times New Roman"/>
          <w:b/>
          <w:bCs/>
          <w:sz w:val="27"/>
          <w:szCs w:val="27"/>
        </w:rPr>
        <w:t xml:space="preserve">, MD, FACS </w:t>
      </w:r>
      <w:r w:rsidRPr="00566A56">
        <w:rPr>
          <w:rFonts w:ascii="Times New Roman" w:hAnsi="Times New Roman" w:cs="Times New Roman"/>
          <w:b/>
          <w:bCs/>
          <w:sz w:val="15"/>
          <w:szCs w:val="15"/>
        </w:rPr>
        <w:t>47 H</w:t>
      </w:r>
      <w:r w:rsidRPr="00566A56">
        <w:rPr>
          <w:rFonts w:ascii="Times New Roman" w:hAnsi="Times New Roman" w:cs="Times New Roman"/>
          <w:b/>
          <w:bCs/>
          <w:sz w:val="12"/>
          <w:szCs w:val="12"/>
        </w:rPr>
        <w:t xml:space="preserve">ILL </w:t>
      </w:r>
      <w:r w:rsidRPr="00566A56">
        <w:rPr>
          <w:rFonts w:ascii="Times New Roman" w:hAnsi="Times New Roman" w:cs="Times New Roman"/>
          <w:b/>
          <w:bCs/>
          <w:sz w:val="15"/>
          <w:szCs w:val="15"/>
        </w:rPr>
        <w:t>H</w:t>
      </w:r>
      <w:r w:rsidRPr="00566A56">
        <w:rPr>
          <w:rFonts w:ascii="Times New Roman" w:hAnsi="Times New Roman" w:cs="Times New Roman"/>
          <w:b/>
          <w:bCs/>
          <w:sz w:val="12"/>
          <w:szCs w:val="12"/>
        </w:rPr>
        <w:t xml:space="preserve">OLLOW </w:t>
      </w:r>
      <w:r w:rsidRPr="00566A56">
        <w:rPr>
          <w:rFonts w:ascii="Times New Roman" w:hAnsi="Times New Roman" w:cs="Times New Roman"/>
          <w:b/>
          <w:bCs/>
          <w:sz w:val="15"/>
          <w:szCs w:val="15"/>
        </w:rPr>
        <w:t>R</w:t>
      </w:r>
      <w:r w:rsidRPr="00566A56">
        <w:rPr>
          <w:rFonts w:ascii="Times New Roman" w:hAnsi="Times New Roman" w:cs="Times New Roman"/>
          <w:b/>
          <w:bCs/>
          <w:sz w:val="12"/>
          <w:szCs w:val="12"/>
        </w:rPr>
        <w:t>OAD</w:t>
      </w:r>
      <w:r w:rsidRPr="00566A56">
        <w:rPr>
          <w:rFonts w:ascii="Times New Roman" w:hAnsi="Times New Roman" w:cs="Times New Roman"/>
          <w:b/>
          <w:bCs/>
          <w:sz w:val="15"/>
          <w:szCs w:val="15"/>
        </w:rPr>
        <w:t>, L</w:t>
      </w:r>
      <w:r w:rsidRPr="00566A56">
        <w:rPr>
          <w:rFonts w:ascii="Times New Roman" w:hAnsi="Times New Roman" w:cs="Times New Roman"/>
          <w:b/>
          <w:bCs/>
          <w:sz w:val="12"/>
          <w:szCs w:val="12"/>
        </w:rPr>
        <w:t xml:space="preserve">AKE </w:t>
      </w:r>
      <w:r w:rsidRPr="00566A56">
        <w:rPr>
          <w:rFonts w:ascii="Times New Roman" w:hAnsi="Times New Roman" w:cs="Times New Roman"/>
          <w:b/>
          <w:bCs/>
          <w:sz w:val="15"/>
          <w:szCs w:val="15"/>
        </w:rPr>
        <w:t>H</w:t>
      </w:r>
      <w:r w:rsidRPr="00566A56">
        <w:rPr>
          <w:rFonts w:ascii="Times New Roman" w:hAnsi="Times New Roman" w:cs="Times New Roman"/>
          <w:b/>
          <w:bCs/>
          <w:sz w:val="12"/>
          <w:szCs w:val="12"/>
        </w:rPr>
        <w:t>OPATCONG</w:t>
      </w:r>
      <w:r w:rsidRPr="00566A56">
        <w:rPr>
          <w:rFonts w:ascii="Times New Roman" w:hAnsi="Times New Roman" w:cs="Times New Roman"/>
          <w:b/>
          <w:bCs/>
          <w:sz w:val="15"/>
          <w:szCs w:val="15"/>
        </w:rPr>
        <w:t xml:space="preserve">, NJ | E: </w:t>
      </w:r>
      <w:r w:rsidRPr="00566A56">
        <w:rPr>
          <w:rFonts w:ascii="Times New Roman" w:hAnsi="Times New Roman" w:cs="Times New Roman"/>
          <w:b/>
          <w:bCs/>
          <w:sz w:val="12"/>
          <w:szCs w:val="12"/>
        </w:rPr>
        <w:t>ACHENDRA</w:t>
      </w:r>
      <w:r w:rsidRPr="00566A56">
        <w:rPr>
          <w:rFonts w:ascii="Times New Roman" w:hAnsi="Times New Roman" w:cs="Times New Roman"/>
          <w:b/>
          <w:bCs/>
          <w:sz w:val="15"/>
          <w:szCs w:val="15"/>
        </w:rPr>
        <w:t>@</w:t>
      </w:r>
      <w:r w:rsidRPr="00566A56">
        <w:rPr>
          <w:rFonts w:ascii="Times New Roman" w:hAnsi="Times New Roman" w:cs="Times New Roman"/>
          <w:b/>
          <w:bCs/>
          <w:sz w:val="12"/>
          <w:szCs w:val="12"/>
        </w:rPr>
        <w:t>AOL</w:t>
      </w:r>
      <w:r w:rsidRPr="00566A56">
        <w:rPr>
          <w:rFonts w:ascii="Times New Roman" w:hAnsi="Times New Roman" w:cs="Times New Roman"/>
          <w:b/>
          <w:bCs/>
          <w:sz w:val="15"/>
          <w:szCs w:val="15"/>
        </w:rPr>
        <w:t>.</w:t>
      </w:r>
      <w:r w:rsidRPr="00566A56">
        <w:rPr>
          <w:rFonts w:ascii="Times New Roman" w:hAnsi="Times New Roman" w:cs="Times New Roman"/>
          <w:b/>
          <w:bCs/>
          <w:sz w:val="12"/>
          <w:szCs w:val="12"/>
        </w:rPr>
        <w:t xml:space="preserve">COM </w:t>
      </w:r>
      <w:r w:rsidRPr="00566A56">
        <w:rPr>
          <w:rFonts w:ascii="Times New Roman" w:hAnsi="Times New Roman" w:cs="Times New Roman"/>
          <w:b/>
          <w:bCs/>
          <w:sz w:val="15"/>
          <w:szCs w:val="15"/>
        </w:rPr>
        <w:t>| P: (862) 324-5153 </w:t>
      </w:r>
    </w:p>
    <w:p w14:paraId="05CDFEAC" w14:textId="77777777" w:rsidR="00566A56" w:rsidRPr="00566A56" w:rsidRDefault="00566A56" w:rsidP="00566A56">
      <w:pPr>
        <w:rPr>
          <w:rFonts w:ascii="Times New Roman" w:hAnsi="Times New Roman" w:cs="Times New Roman"/>
          <w:sz w:val="18"/>
          <w:szCs w:val="18"/>
        </w:rPr>
      </w:pPr>
      <w:r w:rsidRPr="00566A56">
        <w:rPr>
          <w:rFonts w:ascii="Times New Roman" w:hAnsi="Times New Roman" w:cs="Times New Roman"/>
          <w:sz w:val="18"/>
          <w:szCs w:val="18"/>
        </w:rPr>
        <w:t>5 </w:t>
      </w:r>
    </w:p>
    <w:p w14:paraId="4AAFCB80" w14:textId="77777777" w:rsidR="00566A56" w:rsidRPr="00566A56" w:rsidRDefault="00566A56" w:rsidP="00566A56">
      <w:pPr>
        <w:rPr>
          <w:rFonts w:ascii="Times New Roman" w:hAnsi="Times New Roman" w:cs="Times New Roman"/>
          <w:sz w:val="18"/>
          <w:szCs w:val="18"/>
        </w:rPr>
      </w:pPr>
    </w:p>
    <w:p w14:paraId="551EBE1F"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Presentation at American College of Chest Physicians Annual Meeting, New York, NY, October 1995 </w:t>
      </w:r>
    </w:p>
    <w:p w14:paraId="17709630"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An Evaluation Of Routine Coagulation Parameters In Critically Ill Surgical Patients Poster Presentation at </w:t>
      </w:r>
    </w:p>
    <w:p w14:paraId="553E6AA1"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American College of Chest Physicians Annual Meeting, New York, NY, October 1995 </w:t>
      </w:r>
    </w:p>
    <w:p w14:paraId="568D8F5C"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Utility Of Blood Cultures In Critically Ill Patients With Clinically Diagnosed Nosocomial Pneumonia, Oral </w:t>
      </w:r>
    </w:p>
    <w:p w14:paraId="0FC19358"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Presentation at American College of Chest Physicians Annual Meeting, New York, NY, October 1995 </w:t>
      </w:r>
    </w:p>
    <w:p w14:paraId="103E3F0F"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Load Independent Left Ventricular Function In A Hemorrhagic Shock Model Poster Presentation at </w:t>
      </w:r>
    </w:p>
    <w:p w14:paraId="3F05DCBE"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American College of Chest Physicians Annual Meeting, New York, NY, October 1995 </w:t>
      </w:r>
    </w:p>
    <w:p w14:paraId="5EF24B00"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Rectal pH Measurement In Tracking Cardiac Performance In A Hemorrhagic Shock Model, Oral </w:t>
      </w:r>
    </w:p>
    <w:p w14:paraId="10342102"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Presentation at American College of Chest Physicians Annual Meeting, New York, NY, October 1995 </w:t>
      </w:r>
    </w:p>
    <w:p w14:paraId="3AE313AE"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Elderly Trauma Patients with Multiple Rib Fractures: Classification Of A High Risk Population. Poster </w:t>
      </w:r>
    </w:p>
    <w:p w14:paraId="3476DEC4"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Presentation at American College of Chest Physicians Annual Meeting, New York, NY, October 1995 </w:t>
      </w:r>
    </w:p>
    <w:p w14:paraId="4F4CD5E6"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Doppler Derived Acceleration Accurately Tracks Diastolic Dysfunction Seen In Hemorrhagic Shock. Oral </w:t>
      </w:r>
    </w:p>
    <w:p w14:paraId="51B6CA72"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presentation at Eastern Association for the Surgery of Trauma Annual Meeting, Orlando, FL, January 1996 </w:t>
      </w:r>
    </w:p>
    <w:p w14:paraId="6C8154D9"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Utility Of Short Term Tissue Expansion On Tubular Tissues. Poster presentation at Southeastern Surgical </w:t>
      </w:r>
    </w:p>
    <w:p w14:paraId="38A0F614"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Congress Annual Meeting, Tampa, FL, February 1996 </w:t>
      </w:r>
    </w:p>
    <w:p w14:paraId="120D30D0"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The Effect Of Fluids And Inotropes On Left Ventricular Function In A Hemorrhagic Shock Model. Poster </w:t>
      </w:r>
    </w:p>
    <w:p w14:paraId="1F166359"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presentation at Southeastern Surgical Congress Annual Meeting, Tampa, FL, February 1996 </w:t>
      </w:r>
    </w:p>
    <w:p w14:paraId="38EE0142"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Changes In Oxygenation And Compliance As Related To Body Position In Acute Lung Injury. Poster </w:t>
      </w:r>
    </w:p>
    <w:p w14:paraId="1DB31619"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presentation at Southeastern Surgical Congress Annual Meeting, Tampa, FL, February 1996 </w:t>
      </w:r>
    </w:p>
    <w:p w14:paraId="7A637DBE"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Load Independent Left Ventricular Function As A Predictor Of Survival In Patients Undergoing Elective </w:t>
      </w:r>
    </w:p>
    <w:p w14:paraId="55DBD8DC"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Abdominal Aortic Aneurysm Resection. Poster Presentation at the Society of Critical Care Medicine </w:t>
      </w:r>
    </w:p>
    <w:p w14:paraId="6E1B4D0E"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Educational and Scientific Symposium, New Orleans, LA, February 1996 </w:t>
      </w:r>
    </w:p>
    <w:p w14:paraId="286809D3"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Transfusion Therapy In Elderly Critically Ill Septic Patients. Poster Presentation at the Society of Critical </w:t>
      </w:r>
    </w:p>
    <w:p w14:paraId="3A4DA152"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Care Medicine Educational and Scientific Symposium, New Orleans, LA, February 1996 </w:t>
      </w:r>
    </w:p>
    <w:p w14:paraId="4F328D12"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Utility of a Rectal pH Probe In Tracking A Porcine Model Of Endotoxic Shock. Poster Presentation at the </w:t>
      </w:r>
    </w:p>
    <w:p w14:paraId="615AD3EA"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Society of Critical Care Medicine Educational and Scientific Symposium, New Orleans, LA, February </w:t>
      </w:r>
    </w:p>
    <w:p w14:paraId="748092D1"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1996 </w:t>
      </w:r>
    </w:p>
    <w:p w14:paraId="038D61D4"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An Evaluation Of Alveolar Cytokine Response To Aspiration Of Gastric Contents. Poster Presentation at </w:t>
      </w:r>
    </w:p>
    <w:p w14:paraId="61EEA5E8"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the Society of Critical Care Medicine Educational and Scientific Symposium, New Orleans, LA, February </w:t>
      </w:r>
    </w:p>
    <w:p w14:paraId="1B5F8F59"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1996 </w:t>
      </w:r>
    </w:p>
    <w:p w14:paraId="3C0B098C"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An Evaluation Of Closed Chest Compression In A Porcine Model Of Cardiopulmonary Resuscitation. </w:t>
      </w:r>
    </w:p>
    <w:p w14:paraId="0E7A0CE4"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Poster Presentation at the Society of Critical Care Medicine Educational and Scientific Symposium, New </w:t>
      </w:r>
    </w:p>
    <w:p w14:paraId="7B4D2FD0"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Orleans, LA, February 1996 </w:t>
      </w:r>
    </w:p>
    <w:p w14:paraId="5B30261D"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Comparison Of Non-Bronchoscopic Techniques With Bronchoscopic Brushing In Diagnosis Of </w:t>
      </w:r>
    </w:p>
    <w:p w14:paraId="61330192"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Nosocomial Pneumonia. Poster Presentation at the Society of Critical Care Medicine Educational and </w:t>
      </w:r>
    </w:p>
    <w:p w14:paraId="7CD03279"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Scientific Symposium, New Orleans, LA, February 1996 </w:t>
      </w:r>
    </w:p>
    <w:p w14:paraId="5A2D5680"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Multiple Long Bone Fractures In The Patient With Single System Trauma Do Not Increase Intrahospital </w:t>
      </w:r>
    </w:p>
    <w:p w14:paraId="185C40CC"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Morbidity. Oral Presentation at Western Trauma Association Annual Scientific Meeting, Alta, WY, </w:t>
      </w:r>
    </w:p>
    <w:p w14:paraId="262E92D9"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 xml:space="preserve">February 1996 </w:t>
      </w:r>
      <w:r w:rsidRPr="00566A56">
        <w:rPr>
          <w:rFonts w:ascii="Times New Roman" w:hAnsi="Times New Roman" w:cs="Times New Roman"/>
          <w:b/>
          <w:bCs/>
          <w:sz w:val="27"/>
          <w:szCs w:val="27"/>
        </w:rPr>
        <w:t>A</w:t>
      </w:r>
      <w:r w:rsidRPr="00566A56">
        <w:rPr>
          <w:rFonts w:ascii="Times New Roman" w:hAnsi="Times New Roman" w:cs="Times New Roman"/>
          <w:b/>
          <w:bCs/>
        </w:rPr>
        <w:t xml:space="preserve">KELLA </w:t>
      </w:r>
      <w:r w:rsidRPr="00566A56">
        <w:rPr>
          <w:rFonts w:ascii="Times New Roman" w:hAnsi="Times New Roman" w:cs="Times New Roman"/>
          <w:b/>
          <w:bCs/>
          <w:sz w:val="27"/>
          <w:szCs w:val="27"/>
        </w:rPr>
        <w:t>C</w:t>
      </w:r>
      <w:r w:rsidRPr="00566A56">
        <w:rPr>
          <w:rFonts w:ascii="Times New Roman" w:hAnsi="Times New Roman" w:cs="Times New Roman"/>
          <w:b/>
          <w:bCs/>
        </w:rPr>
        <w:t>HENDRASEKHAR</w:t>
      </w:r>
      <w:r w:rsidRPr="00566A56">
        <w:rPr>
          <w:rFonts w:ascii="Times New Roman" w:hAnsi="Times New Roman" w:cs="Times New Roman"/>
          <w:b/>
          <w:bCs/>
          <w:sz w:val="27"/>
          <w:szCs w:val="27"/>
        </w:rPr>
        <w:t xml:space="preserve">, MD, FACS </w:t>
      </w:r>
      <w:r w:rsidRPr="00566A56">
        <w:rPr>
          <w:rFonts w:ascii="Times New Roman" w:hAnsi="Times New Roman" w:cs="Times New Roman"/>
          <w:b/>
          <w:bCs/>
          <w:sz w:val="15"/>
          <w:szCs w:val="15"/>
        </w:rPr>
        <w:t>47 H</w:t>
      </w:r>
      <w:r w:rsidRPr="00566A56">
        <w:rPr>
          <w:rFonts w:ascii="Times New Roman" w:hAnsi="Times New Roman" w:cs="Times New Roman"/>
          <w:b/>
          <w:bCs/>
          <w:sz w:val="12"/>
          <w:szCs w:val="12"/>
        </w:rPr>
        <w:t xml:space="preserve">ILL </w:t>
      </w:r>
      <w:r w:rsidRPr="00566A56">
        <w:rPr>
          <w:rFonts w:ascii="Times New Roman" w:hAnsi="Times New Roman" w:cs="Times New Roman"/>
          <w:b/>
          <w:bCs/>
          <w:sz w:val="15"/>
          <w:szCs w:val="15"/>
        </w:rPr>
        <w:t>H</w:t>
      </w:r>
      <w:r w:rsidRPr="00566A56">
        <w:rPr>
          <w:rFonts w:ascii="Times New Roman" w:hAnsi="Times New Roman" w:cs="Times New Roman"/>
          <w:b/>
          <w:bCs/>
          <w:sz w:val="12"/>
          <w:szCs w:val="12"/>
        </w:rPr>
        <w:t xml:space="preserve">OLLOW </w:t>
      </w:r>
      <w:r w:rsidRPr="00566A56">
        <w:rPr>
          <w:rFonts w:ascii="Times New Roman" w:hAnsi="Times New Roman" w:cs="Times New Roman"/>
          <w:b/>
          <w:bCs/>
          <w:sz w:val="15"/>
          <w:szCs w:val="15"/>
        </w:rPr>
        <w:t>R</w:t>
      </w:r>
      <w:r w:rsidRPr="00566A56">
        <w:rPr>
          <w:rFonts w:ascii="Times New Roman" w:hAnsi="Times New Roman" w:cs="Times New Roman"/>
          <w:b/>
          <w:bCs/>
          <w:sz w:val="12"/>
          <w:szCs w:val="12"/>
        </w:rPr>
        <w:t>OAD</w:t>
      </w:r>
      <w:r w:rsidRPr="00566A56">
        <w:rPr>
          <w:rFonts w:ascii="Times New Roman" w:hAnsi="Times New Roman" w:cs="Times New Roman"/>
          <w:b/>
          <w:bCs/>
          <w:sz w:val="15"/>
          <w:szCs w:val="15"/>
        </w:rPr>
        <w:t>, L</w:t>
      </w:r>
      <w:r w:rsidRPr="00566A56">
        <w:rPr>
          <w:rFonts w:ascii="Times New Roman" w:hAnsi="Times New Roman" w:cs="Times New Roman"/>
          <w:b/>
          <w:bCs/>
          <w:sz w:val="12"/>
          <w:szCs w:val="12"/>
        </w:rPr>
        <w:t xml:space="preserve">AKE </w:t>
      </w:r>
      <w:r w:rsidRPr="00566A56">
        <w:rPr>
          <w:rFonts w:ascii="Times New Roman" w:hAnsi="Times New Roman" w:cs="Times New Roman"/>
          <w:b/>
          <w:bCs/>
          <w:sz w:val="15"/>
          <w:szCs w:val="15"/>
        </w:rPr>
        <w:t>H</w:t>
      </w:r>
      <w:r w:rsidRPr="00566A56">
        <w:rPr>
          <w:rFonts w:ascii="Times New Roman" w:hAnsi="Times New Roman" w:cs="Times New Roman"/>
          <w:b/>
          <w:bCs/>
          <w:sz w:val="12"/>
          <w:szCs w:val="12"/>
        </w:rPr>
        <w:t>OPATCONG</w:t>
      </w:r>
      <w:r w:rsidRPr="00566A56">
        <w:rPr>
          <w:rFonts w:ascii="Times New Roman" w:hAnsi="Times New Roman" w:cs="Times New Roman"/>
          <w:b/>
          <w:bCs/>
          <w:sz w:val="15"/>
          <w:szCs w:val="15"/>
        </w:rPr>
        <w:t xml:space="preserve">, NJ | E: </w:t>
      </w:r>
      <w:r w:rsidRPr="00566A56">
        <w:rPr>
          <w:rFonts w:ascii="Times New Roman" w:hAnsi="Times New Roman" w:cs="Times New Roman"/>
          <w:b/>
          <w:bCs/>
          <w:sz w:val="12"/>
          <w:szCs w:val="12"/>
        </w:rPr>
        <w:t>ACHENDRA</w:t>
      </w:r>
      <w:r w:rsidRPr="00566A56">
        <w:rPr>
          <w:rFonts w:ascii="Times New Roman" w:hAnsi="Times New Roman" w:cs="Times New Roman"/>
          <w:b/>
          <w:bCs/>
          <w:sz w:val="15"/>
          <w:szCs w:val="15"/>
        </w:rPr>
        <w:t>@</w:t>
      </w:r>
      <w:r w:rsidRPr="00566A56">
        <w:rPr>
          <w:rFonts w:ascii="Times New Roman" w:hAnsi="Times New Roman" w:cs="Times New Roman"/>
          <w:b/>
          <w:bCs/>
          <w:sz w:val="12"/>
          <w:szCs w:val="12"/>
        </w:rPr>
        <w:t>AOL</w:t>
      </w:r>
      <w:r w:rsidRPr="00566A56">
        <w:rPr>
          <w:rFonts w:ascii="Times New Roman" w:hAnsi="Times New Roman" w:cs="Times New Roman"/>
          <w:b/>
          <w:bCs/>
          <w:sz w:val="15"/>
          <w:szCs w:val="15"/>
        </w:rPr>
        <w:t>.</w:t>
      </w:r>
      <w:r w:rsidRPr="00566A56">
        <w:rPr>
          <w:rFonts w:ascii="Times New Roman" w:hAnsi="Times New Roman" w:cs="Times New Roman"/>
          <w:b/>
          <w:bCs/>
          <w:sz w:val="12"/>
          <w:szCs w:val="12"/>
        </w:rPr>
        <w:t xml:space="preserve">COM </w:t>
      </w:r>
      <w:r w:rsidRPr="00566A56">
        <w:rPr>
          <w:rFonts w:ascii="Times New Roman" w:hAnsi="Times New Roman" w:cs="Times New Roman"/>
          <w:b/>
          <w:bCs/>
          <w:sz w:val="15"/>
          <w:szCs w:val="15"/>
        </w:rPr>
        <w:t>| P: (862) 324-5153 </w:t>
      </w:r>
    </w:p>
    <w:p w14:paraId="63C46646" w14:textId="77777777" w:rsidR="00566A56" w:rsidRPr="00566A56" w:rsidRDefault="00566A56" w:rsidP="00566A56">
      <w:pPr>
        <w:rPr>
          <w:rFonts w:ascii="Times New Roman" w:hAnsi="Times New Roman" w:cs="Times New Roman"/>
          <w:sz w:val="18"/>
          <w:szCs w:val="18"/>
        </w:rPr>
      </w:pPr>
      <w:r w:rsidRPr="00566A56">
        <w:rPr>
          <w:rFonts w:ascii="Times New Roman" w:hAnsi="Times New Roman" w:cs="Times New Roman"/>
          <w:sz w:val="18"/>
          <w:szCs w:val="18"/>
        </w:rPr>
        <w:lastRenderedPageBreak/>
        <w:t>6 </w:t>
      </w:r>
    </w:p>
    <w:p w14:paraId="0094644D" w14:textId="77777777" w:rsidR="00566A56" w:rsidRPr="00566A56" w:rsidRDefault="00566A56" w:rsidP="00566A56">
      <w:pPr>
        <w:rPr>
          <w:rFonts w:ascii="Times New Roman" w:hAnsi="Times New Roman" w:cs="Times New Roman"/>
          <w:sz w:val="18"/>
          <w:szCs w:val="18"/>
        </w:rPr>
      </w:pPr>
    </w:p>
    <w:p w14:paraId="57D87B6B"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Alveolar Cytokine Responses To Different Modes Of Mechanical Ventilation In Acute Lung Injury. Poster </w:t>
      </w:r>
    </w:p>
    <w:p w14:paraId="2703A079"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Presentation at Experimental Biology 96 (Annual FASEB Meeting), Washington, DC, April 1996 </w:t>
      </w:r>
    </w:p>
    <w:p w14:paraId="513016C6"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An Evaluation of Gastrointestinal Perfusion In Acute Lung Injury. Poster Presentation at Experimental </w:t>
      </w:r>
    </w:p>
    <w:p w14:paraId="3CE69B72"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Biology 96 (Annual FASEB Meeting), Washington, DC, April 1996 </w:t>
      </w:r>
    </w:p>
    <w:p w14:paraId="75E6455E"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Effects of Positive Pressure and External Chest Wall Oscillation Ventilation on Load Independent Cardiac </w:t>
      </w:r>
    </w:p>
    <w:p w14:paraId="1E002900"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Function. Presented at The Surgical Forum at The Annual Meeting of The American College of Surgeons, </w:t>
      </w:r>
    </w:p>
    <w:p w14:paraId="0731B69A"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San Francisco, CA, October 1996 </w:t>
      </w:r>
    </w:p>
    <w:p w14:paraId="1936DE01"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Non-Bronchoscopic Techniques In The Diagnosis Of Nosocomial Pneumonia. Invited Speaker At The First </w:t>
      </w:r>
    </w:p>
    <w:p w14:paraId="68EF9EB5"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Annual Pulmonary Conference, Genesis Medical Center, Davenport, IA, October 1996 </w:t>
      </w:r>
    </w:p>
    <w:p w14:paraId="4BA8777F"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Assessment of Ventilation During The Performance of Percutaneous Dilatational Tracheostomy. Poster </w:t>
      </w:r>
    </w:p>
    <w:p w14:paraId="18FD12A3"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presentation at American College of Chest Physicians Annual Meeting, San Francisco, CA, October 1996 </w:t>
      </w:r>
    </w:p>
    <w:p w14:paraId="3FC0C657"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Obesity and Trauma Patient Outcome. Oral presentation at American College of Chest Physicians Annual </w:t>
      </w:r>
    </w:p>
    <w:p w14:paraId="6185CA40"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Meeting, San Francisco, CA, October 1996 </w:t>
      </w:r>
    </w:p>
    <w:p w14:paraId="64ACE080"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Left Ventricular Function in Hemorrhagic Shock. Oral presentation at American College of Chest </w:t>
      </w:r>
    </w:p>
    <w:p w14:paraId="572D73E0"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Physicians Annual Meeting, San Francisco, CA, October 1996 </w:t>
      </w:r>
    </w:p>
    <w:p w14:paraId="05C34F5D"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Endotracheal Tube Cuff Pressure Threshold For Prevention of Nosocomial Pneumonia. Oral presentation at American College of Chest Physicians Annual Meeting, San Francisco, CA, October 1996 </w:t>
      </w:r>
    </w:p>
    <w:p w14:paraId="30C86759"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An Evaluation of Shock Index in the Elderly Rural Trauma Population. Poster presentation at American </w:t>
      </w:r>
    </w:p>
    <w:p w14:paraId="13317C87"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College of Chest Physicians Annual Meeting, San Francisco, CA, October 1996 </w:t>
      </w:r>
    </w:p>
    <w:p w14:paraId="6C830D8C"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Nutritional Parameters as Predictors of Ventilator Dependence. Poster presentation at American College of Chest Physicians Annual Meeting, San Francisco, CA, October 1996 </w:t>
      </w:r>
    </w:p>
    <w:p w14:paraId="7AABB123"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Doppler Derived Data in the Detection of Compartment Syndrome. Poster presentation at American </w:t>
      </w:r>
    </w:p>
    <w:p w14:paraId="27B78088"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College of Chest Physicians Annual Meeting, San Francisco, CA, October 1996 </w:t>
      </w:r>
    </w:p>
    <w:p w14:paraId="45CA9BC6"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A Simple Doppler Device as a Screen for Arterial Occlusive Disease. Poster presentation at American </w:t>
      </w:r>
    </w:p>
    <w:p w14:paraId="08C6E7E1"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College of Chest Physicians Annual Meeting, San Francisco, CA, October 1996 </w:t>
      </w:r>
    </w:p>
    <w:p w14:paraId="51BA5A42"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Rectal Mucosal Surface pH Correlates With Gastric Intramucosal pH in Severely Traumatized Patients. </w:t>
      </w:r>
    </w:p>
    <w:p w14:paraId="752586AA"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Poster presentation at American College of Chest Physicians Annual Meeting, San Francisco, CA, October </w:t>
      </w:r>
    </w:p>
    <w:p w14:paraId="3BAC2F27"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1996 </w:t>
      </w:r>
    </w:p>
    <w:p w14:paraId="5799CDB3"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External Chest Wall Oscillator Ameliorates Cytokine Response to Acute Lung Injury. Poster presentation </w:t>
      </w:r>
    </w:p>
    <w:p w14:paraId="42752066"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at American College of Chest Physicians Annual Meeting, San Francisco, CA, October 1996 </w:t>
      </w:r>
    </w:p>
    <w:p w14:paraId="2268B0C3"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External Chest Wall Oscillator as a Cardiac Augmentation Device in Acute Lung Injury. Poster </w:t>
      </w:r>
    </w:p>
    <w:p w14:paraId="2551FC29"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presentation at American College of Chest Physicians Annual Meeting, San Francisco, CA, October 1996 </w:t>
      </w:r>
    </w:p>
    <w:p w14:paraId="55438A22"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Myoglobinuria Incidence and The Efficacy of Bicarbonate After Entrapment in Motor Vehicle Accidents. </w:t>
      </w:r>
    </w:p>
    <w:p w14:paraId="1B172102"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Poster presentation at American College of Chest Physicians Annual Meeting, San Francisco, CA, October </w:t>
      </w:r>
    </w:p>
    <w:p w14:paraId="6159F75B"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1996 </w:t>
      </w:r>
    </w:p>
    <w:p w14:paraId="53734FA6"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Efficacy of An Immune Enhancing Diet in Patients With Severe Closed Head Injury. Poster presentation at </w:t>
      </w:r>
    </w:p>
    <w:p w14:paraId="09C37B3C"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 xml:space="preserve">American College of Chest Physicians Annual Meeting, San Francisco, CA, October 1996 </w:t>
      </w:r>
      <w:r w:rsidRPr="00566A56">
        <w:rPr>
          <w:rFonts w:ascii="Times New Roman" w:hAnsi="Times New Roman" w:cs="Times New Roman"/>
          <w:b/>
          <w:bCs/>
          <w:sz w:val="27"/>
          <w:szCs w:val="27"/>
        </w:rPr>
        <w:t>A</w:t>
      </w:r>
      <w:r w:rsidRPr="00566A56">
        <w:rPr>
          <w:rFonts w:ascii="Times New Roman" w:hAnsi="Times New Roman" w:cs="Times New Roman"/>
          <w:b/>
          <w:bCs/>
        </w:rPr>
        <w:t xml:space="preserve">KELLA </w:t>
      </w:r>
      <w:r w:rsidRPr="00566A56">
        <w:rPr>
          <w:rFonts w:ascii="Times New Roman" w:hAnsi="Times New Roman" w:cs="Times New Roman"/>
          <w:b/>
          <w:bCs/>
          <w:sz w:val="27"/>
          <w:szCs w:val="27"/>
        </w:rPr>
        <w:t>C</w:t>
      </w:r>
      <w:r w:rsidRPr="00566A56">
        <w:rPr>
          <w:rFonts w:ascii="Times New Roman" w:hAnsi="Times New Roman" w:cs="Times New Roman"/>
          <w:b/>
          <w:bCs/>
        </w:rPr>
        <w:t>HENDRASEKHAR</w:t>
      </w:r>
      <w:r w:rsidRPr="00566A56">
        <w:rPr>
          <w:rFonts w:ascii="Times New Roman" w:hAnsi="Times New Roman" w:cs="Times New Roman"/>
          <w:b/>
          <w:bCs/>
          <w:sz w:val="27"/>
          <w:szCs w:val="27"/>
        </w:rPr>
        <w:t xml:space="preserve">, MD, FACS </w:t>
      </w:r>
      <w:r w:rsidRPr="00566A56">
        <w:rPr>
          <w:rFonts w:ascii="Times New Roman" w:hAnsi="Times New Roman" w:cs="Times New Roman"/>
          <w:b/>
          <w:bCs/>
          <w:sz w:val="15"/>
          <w:szCs w:val="15"/>
        </w:rPr>
        <w:t>47 H</w:t>
      </w:r>
      <w:r w:rsidRPr="00566A56">
        <w:rPr>
          <w:rFonts w:ascii="Times New Roman" w:hAnsi="Times New Roman" w:cs="Times New Roman"/>
          <w:b/>
          <w:bCs/>
          <w:sz w:val="12"/>
          <w:szCs w:val="12"/>
        </w:rPr>
        <w:t xml:space="preserve">ILL </w:t>
      </w:r>
      <w:r w:rsidRPr="00566A56">
        <w:rPr>
          <w:rFonts w:ascii="Times New Roman" w:hAnsi="Times New Roman" w:cs="Times New Roman"/>
          <w:b/>
          <w:bCs/>
          <w:sz w:val="15"/>
          <w:szCs w:val="15"/>
        </w:rPr>
        <w:t>H</w:t>
      </w:r>
      <w:r w:rsidRPr="00566A56">
        <w:rPr>
          <w:rFonts w:ascii="Times New Roman" w:hAnsi="Times New Roman" w:cs="Times New Roman"/>
          <w:b/>
          <w:bCs/>
          <w:sz w:val="12"/>
          <w:szCs w:val="12"/>
        </w:rPr>
        <w:t xml:space="preserve">OLLOW </w:t>
      </w:r>
      <w:r w:rsidRPr="00566A56">
        <w:rPr>
          <w:rFonts w:ascii="Times New Roman" w:hAnsi="Times New Roman" w:cs="Times New Roman"/>
          <w:b/>
          <w:bCs/>
          <w:sz w:val="15"/>
          <w:szCs w:val="15"/>
        </w:rPr>
        <w:t>R</w:t>
      </w:r>
      <w:r w:rsidRPr="00566A56">
        <w:rPr>
          <w:rFonts w:ascii="Times New Roman" w:hAnsi="Times New Roman" w:cs="Times New Roman"/>
          <w:b/>
          <w:bCs/>
          <w:sz w:val="12"/>
          <w:szCs w:val="12"/>
        </w:rPr>
        <w:t>OAD</w:t>
      </w:r>
      <w:r w:rsidRPr="00566A56">
        <w:rPr>
          <w:rFonts w:ascii="Times New Roman" w:hAnsi="Times New Roman" w:cs="Times New Roman"/>
          <w:b/>
          <w:bCs/>
          <w:sz w:val="15"/>
          <w:szCs w:val="15"/>
        </w:rPr>
        <w:t>, L</w:t>
      </w:r>
      <w:r w:rsidRPr="00566A56">
        <w:rPr>
          <w:rFonts w:ascii="Times New Roman" w:hAnsi="Times New Roman" w:cs="Times New Roman"/>
          <w:b/>
          <w:bCs/>
          <w:sz w:val="12"/>
          <w:szCs w:val="12"/>
        </w:rPr>
        <w:t xml:space="preserve">AKE </w:t>
      </w:r>
      <w:r w:rsidRPr="00566A56">
        <w:rPr>
          <w:rFonts w:ascii="Times New Roman" w:hAnsi="Times New Roman" w:cs="Times New Roman"/>
          <w:b/>
          <w:bCs/>
          <w:sz w:val="15"/>
          <w:szCs w:val="15"/>
        </w:rPr>
        <w:t>H</w:t>
      </w:r>
      <w:r w:rsidRPr="00566A56">
        <w:rPr>
          <w:rFonts w:ascii="Times New Roman" w:hAnsi="Times New Roman" w:cs="Times New Roman"/>
          <w:b/>
          <w:bCs/>
          <w:sz w:val="12"/>
          <w:szCs w:val="12"/>
        </w:rPr>
        <w:t>OPATCONG</w:t>
      </w:r>
      <w:r w:rsidRPr="00566A56">
        <w:rPr>
          <w:rFonts w:ascii="Times New Roman" w:hAnsi="Times New Roman" w:cs="Times New Roman"/>
          <w:b/>
          <w:bCs/>
          <w:sz w:val="15"/>
          <w:szCs w:val="15"/>
        </w:rPr>
        <w:t xml:space="preserve">, NJ | E: </w:t>
      </w:r>
      <w:r w:rsidRPr="00566A56">
        <w:rPr>
          <w:rFonts w:ascii="Times New Roman" w:hAnsi="Times New Roman" w:cs="Times New Roman"/>
          <w:b/>
          <w:bCs/>
          <w:sz w:val="12"/>
          <w:szCs w:val="12"/>
        </w:rPr>
        <w:t>ACHENDRA</w:t>
      </w:r>
      <w:r w:rsidRPr="00566A56">
        <w:rPr>
          <w:rFonts w:ascii="Times New Roman" w:hAnsi="Times New Roman" w:cs="Times New Roman"/>
          <w:b/>
          <w:bCs/>
          <w:sz w:val="15"/>
          <w:szCs w:val="15"/>
        </w:rPr>
        <w:t>@</w:t>
      </w:r>
      <w:r w:rsidRPr="00566A56">
        <w:rPr>
          <w:rFonts w:ascii="Times New Roman" w:hAnsi="Times New Roman" w:cs="Times New Roman"/>
          <w:b/>
          <w:bCs/>
          <w:sz w:val="12"/>
          <w:szCs w:val="12"/>
        </w:rPr>
        <w:t>AOL</w:t>
      </w:r>
      <w:r w:rsidRPr="00566A56">
        <w:rPr>
          <w:rFonts w:ascii="Times New Roman" w:hAnsi="Times New Roman" w:cs="Times New Roman"/>
          <w:b/>
          <w:bCs/>
          <w:sz w:val="15"/>
          <w:szCs w:val="15"/>
        </w:rPr>
        <w:t>.</w:t>
      </w:r>
      <w:r w:rsidRPr="00566A56">
        <w:rPr>
          <w:rFonts w:ascii="Times New Roman" w:hAnsi="Times New Roman" w:cs="Times New Roman"/>
          <w:b/>
          <w:bCs/>
          <w:sz w:val="12"/>
          <w:szCs w:val="12"/>
        </w:rPr>
        <w:t xml:space="preserve">COM </w:t>
      </w:r>
      <w:r w:rsidRPr="00566A56">
        <w:rPr>
          <w:rFonts w:ascii="Times New Roman" w:hAnsi="Times New Roman" w:cs="Times New Roman"/>
          <w:b/>
          <w:bCs/>
          <w:sz w:val="15"/>
          <w:szCs w:val="15"/>
        </w:rPr>
        <w:t>| P: (862) 324-5153 </w:t>
      </w:r>
    </w:p>
    <w:p w14:paraId="2B5B5DCD" w14:textId="77777777" w:rsidR="00566A56" w:rsidRPr="00566A56" w:rsidRDefault="00566A56" w:rsidP="00566A56">
      <w:pPr>
        <w:rPr>
          <w:rFonts w:ascii="Times New Roman" w:hAnsi="Times New Roman" w:cs="Times New Roman"/>
          <w:sz w:val="18"/>
          <w:szCs w:val="18"/>
        </w:rPr>
      </w:pPr>
      <w:r w:rsidRPr="00566A56">
        <w:rPr>
          <w:rFonts w:ascii="Times New Roman" w:hAnsi="Times New Roman" w:cs="Times New Roman"/>
          <w:sz w:val="18"/>
          <w:szCs w:val="18"/>
        </w:rPr>
        <w:t>7 </w:t>
      </w:r>
    </w:p>
    <w:p w14:paraId="6B2A535E" w14:textId="77777777" w:rsidR="00566A56" w:rsidRPr="00566A56" w:rsidRDefault="00566A56" w:rsidP="00566A56">
      <w:pPr>
        <w:rPr>
          <w:rFonts w:ascii="Times New Roman" w:hAnsi="Times New Roman" w:cs="Times New Roman"/>
          <w:sz w:val="18"/>
          <w:szCs w:val="18"/>
        </w:rPr>
      </w:pPr>
    </w:p>
    <w:p w14:paraId="51CD2B71"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Feeding Tolerance is Enhanced by Nasojejunal Placement of Feeds in Critically Ill Patients. Poster </w:t>
      </w:r>
    </w:p>
    <w:p w14:paraId="47087647"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presentation at American College of Chest Physicians Annual Meeting, San Francisco, CA, October 1996 </w:t>
      </w:r>
    </w:p>
    <w:p w14:paraId="2AAE4EAC"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Cardiovascular Effects of Non-Invasive Mechanical Ventilation. Poster presentation at American College </w:t>
      </w:r>
    </w:p>
    <w:p w14:paraId="7C0CDDE5"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of Chest Physicians Annual Meeting, San Francisco, CA, October 1996 </w:t>
      </w:r>
    </w:p>
    <w:p w14:paraId="14A989FD"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Coronary Blood Flow Changes in Volume Resuscitated Hemorrhagic Shock. Poster presentation at </w:t>
      </w:r>
    </w:p>
    <w:p w14:paraId="471F62AF"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American College of Chest Physicians Annual Meeting, San Francisco, CA, October 1996 </w:t>
      </w:r>
    </w:p>
    <w:p w14:paraId="1A19C11F"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Forced Vital Capacity Predicts Pulmonary Collapse In Patients With Lower Cervical Spine Injury. Oral </w:t>
      </w:r>
    </w:p>
    <w:p w14:paraId="69128B2A"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presentation at The Eastern Association of Surgery for Trauma Annual Meeting, Sanibel Island, FL, </w:t>
      </w:r>
    </w:p>
    <w:p w14:paraId="0771C059"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January 1997 </w:t>
      </w:r>
    </w:p>
    <w:p w14:paraId="31ECD400"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An Evaluation Of Splanchnic Perfusion In Acute Lung Injury. Oral presentation at The Eastern Association </w:t>
      </w:r>
    </w:p>
    <w:p w14:paraId="658DCA48"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of Surgery for Trauma Annual Meeting, Sanibel Island, FL, January 1997 </w:t>
      </w:r>
    </w:p>
    <w:p w14:paraId="0B961489"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Evaluation Of An Enhanced Diet In Patients With Severe Closed Head Injury. Poster presentation at </w:t>
      </w:r>
    </w:p>
    <w:p w14:paraId="179E8039"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Society Of Critical Care Medicine Annual Meeting, San Diego, CA, February 1997 </w:t>
      </w:r>
    </w:p>
    <w:p w14:paraId="36A9C3E1"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Neutrophil Cd 18 Expression After Hemorrhagic Shock And Resuscitation. Poster presentation at Society </w:t>
      </w:r>
    </w:p>
    <w:p w14:paraId="29CC58EB"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Of Critical Care Medicine Annual Meeting, San Diego, CA, February 1997 </w:t>
      </w:r>
    </w:p>
    <w:p w14:paraId="1F7C0278"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Respiratory Compromise with Hypertonic (7.8 %) Saline Resuscitation In Hemorrhagic Shock. Poster </w:t>
      </w:r>
    </w:p>
    <w:p w14:paraId="737779ED"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presentation at Society Of Critical Care Medicine Annual Meeting, San Diego, CA, February 1997 </w:t>
      </w:r>
    </w:p>
    <w:p w14:paraId="498D6C1D"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Pre-Hemorrhage Fasting Removes The Mortality Predictive Power Of Colonic P</w:t>
      </w:r>
      <w:r w:rsidRPr="00566A56">
        <w:rPr>
          <w:rFonts w:ascii="Times New Roman" w:hAnsi="Times New Roman" w:cs="Times New Roman"/>
          <w:sz w:val="10"/>
          <w:szCs w:val="10"/>
        </w:rPr>
        <w:t>i</w:t>
      </w:r>
      <w:r w:rsidRPr="00566A56">
        <w:rPr>
          <w:rFonts w:ascii="Times New Roman" w:hAnsi="Times New Roman" w:cs="Times New Roman"/>
          <w:sz w:val="15"/>
          <w:szCs w:val="15"/>
        </w:rPr>
        <w:t>CO</w:t>
      </w:r>
      <w:r w:rsidRPr="00566A56">
        <w:rPr>
          <w:rFonts w:ascii="Times New Roman" w:hAnsi="Times New Roman" w:cs="Times New Roman"/>
          <w:sz w:val="10"/>
          <w:szCs w:val="10"/>
        </w:rPr>
        <w:t>2</w:t>
      </w:r>
      <w:r w:rsidRPr="00566A56">
        <w:rPr>
          <w:rFonts w:ascii="Times New Roman" w:hAnsi="Times New Roman" w:cs="Times New Roman"/>
          <w:sz w:val="15"/>
          <w:szCs w:val="15"/>
        </w:rPr>
        <w:t>. Presented at The </w:t>
      </w:r>
    </w:p>
    <w:p w14:paraId="5179677B"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Twentieth Annual Conference On Shock, Indian Wells, CA, June 1997 </w:t>
      </w:r>
    </w:p>
    <w:p w14:paraId="3983B672"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Alveolar Cytokine Response In Gastric Juice Aspiration. Presented at The Twentieth Annual Conference </w:t>
      </w:r>
    </w:p>
    <w:p w14:paraId="0CFB0850"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On Shock, Indian Wells, CA, June 1997 </w:t>
      </w:r>
    </w:p>
    <w:p w14:paraId="157A90D3"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Enalaprilat Reduces Resuscitation Time In Hemorrhagic Shock.. Presented at The Twentieth Annual </w:t>
      </w:r>
    </w:p>
    <w:p w14:paraId="1A12A521"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Conference On Shock, Indian Wells, CA, June 1997 </w:t>
      </w:r>
    </w:p>
    <w:p w14:paraId="5855987C"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An Evaluation Of The Effects Of Semi-Rigid Cervical Collars In Patients With Severe Closed Head Injury. </w:t>
      </w:r>
    </w:p>
    <w:p w14:paraId="66C7C169"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Presented At The Annual Meeting Of The Midwest Surgical Society, Huron, OH , August 1997 </w:t>
      </w:r>
    </w:p>
    <w:p w14:paraId="1853B65C"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Continuous Veno-Venous Hemofiltration Ameliorates Lung Injury In Severe Acute Respiratory Distress </w:t>
      </w:r>
    </w:p>
    <w:p w14:paraId="5E879966"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Syndrome. Poster presentation at American College of Chest Physicians Annual Meeting, New Orleans, </w:t>
      </w:r>
    </w:p>
    <w:p w14:paraId="1314BDD1"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LA, October 1997 </w:t>
      </w:r>
    </w:p>
    <w:p w14:paraId="1DC2B3A6"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Continuous Dose Furosemide Therapy As A Therapeutic Approach To Adult Respiratory Distress </w:t>
      </w:r>
    </w:p>
    <w:p w14:paraId="5172AE09"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Syndrome (ARDS). Oral presentation at American College of Chest Physicians Annual Meeting, New </w:t>
      </w:r>
    </w:p>
    <w:p w14:paraId="378B7B18"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lastRenderedPageBreak/>
        <w:t>Orleans, LA, October 1997 </w:t>
      </w:r>
    </w:p>
    <w:p w14:paraId="7CFE09CD"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Longer Radial Arterial Catheters Are Associated With Lower Failure Rates. Poster presentation at </w:t>
      </w:r>
    </w:p>
    <w:p w14:paraId="38CB059E"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American College of Chest Physicians Annual Meeting, New Orleans, LA, October 1997 </w:t>
      </w:r>
    </w:p>
    <w:p w14:paraId="5FA359E2"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Perflourocarbon Causes Significant Injury to Normal Lungs. Oral presentation at American College of </w:t>
      </w:r>
    </w:p>
    <w:p w14:paraId="18BC2AFD"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Chest Physicians Annual Meeting, New Orleans, LA, October 1997 </w:t>
      </w:r>
    </w:p>
    <w:p w14:paraId="05C9F75E"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Early Release Of Pulmonary Cytokines In Acid Aspiration Is Not Associated With Presence Of </w:t>
      </w:r>
    </w:p>
    <w:p w14:paraId="30238141"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Inflammatory Cells. Poster presentation at American College of Chest Physicians Annual Meeting, New </w:t>
      </w:r>
    </w:p>
    <w:p w14:paraId="5D22659D"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Orleans, LA, October 1997 </w:t>
      </w:r>
    </w:p>
    <w:p w14:paraId="0BA1316C"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 xml:space="preserve">The Effect Of Peritoneal Contamination On The Tensile Strength Of Small Bowel And Colonic </w:t>
      </w:r>
      <w:r w:rsidRPr="00566A56">
        <w:rPr>
          <w:rFonts w:ascii="Times New Roman" w:hAnsi="Times New Roman" w:cs="Times New Roman"/>
          <w:b/>
          <w:bCs/>
          <w:sz w:val="27"/>
          <w:szCs w:val="27"/>
        </w:rPr>
        <w:t>A</w:t>
      </w:r>
      <w:r w:rsidRPr="00566A56">
        <w:rPr>
          <w:rFonts w:ascii="Times New Roman" w:hAnsi="Times New Roman" w:cs="Times New Roman"/>
          <w:b/>
          <w:bCs/>
        </w:rPr>
        <w:t xml:space="preserve">KELLA </w:t>
      </w:r>
      <w:r w:rsidRPr="00566A56">
        <w:rPr>
          <w:rFonts w:ascii="Times New Roman" w:hAnsi="Times New Roman" w:cs="Times New Roman"/>
          <w:b/>
          <w:bCs/>
          <w:sz w:val="27"/>
          <w:szCs w:val="27"/>
        </w:rPr>
        <w:t>C</w:t>
      </w:r>
      <w:r w:rsidRPr="00566A56">
        <w:rPr>
          <w:rFonts w:ascii="Times New Roman" w:hAnsi="Times New Roman" w:cs="Times New Roman"/>
          <w:b/>
          <w:bCs/>
        </w:rPr>
        <w:t>HENDRASEKHAR</w:t>
      </w:r>
      <w:r w:rsidRPr="00566A56">
        <w:rPr>
          <w:rFonts w:ascii="Times New Roman" w:hAnsi="Times New Roman" w:cs="Times New Roman"/>
          <w:b/>
          <w:bCs/>
          <w:sz w:val="27"/>
          <w:szCs w:val="27"/>
        </w:rPr>
        <w:t xml:space="preserve">, MD, FACS </w:t>
      </w:r>
      <w:r w:rsidRPr="00566A56">
        <w:rPr>
          <w:rFonts w:ascii="Times New Roman" w:hAnsi="Times New Roman" w:cs="Times New Roman"/>
          <w:b/>
          <w:bCs/>
          <w:sz w:val="15"/>
          <w:szCs w:val="15"/>
        </w:rPr>
        <w:t>47 H</w:t>
      </w:r>
      <w:r w:rsidRPr="00566A56">
        <w:rPr>
          <w:rFonts w:ascii="Times New Roman" w:hAnsi="Times New Roman" w:cs="Times New Roman"/>
          <w:b/>
          <w:bCs/>
          <w:sz w:val="12"/>
          <w:szCs w:val="12"/>
        </w:rPr>
        <w:t xml:space="preserve">ILL </w:t>
      </w:r>
      <w:r w:rsidRPr="00566A56">
        <w:rPr>
          <w:rFonts w:ascii="Times New Roman" w:hAnsi="Times New Roman" w:cs="Times New Roman"/>
          <w:b/>
          <w:bCs/>
          <w:sz w:val="15"/>
          <w:szCs w:val="15"/>
        </w:rPr>
        <w:t>H</w:t>
      </w:r>
      <w:r w:rsidRPr="00566A56">
        <w:rPr>
          <w:rFonts w:ascii="Times New Roman" w:hAnsi="Times New Roman" w:cs="Times New Roman"/>
          <w:b/>
          <w:bCs/>
          <w:sz w:val="12"/>
          <w:szCs w:val="12"/>
        </w:rPr>
        <w:t xml:space="preserve">OLLOW </w:t>
      </w:r>
      <w:r w:rsidRPr="00566A56">
        <w:rPr>
          <w:rFonts w:ascii="Times New Roman" w:hAnsi="Times New Roman" w:cs="Times New Roman"/>
          <w:b/>
          <w:bCs/>
          <w:sz w:val="15"/>
          <w:szCs w:val="15"/>
        </w:rPr>
        <w:t>R</w:t>
      </w:r>
      <w:r w:rsidRPr="00566A56">
        <w:rPr>
          <w:rFonts w:ascii="Times New Roman" w:hAnsi="Times New Roman" w:cs="Times New Roman"/>
          <w:b/>
          <w:bCs/>
          <w:sz w:val="12"/>
          <w:szCs w:val="12"/>
        </w:rPr>
        <w:t>OAD</w:t>
      </w:r>
      <w:r w:rsidRPr="00566A56">
        <w:rPr>
          <w:rFonts w:ascii="Times New Roman" w:hAnsi="Times New Roman" w:cs="Times New Roman"/>
          <w:b/>
          <w:bCs/>
          <w:sz w:val="15"/>
          <w:szCs w:val="15"/>
        </w:rPr>
        <w:t>, L</w:t>
      </w:r>
      <w:r w:rsidRPr="00566A56">
        <w:rPr>
          <w:rFonts w:ascii="Times New Roman" w:hAnsi="Times New Roman" w:cs="Times New Roman"/>
          <w:b/>
          <w:bCs/>
          <w:sz w:val="12"/>
          <w:szCs w:val="12"/>
        </w:rPr>
        <w:t xml:space="preserve">AKE </w:t>
      </w:r>
      <w:r w:rsidRPr="00566A56">
        <w:rPr>
          <w:rFonts w:ascii="Times New Roman" w:hAnsi="Times New Roman" w:cs="Times New Roman"/>
          <w:b/>
          <w:bCs/>
          <w:sz w:val="15"/>
          <w:szCs w:val="15"/>
        </w:rPr>
        <w:t>H</w:t>
      </w:r>
      <w:r w:rsidRPr="00566A56">
        <w:rPr>
          <w:rFonts w:ascii="Times New Roman" w:hAnsi="Times New Roman" w:cs="Times New Roman"/>
          <w:b/>
          <w:bCs/>
          <w:sz w:val="12"/>
          <w:szCs w:val="12"/>
        </w:rPr>
        <w:t>OPATCONG</w:t>
      </w:r>
      <w:r w:rsidRPr="00566A56">
        <w:rPr>
          <w:rFonts w:ascii="Times New Roman" w:hAnsi="Times New Roman" w:cs="Times New Roman"/>
          <w:b/>
          <w:bCs/>
          <w:sz w:val="15"/>
          <w:szCs w:val="15"/>
        </w:rPr>
        <w:t xml:space="preserve">, NJ | E: </w:t>
      </w:r>
      <w:r w:rsidRPr="00566A56">
        <w:rPr>
          <w:rFonts w:ascii="Times New Roman" w:hAnsi="Times New Roman" w:cs="Times New Roman"/>
          <w:b/>
          <w:bCs/>
          <w:sz w:val="12"/>
          <w:szCs w:val="12"/>
        </w:rPr>
        <w:t>ACHENDRA</w:t>
      </w:r>
      <w:r w:rsidRPr="00566A56">
        <w:rPr>
          <w:rFonts w:ascii="Times New Roman" w:hAnsi="Times New Roman" w:cs="Times New Roman"/>
          <w:b/>
          <w:bCs/>
          <w:sz w:val="15"/>
          <w:szCs w:val="15"/>
        </w:rPr>
        <w:t>@</w:t>
      </w:r>
      <w:r w:rsidRPr="00566A56">
        <w:rPr>
          <w:rFonts w:ascii="Times New Roman" w:hAnsi="Times New Roman" w:cs="Times New Roman"/>
          <w:b/>
          <w:bCs/>
          <w:sz w:val="12"/>
          <w:szCs w:val="12"/>
        </w:rPr>
        <w:t>AOL</w:t>
      </w:r>
      <w:r w:rsidRPr="00566A56">
        <w:rPr>
          <w:rFonts w:ascii="Times New Roman" w:hAnsi="Times New Roman" w:cs="Times New Roman"/>
          <w:b/>
          <w:bCs/>
          <w:sz w:val="15"/>
          <w:szCs w:val="15"/>
        </w:rPr>
        <w:t>.</w:t>
      </w:r>
      <w:r w:rsidRPr="00566A56">
        <w:rPr>
          <w:rFonts w:ascii="Times New Roman" w:hAnsi="Times New Roman" w:cs="Times New Roman"/>
          <w:b/>
          <w:bCs/>
          <w:sz w:val="12"/>
          <w:szCs w:val="12"/>
        </w:rPr>
        <w:t xml:space="preserve">COM </w:t>
      </w:r>
      <w:r w:rsidRPr="00566A56">
        <w:rPr>
          <w:rFonts w:ascii="Times New Roman" w:hAnsi="Times New Roman" w:cs="Times New Roman"/>
          <w:b/>
          <w:bCs/>
          <w:sz w:val="15"/>
          <w:szCs w:val="15"/>
        </w:rPr>
        <w:t>| P: (862) 324-5153 </w:t>
      </w:r>
    </w:p>
    <w:p w14:paraId="41F1B99A" w14:textId="77777777" w:rsidR="00566A56" w:rsidRPr="00566A56" w:rsidRDefault="00566A56" w:rsidP="00566A56">
      <w:pPr>
        <w:rPr>
          <w:rFonts w:ascii="Times New Roman" w:hAnsi="Times New Roman" w:cs="Times New Roman"/>
          <w:sz w:val="18"/>
          <w:szCs w:val="18"/>
        </w:rPr>
      </w:pPr>
      <w:r w:rsidRPr="00566A56">
        <w:rPr>
          <w:rFonts w:ascii="Times New Roman" w:hAnsi="Times New Roman" w:cs="Times New Roman"/>
          <w:sz w:val="18"/>
          <w:szCs w:val="18"/>
        </w:rPr>
        <w:t>8 </w:t>
      </w:r>
    </w:p>
    <w:p w14:paraId="716A19B7" w14:textId="77777777" w:rsidR="00566A56" w:rsidRPr="00566A56" w:rsidRDefault="00566A56" w:rsidP="00566A56">
      <w:pPr>
        <w:rPr>
          <w:rFonts w:ascii="Times New Roman" w:hAnsi="Times New Roman" w:cs="Times New Roman"/>
          <w:sz w:val="18"/>
          <w:szCs w:val="18"/>
        </w:rPr>
      </w:pPr>
    </w:p>
    <w:p w14:paraId="0E697A58"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Anastomoses. Oral presentation at the Eastern Association for the Surgery of Trauma Annual Meeting, </w:t>
      </w:r>
    </w:p>
    <w:p w14:paraId="7F8734FE"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Sanibel Island, FL, January 1998 </w:t>
      </w:r>
    </w:p>
    <w:p w14:paraId="0108E8DE"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Continuous Fiberoptic Colonic P</w:t>
      </w:r>
      <w:r w:rsidRPr="00566A56">
        <w:rPr>
          <w:rFonts w:ascii="Times New Roman" w:hAnsi="Times New Roman" w:cs="Times New Roman"/>
          <w:sz w:val="10"/>
          <w:szCs w:val="10"/>
        </w:rPr>
        <w:t>i</w:t>
      </w:r>
      <w:r w:rsidRPr="00566A56">
        <w:rPr>
          <w:rFonts w:ascii="Times New Roman" w:hAnsi="Times New Roman" w:cs="Times New Roman"/>
          <w:sz w:val="15"/>
          <w:szCs w:val="15"/>
        </w:rPr>
        <w:t>CO</w:t>
      </w:r>
      <w:r w:rsidRPr="00566A56">
        <w:rPr>
          <w:rFonts w:ascii="Times New Roman" w:hAnsi="Times New Roman" w:cs="Times New Roman"/>
          <w:sz w:val="10"/>
          <w:szCs w:val="10"/>
        </w:rPr>
        <w:t xml:space="preserve">2 </w:t>
      </w:r>
      <w:r w:rsidRPr="00566A56">
        <w:rPr>
          <w:rFonts w:ascii="Times New Roman" w:hAnsi="Times New Roman" w:cs="Times New Roman"/>
          <w:sz w:val="15"/>
          <w:szCs w:val="15"/>
        </w:rPr>
        <w:t>Monitoring Predicts Survivability In Hemorrhaged And Resuscitated </w:t>
      </w:r>
    </w:p>
    <w:p w14:paraId="4DDA320A"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Rats. Poster Presentation At The Society Of Critical Care Medicine Annual Scientific Symposium San </w:t>
      </w:r>
    </w:p>
    <w:p w14:paraId="46BE759C"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Antonio, TX, February 1998 </w:t>
      </w:r>
    </w:p>
    <w:p w14:paraId="13B2CE05"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Overnight Fasting Increases Baseline Neutrophil CD18 Expression In Rats. Poster Presentation At The </w:t>
      </w:r>
    </w:p>
    <w:p w14:paraId="4D966251"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Society Of Critical Care Medicine Annual Scientific Symposium, San Antonio, TX, February 1998 </w:t>
      </w:r>
    </w:p>
    <w:p w14:paraId="1D46A8BA"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Decreasing The Rate Of Infusion Decreases Respiratory Arrest Induced Mortality In Hemorrhaged Rats </w:t>
      </w:r>
    </w:p>
    <w:p w14:paraId="3AC39F3E"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Resuscitated With Hypertonic Saline Dextran. Poster Presentation At The Society Of Critical Care </w:t>
      </w:r>
    </w:p>
    <w:p w14:paraId="7DC0E5C9"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Medicine Annual Scientific Symposium, San Antonio, TX, February 1998 </w:t>
      </w:r>
    </w:p>
    <w:p w14:paraId="6C3C4F2C"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Fiberoptic Versus Air-Flow Infraredcolonic P</w:t>
      </w:r>
      <w:r w:rsidRPr="00566A56">
        <w:rPr>
          <w:rFonts w:ascii="Times New Roman" w:hAnsi="Times New Roman" w:cs="Times New Roman"/>
          <w:sz w:val="10"/>
          <w:szCs w:val="10"/>
        </w:rPr>
        <w:t>i</w:t>
      </w:r>
      <w:r w:rsidRPr="00566A56">
        <w:rPr>
          <w:rFonts w:ascii="Times New Roman" w:hAnsi="Times New Roman" w:cs="Times New Roman"/>
          <w:sz w:val="15"/>
          <w:szCs w:val="15"/>
        </w:rPr>
        <w:t>CO</w:t>
      </w:r>
      <w:r w:rsidRPr="00566A56">
        <w:rPr>
          <w:rFonts w:ascii="Times New Roman" w:hAnsi="Times New Roman" w:cs="Times New Roman"/>
          <w:sz w:val="10"/>
          <w:szCs w:val="10"/>
        </w:rPr>
        <w:t xml:space="preserve">2 </w:t>
      </w:r>
      <w:r w:rsidRPr="00566A56">
        <w:rPr>
          <w:rFonts w:ascii="Times New Roman" w:hAnsi="Times New Roman" w:cs="Times New Roman"/>
          <w:sz w:val="15"/>
          <w:szCs w:val="15"/>
        </w:rPr>
        <w:t>Monitoring: Effects On Results In Hemorrhaged And </w:t>
      </w:r>
    </w:p>
    <w:p w14:paraId="60B62E43"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Resuscitated Rats. Poster Presentation At The Society Of Critical Care Medicine Annual Scientific </w:t>
      </w:r>
    </w:p>
    <w:p w14:paraId="4819B41B"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Symposium, San Antonio, TX, February 1998 </w:t>
      </w:r>
    </w:p>
    <w:p w14:paraId="1D1F3BA3"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Furosemide Improves Splanchnic Perfusion In A Canine Model Of Oleic Acid Induced Lung Injury. Poster </w:t>
      </w:r>
    </w:p>
    <w:p w14:paraId="523FAF29"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Presentation At The Society Of Critical Care Medicine Annual Scientific Symposium, San Antonio, TX, </w:t>
      </w:r>
    </w:p>
    <w:p w14:paraId="702F94A7"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February 1998 </w:t>
      </w:r>
    </w:p>
    <w:p w14:paraId="6C66C5EC"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Inability To Increase Temperature As A Marker For Decreased Survival. Poster Presentation at Society of </w:t>
      </w:r>
    </w:p>
    <w:p w14:paraId="3DC3E74B"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Critical Care Medicine’s Educational and Scientific Symposium, San Francisco, CA, January 1999 </w:t>
      </w:r>
    </w:p>
    <w:p w14:paraId="1F8D0C21"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Oral Glucose/Electrolyte Solution Pre-Hemorrhage Is Associated With Decreased Mortality. Poster </w:t>
      </w:r>
    </w:p>
    <w:p w14:paraId="01170657"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Presentation at Society of Critical Care Medicine’s Educational and Scientific Symposium, San Francisco, </w:t>
      </w:r>
    </w:p>
    <w:p w14:paraId="6B5ADB7E"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CA, January 1999 </w:t>
      </w:r>
    </w:p>
    <w:p w14:paraId="17A37134"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Enalaprilat During Resuscitation Improves Survival. Poster Presentation at Iowa Physiologic Society/Iowa Academy of Science Annual Meeting, Des Moines, IA, April 1999 </w:t>
      </w:r>
    </w:p>
    <w:p w14:paraId="743AA3A4"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Effects Of Continuous Furosemide In Oleic Acid Lung Injury. Poster Presentation at Iowa Physiologic </w:t>
      </w:r>
    </w:p>
    <w:p w14:paraId="08A4BCEC"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Society/Iowa Academy of Science Annual Meeting, Des Moines, IA, April 1999 </w:t>
      </w:r>
    </w:p>
    <w:p w14:paraId="32F06468"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Effects Of Continuous Furosemide In Oleic Acid Lung Injury. Poster Presentation at Iowa Physiologic </w:t>
      </w:r>
    </w:p>
    <w:p w14:paraId="4B48A5E0"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Society/Iowa Academy of Science Annual Meeting, Des Moines, IA, April 1999 </w:t>
      </w:r>
    </w:p>
    <w:p w14:paraId="3D104FC7"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Therapy Protected Specimen Brushing Versus Tracheal Aspirate Data, First Place, Clinical Science </w:t>
      </w:r>
    </w:p>
    <w:p w14:paraId="35D1511F"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Division Resident Paper Competition. Poster Presentation at Iowa Academy of Surgery, Des Moines, IA, </w:t>
      </w:r>
    </w:p>
    <w:p w14:paraId="3A21E535"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May 1999 </w:t>
      </w:r>
    </w:p>
    <w:p w14:paraId="4162FF04"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An Evaluation Of Neuromuscular Blockade On Resting Energy Expenditure In Patients With Severe </w:t>
      </w:r>
    </w:p>
    <w:p w14:paraId="0DDE115A"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Closed Head Injury. Second Place, Clinical Division, Resident Paper Competition, Iowa Academy of </w:t>
      </w:r>
    </w:p>
    <w:p w14:paraId="1B4C5575"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Surgery, Des Moines, IA, May 1999 </w:t>
      </w:r>
    </w:p>
    <w:p w14:paraId="5A771FFA"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Bronchoscopy. American College of Chest Physicians, South India Chapter – CHEST Update ’99, </w:t>
      </w:r>
    </w:p>
    <w:p w14:paraId="271295AF"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Pondicherry, India, August 1999 </w:t>
      </w:r>
    </w:p>
    <w:p w14:paraId="0F052894"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Pulmonary Embolism - Management. American College of Chest Physicians, South India Chapter – </w:t>
      </w:r>
    </w:p>
    <w:p w14:paraId="53F26C9D"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CHEST Update ’99, Pondicherry, India, August 1999 </w:t>
      </w:r>
    </w:p>
    <w:p w14:paraId="163D9B61"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An Evaluation Of Neuromuscular Blockade On Resting Energy Expenditure In Patients With Severe </w:t>
      </w:r>
    </w:p>
    <w:p w14:paraId="547E91A2"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Closed Head Injury. CHEST 1999, 65</w:t>
      </w:r>
      <w:r w:rsidRPr="00566A56">
        <w:rPr>
          <w:rFonts w:ascii="Times New Roman" w:hAnsi="Times New Roman" w:cs="Times New Roman"/>
          <w:sz w:val="10"/>
          <w:szCs w:val="10"/>
        </w:rPr>
        <w:t xml:space="preserve">th </w:t>
      </w:r>
      <w:r w:rsidRPr="00566A56">
        <w:rPr>
          <w:rFonts w:ascii="Times New Roman" w:hAnsi="Times New Roman" w:cs="Times New Roman"/>
          <w:sz w:val="15"/>
          <w:szCs w:val="15"/>
        </w:rPr>
        <w:t>Annual International Scientific Assembly of the American College </w:t>
      </w:r>
    </w:p>
    <w:p w14:paraId="16A5D2F0"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 xml:space="preserve">of Chest Physicians, Chicago, IL, October 1999 </w:t>
      </w:r>
      <w:r w:rsidRPr="00566A56">
        <w:rPr>
          <w:rFonts w:ascii="Times New Roman" w:hAnsi="Times New Roman" w:cs="Times New Roman"/>
          <w:b/>
          <w:bCs/>
          <w:sz w:val="27"/>
          <w:szCs w:val="27"/>
        </w:rPr>
        <w:t>A</w:t>
      </w:r>
      <w:r w:rsidRPr="00566A56">
        <w:rPr>
          <w:rFonts w:ascii="Times New Roman" w:hAnsi="Times New Roman" w:cs="Times New Roman"/>
          <w:b/>
          <w:bCs/>
        </w:rPr>
        <w:t xml:space="preserve">KELLA </w:t>
      </w:r>
      <w:r w:rsidRPr="00566A56">
        <w:rPr>
          <w:rFonts w:ascii="Times New Roman" w:hAnsi="Times New Roman" w:cs="Times New Roman"/>
          <w:b/>
          <w:bCs/>
          <w:sz w:val="27"/>
          <w:szCs w:val="27"/>
        </w:rPr>
        <w:t>C</w:t>
      </w:r>
      <w:r w:rsidRPr="00566A56">
        <w:rPr>
          <w:rFonts w:ascii="Times New Roman" w:hAnsi="Times New Roman" w:cs="Times New Roman"/>
          <w:b/>
          <w:bCs/>
        </w:rPr>
        <w:t>HENDRASEKHAR</w:t>
      </w:r>
      <w:r w:rsidRPr="00566A56">
        <w:rPr>
          <w:rFonts w:ascii="Times New Roman" w:hAnsi="Times New Roman" w:cs="Times New Roman"/>
          <w:b/>
          <w:bCs/>
          <w:sz w:val="27"/>
          <w:szCs w:val="27"/>
        </w:rPr>
        <w:t xml:space="preserve">, MD, FACS </w:t>
      </w:r>
      <w:r w:rsidRPr="00566A56">
        <w:rPr>
          <w:rFonts w:ascii="Times New Roman" w:hAnsi="Times New Roman" w:cs="Times New Roman"/>
          <w:b/>
          <w:bCs/>
          <w:sz w:val="15"/>
          <w:szCs w:val="15"/>
        </w:rPr>
        <w:t>47 H</w:t>
      </w:r>
      <w:r w:rsidRPr="00566A56">
        <w:rPr>
          <w:rFonts w:ascii="Times New Roman" w:hAnsi="Times New Roman" w:cs="Times New Roman"/>
          <w:b/>
          <w:bCs/>
          <w:sz w:val="12"/>
          <w:szCs w:val="12"/>
        </w:rPr>
        <w:t xml:space="preserve">ILL </w:t>
      </w:r>
      <w:r w:rsidRPr="00566A56">
        <w:rPr>
          <w:rFonts w:ascii="Times New Roman" w:hAnsi="Times New Roman" w:cs="Times New Roman"/>
          <w:b/>
          <w:bCs/>
          <w:sz w:val="15"/>
          <w:szCs w:val="15"/>
        </w:rPr>
        <w:t>H</w:t>
      </w:r>
      <w:r w:rsidRPr="00566A56">
        <w:rPr>
          <w:rFonts w:ascii="Times New Roman" w:hAnsi="Times New Roman" w:cs="Times New Roman"/>
          <w:b/>
          <w:bCs/>
          <w:sz w:val="12"/>
          <w:szCs w:val="12"/>
        </w:rPr>
        <w:t xml:space="preserve">OLLOW </w:t>
      </w:r>
      <w:r w:rsidRPr="00566A56">
        <w:rPr>
          <w:rFonts w:ascii="Times New Roman" w:hAnsi="Times New Roman" w:cs="Times New Roman"/>
          <w:b/>
          <w:bCs/>
          <w:sz w:val="15"/>
          <w:szCs w:val="15"/>
        </w:rPr>
        <w:t>R</w:t>
      </w:r>
      <w:r w:rsidRPr="00566A56">
        <w:rPr>
          <w:rFonts w:ascii="Times New Roman" w:hAnsi="Times New Roman" w:cs="Times New Roman"/>
          <w:b/>
          <w:bCs/>
          <w:sz w:val="12"/>
          <w:szCs w:val="12"/>
        </w:rPr>
        <w:t>OAD</w:t>
      </w:r>
      <w:r w:rsidRPr="00566A56">
        <w:rPr>
          <w:rFonts w:ascii="Times New Roman" w:hAnsi="Times New Roman" w:cs="Times New Roman"/>
          <w:b/>
          <w:bCs/>
          <w:sz w:val="15"/>
          <w:szCs w:val="15"/>
        </w:rPr>
        <w:t>, L</w:t>
      </w:r>
      <w:r w:rsidRPr="00566A56">
        <w:rPr>
          <w:rFonts w:ascii="Times New Roman" w:hAnsi="Times New Roman" w:cs="Times New Roman"/>
          <w:b/>
          <w:bCs/>
          <w:sz w:val="12"/>
          <w:szCs w:val="12"/>
        </w:rPr>
        <w:t xml:space="preserve">AKE </w:t>
      </w:r>
      <w:r w:rsidRPr="00566A56">
        <w:rPr>
          <w:rFonts w:ascii="Times New Roman" w:hAnsi="Times New Roman" w:cs="Times New Roman"/>
          <w:b/>
          <w:bCs/>
          <w:sz w:val="15"/>
          <w:szCs w:val="15"/>
        </w:rPr>
        <w:t>H</w:t>
      </w:r>
      <w:r w:rsidRPr="00566A56">
        <w:rPr>
          <w:rFonts w:ascii="Times New Roman" w:hAnsi="Times New Roman" w:cs="Times New Roman"/>
          <w:b/>
          <w:bCs/>
          <w:sz w:val="12"/>
          <w:szCs w:val="12"/>
        </w:rPr>
        <w:t>OPATCONG</w:t>
      </w:r>
      <w:r w:rsidRPr="00566A56">
        <w:rPr>
          <w:rFonts w:ascii="Times New Roman" w:hAnsi="Times New Roman" w:cs="Times New Roman"/>
          <w:b/>
          <w:bCs/>
          <w:sz w:val="15"/>
          <w:szCs w:val="15"/>
        </w:rPr>
        <w:t xml:space="preserve">, NJ | E: </w:t>
      </w:r>
      <w:r w:rsidRPr="00566A56">
        <w:rPr>
          <w:rFonts w:ascii="Times New Roman" w:hAnsi="Times New Roman" w:cs="Times New Roman"/>
          <w:b/>
          <w:bCs/>
          <w:sz w:val="12"/>
          <w:szCs w:val="12"/>
        </w:rPr>
        <w:t>ACHENDRA</w:t>
      </w:r>
      <w:r w:rsidRPr="00566A56">
        <w:rPr>
          <w:rFonts w:ascii="Times New Roman" w:hAnsi="Times New Roman" w:cs="Times New Roman"/>
          <w:b/>
          <w:bCs/>
          <w:sz w:val="15"/>
          <w:szCs w:val="15"/>
        </w:rPr>
        <w:t>@</w:t>
      </w:r>
      <w:r w:rsidRPr="00566A56">
        <w:rPr>
          <w:rFonts w:ascii="Times New Roman" w:hAnsi="Times New Roman" w:cs="Times New Roman"/>
          <w:b/>
          <w:bCs/>
          <w:sz w:val="12"/>
          <w:szCs w:val="12"/>
        </w:rPr>
        <w:t>AOL</w:t>
      </w:r>
      <w:r w:rsidRPr="00566A56">
        <w:rPr>
          <w:rFonts w:ascii="Times New Roman" w:hAnsi="Times New Roman" w:cs="Times New Roman"/>
          <w:b/>
          <w:bCs/>
          <w:sz w:val="15"/>
          <w:szCs w:val="15"/>
        </w:rPr>
        <w:t>.</w:t>
      </w:r>
      <w:r w:rsidRPr="00566A56">
        <w:rPr>
          <w:rFonts w:ascii="Times New Roman" w:hAnsi="Times New Roman" w:cs="Times New Roman"/>
          <w:b/>
          <w:bCs/>
          <w:sz w:val="12"/>
          <w:szCs w:val="12"/>
        </w:rPr>
        <w:t xml:space="preserve">COM </w:t>
      </w:r>
      <w:r w:rsidRPr="00566A56">
        <w:rPr>
          <w:rFonts w:ascii="Times New Roman" w:hAnsi="Times New Roman" w:cs="Times New Roman"/>
          <w:b/>
          <w:bCs/>
          <w:sz w:val="15"/>
          <w:szCs w:val="15"/>
        </w:rPr>
        <w:t>| P: (862) 324-5153 </w:t>
      </w:r>
    </w:p>
    <w:p w14:paraId="729A07EB" w14:textId="77777777" w:rsidR="00566A56" w:rsidRPr="00566A56" w:rsidRDefault="00566A56" w:rsidP="00566A56">
      <w:pPr>
        <w:rPr>
          <w:rFonts w:ascii="Times New Roman" w:hAnsi="Times New Roman" w:cs="Times New Roman"/>
          <w:sz w:val="18"/>
          <w:szCs w:val="18"/>
        </w:rPr>
      </w:pPr>
      <w:r w:rsidRPr="00566A56">
        <w:rPr>
          <w:rFonts w:ascii="Times New Roman" w:hAnsi="Times New Roman" w:cs="Times New Roman"/>
          <w:sz w:val="18"/>
          <w:szCs w:val="18"/>
        </w:rPr>
        <w:t>9 </w:t>
      </w:r>
    </w:p>
    <w:p w14:paraId="1A2EAE32" w14:textId="77777777" w:rsidR="00566A56" w:rsidRPr="00566A56" w:rsidRDefault="00566A56" w:rsidP="00566A56">
      <w:pPr>
        <w:rPr>
          <w:rFonts w:ascii="Times New Roman" w:hAnsi="Times New Roman" w:cs="Times New Roman"/>
          <w:sz w:val="18"/>
          <w:szCs w:val="18"/>
        </w:rPr>
      </w:pPr>
    </w:p>
    <w:p w14:paraId="0BDD7654"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Ventilator Associated Pneumonia: Therapy Protected Specimen Brushing Versus Tracheal Aspirate Data. </w:t>
      </w:r>
    </w:p>
    <w:p w14:paraId="4A1136E7"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CHEST 1999, 65</w:t>
      </w:r>
      <w:r w:rsidRPr="00566A56">
        <w:rPr>
          <w:rFonts w:ascii="Times New Roman" w:hAnsi="Times New Roman" w:cs="Times New Roman"/>
          <w:sz w:val="10"/>
          <w:szCs w:val="10"/>
        </w:rPr>
        <w:t xml:space="preserve">th </w:t>
      </w:r>
      <w:r w:rsidRPr="00566A56">
        <w:rPr>
          <w:rFonts w:ascii="Times New Roman" w:hAnsi="Times New Roman" w:cs="Times New Roman"/>
          <w:sz w:val="15"/>
          <w:szCs w:val="15"/>
        </w:rPr>
        <w:t>Annual International Scientific Assembly of the American College of Chest Physicians, </w:t>
      </w:r>
    </w:p>
    <w:p w14:paraId="11741336"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Chicago, IL, November 1999. Co-Winner 1999 CHEST Foundation Clinical Research Abstract Award </w:t>
      </w:r>
    </w:p>
    <w:p w14:paraId="2D11C98C"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Early Use Of Pressure Control Ventilation Improves Short-Term Outcome In A Canine Model Of Acute </w:t>
      </w:r>
    </w:p>
    <w:p w14:paraId="1E6DCBEA"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Respiratory Distress Syndrome. First Place, Basic Science Division, Iowa Committee on Trauma Resident </w:t>
      </w:r>
    </w:p>
    <w:p w14:paraId="7534917E"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Competition, Iowa City, IA, November 1999 </w:t>
      </w:r>
    </w:p>
    <w:p w14:paraId="7CBE8588"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Continuous Dose Furosemide Improves Survival In Acute Respiratory Distress Syndrome. First Place, </w:t>
      </w:r>
    </w:p>
    <w:p w14:paraId="3415AEDD"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Clinical Division, Iowa Committee on Trauma Resident Competition, Iowa City, IA, November 1999 </w:t>
      </w:r>
    </w:p>
    <w:p w14:paraId="3EE222E3"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Correlation Of Expenditure Estimates Between Indirect Calorimetry And PA Catheter Derived Data In </w:t>
      </w:r>
    </w:p>
    <w:p w14:paraId="046126B3"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Patients With Severe Closed Head Injury. Second Place, Clinical Division at Iowa Committee on Trauma </w:t>
      </w:r>
    </w:p>
    <w:p w14:paraId="1E165867"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Resident Competition, Iowa City, IA, November 1999 </w:t>
      </w:r>
    </w:p>
    <w:p w14:paraId="5A4A23CF"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Early Use Of Pressure Control Ventilation Improves Short-Term Outcome In A Canine Model Of Acute </w:t>
      </w:r>
    </w:p>
    <w:p w14:paraId="694CA579"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Respiratory Distress Syndrome. 22</w:t>
      </w:r>
      <w:r w:rsidRPr="00566A56">
        <w:rPr>
          <w:rFonts w:ascii="Times New Roman" w:hAnsi="Times New Roman" w:cs="Times New Roman"/>
          <w:sz w:val="10"/>
          <w:szCs w:val="10"/>
        </w:rPr>
        <w:t xml:space="preserve">nd </w:t>
      </w:r>
      <w:r w:rsidRPr="00566A56">
        <w:rPr>
          <w:rFonts w:ascii="Times New Roman" w:hAnsi="Times New Roman" w:cs="Times New Roman"/>
          <w:sz w:val="15"/>
          <w:szCs w:val="15"/>
        </w:rPr>
        <w:t>Annual Advances in Trauma Region VII Committee on Trauma </w:t>
      </w:r>
    </w:p>
    <w:p w14:paraId="3C74F4AA"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Residency Paper Competition, Kansas City, MO, December 1999 </w:t>
      </w:r>
    </w:p>
    <w:p w14:paraId="6DDAF233"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Continuous Dose Furosemide Improves Survival In Acute Respiratory Distress Syndrome. 22</w:t>
      </w:r>
      <w:r w:rsidRPr="00566A56">
        <w:rPr>
          <w:rFonts w:ascii="Times New Roman" w:hAnsi="Times New Roman" w:cs="Times New Roman"/>
          <w:sz w:val="10"/>
          <w:szCs w:val="10"/>
        </w:rPr>
        <w:t xml:space="preserve">nd </w:t>
      </w:r>
      <w:r w:rsidRPr="00566A56">
        <w:rPr>
          <w:rFonts w:ascii="Times New Roman" w:hAnsi="Times New Roman" w:cs="Times New Roman"/>
          <w:sz w:val="15"/>
          <w:szCs w:val="15"/>
        </w:rPr>
        <w:t>Annual </w:t>
      </w:r>
    </w:p>
    <w:p w14:paraId="038A8392"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Advances in Trauma Region VII Committee on Trauma Residency Paper Competition, Kansas City, MO, </w:t>
      </w:r>
    </w:p>
    <w:p w14:paraId="73E62106"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lastRenderedPageBreak/>
        <w:t>December 1999 </w:t>
      </w:r>
    </w:p>
    <w:p w14:paraId="5E8DCABB"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Correlation Of Expenditure Estimates Between Indirect Calorimetry And PA Catheter Derived Data In </w:t>
      </w:r>
    </w:p>
    <w:p w14:paraId="00A742FA"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Patients With Severe Closed Head Injury. Eastern Association for the Surgery of Trauma (EAST) 2000, </w:t>
      </w:r>
    </w:p>
    <w:p w14:paraId="2BC11889"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13th Annual meeting, Fort Myers, FL, January 2000 </w:t>
      </w:r>
    </w:p>
    <w:p w14:paraId="29D6FD97"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Pancreatitis – Management Strategies. CRITICARE 2000, Indian Society of Critical Care Medicine, </w:t>
      </w:r>
    </w:p>
    <w:p w14:paraId="37CB4337"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Hyderabad, India, January 2000 </w:t>
      </w:r>
    </w:p>
    <w:p w14:paraId="0BDE5D67"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Rapid Post Insult Non-Invasive Induction Of Mild To Moderate Hypothermia As An Emerging Cerebro </w:t>
      </w:r>
    </w:p>
    <w:p w14:paraId="6CB1EE10"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Protective Strategy. CRITICARE 2000, Indian Society of Critical Care Medicine, Hyderabad, India, </w:t>
      </w:r>
    </w:p>
    <w:p w14:paraId="0106DE1E"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January 2000 </w:t>
      </w:r>
    </w:p>
    <w:p w14:paraId="7F83D393"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Oncological Emergencies. CRITICARE 2000, Indian Society of Critical Care Medicine, Hyderabad, India, </w:t>
      </w:r>
    </w:p>
    <w:p w14:paraId="7F58B4D2"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January 2000 </w:t>
      </w:r>
    </w:p>
    <w:p w14:paraId="091DE2CA"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Resuscitation Of Ischaemic Brain. CRITICARE 2000, Indian Society of Critical Care Medicine, </w:t>
      </w:r>
    </w:p>
    <w:p w14:paraId="5A9214A8"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Hyderabad, India, January 2000 </w:t>
      </w:r>
    </w:p>
    <w:p w14:paraId="312F507E"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Effect Of Enalaprilat On Gastrointestinal Intraluminal PCO</w:t>
      </w:r>
      <w:r w:rsidRPr="00566A56">
        <w:rPr>
          <w:rFonts w:ascii="Times New Roman" w:hAnsi="Times New Roman" w:cs="Times New Roman"/>
          <w:sz w:val="10"/>
          <w:szCs w:val="10"/>
        </w:rPr>
        <w:t xml:space="preserve">2 </w:t>
      </w:r>
      <w:r w:rsidRPr="00566A56">
        <w:rPr>
          <w:rFonts w:ascii="Times New Roman" w:hAnsi="Times New Roman" w:cs="Times New Roman"/>
          <w:sz w:val="15"/>
          <w:szCs w:val="15"/>
        </w:rPr>
        <w:t>During Hypotensive Resuscitation. Poster </w:t>
      </w:r>
    </w:p>
    <w:p w14:paraId="7F2FB4FB"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Presentation at Iowa Physiologic Society/Iowa Academy of Science Annual Meeting, Des Moines, IA, </w:t>
      </w:r>
    </w:p>
    <w:p w14:paraId="643EFEC3"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April 2000 </w:t>
      </w:r>
    </w:p>
    <w:p w14:paraId="5FC06929"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The Effect Of Enalaprilat On Portal Vein And Superior Mesenteric Artery Flow. Iowa Physiologic </w:t>
      </w:r>
    </w:p>
    <w:p w14:paraId="738F406E"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Society/Iowa Academy of Science Annual Meeting, Des Moines, IA, April 2000 </w:t>
      </w:r>
    </w:p>
    <w:p w14:paraId="59A7A370"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Exploring Safety Concerns of Enalaprilat During Resuscitation. Iowa Physiologic Society/Iowa Academy </w:t>
      </w:r>
    </w:p>
    <w:p w14:paraId="0F35D3AF"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of Science Annual Meeting, Des Moines, IA, April 2000 </w:t>
      </w:r>
    </w:p>
    <w:p w14:paraId="1F06ABCE"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Pediatric Trauma-Implications in the Management. The Indian Academy of Pediatrics/AP Pedicon 2001 November. India </w:t>
      </w:r>
    </w:p>
    <w:p w14:paraId="5DF9BF66"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Missed Injury In Pediatric Trauma, A Prospective Evaluation. Midwest Surgical Association/45</w:t>
      </w:r>
      <w:r w:rsidRPr="00566A56">
        <w:rPr>
          <w:rFonts w:ascii="Times New Roman" w:hAnsi="Times New Roman" w:cs="Times New Roman"/>
          <w:sz w:val="10"/>
          <w:szCs w:val="10"/>
        </w:rPr>
        <w:t xml:space="preserve">th </w:t>
      </w:r>
      <w:r w:rsidRPr="00566A56">
        <w:rPr>
          <w:rFonts w:ascii="Times New Roman" w:hAnsi="Times New Roman" w:cs="Times New Roman"/>
          <w:sz w:val="15"/>
          <w:szCs w:val="15"/>
        </w:rPr>
        <w:t xml:space="preserve">Annual Meeting 2002 Mackinac Island, Michigan </w:t>
      </w:r>
      <w:r w:rsidRPr="00566A56">
        <w:rPr>
          <w:rFonts w:ascii="Times New Roman" w:hAnsi="Times New Roman" w:cs="Times New Roman"/>
          <w:b/>
          <w:bCs/>
          <w:sz w:val="27"/>
          <w:szCs w:val="27"/>
        </w:rPr>
        <w:t>A</w:t>
      </w:r>
      <w:r w:rsidRPr="00566A56">
        <w:rPr>
          <w:rFonts w:ascii="Times New Roman" w:hAnsi="Times New Roman" w:cs="Times New Roman"/>
          <w:b/>
          <w:bCs/>
        </w:rPr>
        <w:t xml:space="preserve">KELLA </w:t>
      </w:r>
      <w:r w:rsidRPr="00566A56">
        <w:rPr>
          <w:rFonts w:ascii="Times New Roman" w:hAnsi="Times New Roman" w:cs="Times New Roman"/>
          <w:b/>
          <w:bCs/>
          <w:sz w:val="27"/>
          <w:szCs w:val="27"/>
        </w:rPr>
        <w:t>C</w:t>
      </w:r>
      <w:r w:rsidRPr="00566A56">
        <w:rPr>
          <w:rFonts w:ascii="Times New Roman" w:hAnsi="Times New Roman" w:cs="Times New Roman"/>
          <w:b/>
          <w:bCs/>
        </w:rPr>
        <w:t>HENDRASEKHAR</w:t>
      </w:r>
      <w:r w:rsidRPr="00566A56">
        <w:rPr>
          <w:rFonts w:ascii="Times New Roman" w:hAnsi="Times New Roman" w:cs="Times New Roman"/>
          <w:b/>
          <w:bCs/>
          <w:sz w:val="27"/>
          <w:szCs w:val="27"/>
        </w:rPr>
        <w:t xml:space="preserve">, MD, FACS </w:t>
      </w:r>
      <w:r w:rsidRPr="00566A56">
        <w:rPr>
          <w:rFonts w:ascii="Times New Roman" w:hAnsi="Times New Roman" w:cs="Times New Roman"/>
          <w:b/>
          <w:bCs/>
          <w:sz w:val="15"/>
          <w:szCs w:val="15"/>
        </w:rPr>
        <w:t>47 H</w:t>
      </w:r>
      <w:r w:rsidRPr="00566A56">
        <w:rPr>
          <w:rFonts w:ascii="Times New Roman" w:hAnsi="Times New Roman" w:cs="Times New Roman"/>
          <w:b/>
          <w:bCs/>
          <w:sz w:val="12"/>
          <w:szCs w:val="12"/>
        </w:rPr>
        <w:t xml:space="preserve">ILL </w:t>
      </w:r>
      <w:r w:rsidRPr="00566A56">
        <w:rPr>
          <w:rFonts w:ascii="Times New Roman" w:hAnsi="Times New Roman" w:cs="Times New Roman"/>
          <w:b/>
          <w:bCs/>
          <w:sz w:val="15"/>
          <w:szCs w:val="15"/>
        </w:rPr>
        <w:t>H</w:t>
      </w:r>
      <w:r w:rsidRPr="00566A56">
        <w:rPr>
          <w:rFonts w:ascii="Times New Roman" w:hAnsi="Times New Roman" w:cs="Times New Roman"/>
          <w:b/>
          <w:bCs/>
          <w:sz w:val="12"/>
          <w:szCs w:val="12"/>
        </w:rPr>
        <w:t xml:space="preserve">OLLOW </w:t>
      </w:r>
      <w:r w:rsidRPr="00566A56">
        <w:rPr>
          <w:rFonts w:ascii="Times New Roman" w:hAnsi="Times New Roman" w:cs="Times New Roman"/>
          <w:b/>
          <w:bCs/>
          <w:sz w:val="15"/>
          <w:szCs w:val="15"/>
        </w:rPr>
        <w:t>R</w:t>
      </w:r>
      <w:r w:rsidRPr="00566A56">
        <w:rPr>
          <w:rFonts w:ascii="Times New Roman" w:hAnsi="Times New Roman" w:cs="Times New Roman"/>
          <w:b/>
          <w:bCs/>
          <w:sz w:val="12"/>
          <w:szCs w:val="12"/>
        </w:rPr>
        <w:t>OAD</w:t>
      </w:r>
      <w:r w:rsidRPr="00566A56">
        <w:rPr>
          <w:rFonts w:ascii="Times New Roman" w:hAnsi="Times New Roman" w:cs="Times New Roman"/>
          <w:b/>
          <w:bCs/>
          <w:sz w:val="15"/>
          <w:szCs w:val="15"/>
        </w:rPr>
        <w:t>, L</w:t>
      </w:r>
      <w:r w:rsidRPr="00566A56">
        <w:rPr>
          <w:rFonts w:ascii="Times New Roman" w:hAnsi="Times New Roman" w:cs="Times New Roman"/>
          <w:b/>
          <w:bCs/>
          <w:sz w:val="12"/>
          <w:szCs w:val="12"/>
        </w:rPr>
        <w:t xml:space="preserve">AKE </w:t>
      </w:r>
      <w:r w:rsidRPr="00566A56">
        <w:rPr>
          <w:rFonts w:ascii="Times New Roman" w:hAnsi="Times New Roman" w:cs="Times New Roman"/>
          <w:b/>
          <w:bCs/>
          <w:sz w:val="15"/>
          <w:szCs w:val="15"/>
        </w:rPr>
        <w:t>H</w:t>
      </w:r>
      <w:r w:rsidRPr="00566A56">
        <w:rPr>
          <w:rFonts w:ascii="Times New Roman" w:hAnsi="Times New Roman" w:cs="Times New Roman"/>
          <w:b/>
          <w:bCs/>
          <w:sz w:val="12"/>
          <w:szCs w:val="12"/>
        </w:rPr>
        <w:t>OPATCONG</w:t>
      </w:r>
      <w:r w:rsidRPr="00566A56">
        <w:rPr>
          <w:rFonts w:ascii="Times New Roman" w:hAnsi="Times New Roman" w:cs="Times New Roman"/>
          <w:b/>
          <w:bCs/>
          <w:sz w:val="15"/>
          <w:szCs w:val="15"/>
        </w:rPr>
        <w:t xml:space="preserve">, NJ | E: </w:t>
      </w:r>
      <w:r w:rsidRPr="00566A56">
        <w:rPr>
          <w:rFonts w:ascii="Times New Roman" w:hAnsi="Times New Roman" w:cs="Times New Roman"/>
          <w:b/>
          <w:bCs/>
          <w:sz w:val="12"/>
          <w:szCs w:val="12"/>
        </w:rPr>
        <w:t>ACHENDRA</w:t>
      </w:r>
      <w:r w:rsidRPr="00566A56">
        <w:rPr>
          <w:rFonts w:ascii="Times New Roman" w:hAnsi="Times New Roman" w:cs="Times New Roman"/>
          <w:b/>
          <w:bCs/>
          <w:sz w:val="15"/>
          <w:szCs w:val="15"/>
        </w:rPr>
        <w:t>@</w:t>
      </w:r>
      <w:r w:rsidRPr="00566A56">
        <w:rPr>
          <w:rFonts w:ascii="Times New Roman" w:hAnsi="Times New Roman" w:cs="Times New Roman"/>
          <w:b/>
          <w:bCs/>
          <w:sz w:val="12"/>
          <w:szCs w:val="12"/>
        </w:rPr>
        <w:t>AOL</w:t>
      </w:r>
      <w:r w:rsidRPr="00566A56">
        <w:rPr>
          <w:rFonts w:ascii="Times New Roman" w:hAnsi="Times New Roman" w:cs="Times New Roman"/>
          <w:b/>
          <w:bCs/>
          <w:sz w:val="15"/>
          <w:szCs w:val="15"/>
        </w:rPr>
        <w:t>.</w:t>
      </w:r>
      <w:r w:rsidRPr="00566A56">
        <w:rPr>
          <w:rFonts w:ascii="Times New Roman" w:hAnsi="Times New Roman" w:cs="Times New Roman"/>
          <w:b/>
          <w:bCs/>
          <w:sz w:val="12"/>
          <w:szCs w:val="12"/>
        </w:rPr>
        <w:t xml:space="preserve">COM </w:t>
      </w:r>
      <w:r w:rsidRPr="00566A56">
        <w:rPr>
          <w:rFonts w:ascii="Times New Roman" w:hAnsi="Times New Roman" w:cs="Times New Roman"/>
          <w:b/>
          <w:bCs/>
          <w:sz w:val="15"/>
          <w:szCs w:val="15"/>
        </w:rPr>
        <w:t>| P: (862) 324-5153 </w:t>
      </w:r>
    </w:p>
    <w:p w14:paraId="5130836C" w14:textId="77777777" w:rsidR="00566A56" w:rsidRPr="00566A56" w:rsidRDefault="00566A56" w:rsidP="00566A56">
      <w:pPr>
        <w:rPr>
          <w:rFonts w:ascii="Times New Roman" w:hAnsi="Times New Roman" w:cs="Times New Roman"/>
          <w:sz w:val="18"/>
          <w:szCs w:val="18"/>
        </w:rPr>
      </w:pPr>
      <w:r w:rsidRPr="00566A56">
        <w:rPr>
          <w:rFonts w:ascii="Times New Roman" w:hAnsi="Times New Roman" w:cs="Times New Roman"/>
          <w:sz w:val="18"/>
          <w:szCs w:val="18"/>
        </w:rPr>
        <w:t>10 </w:t>
      </w:r>
    </w:p>
    <w:p w14:paraId="4D2E9821" w14:textId="77777777" w:rsidR="00566A56" w:rsidRPr="00566A56" w:rsidRDefault="00566A56" w:rsidP="00566A56">
      <w:pPr>
        <w:rPr>
          <w:rFonts w:ascii="Times New Roman" w:hAnsi="Times New Roman" w:cs="Times New Roman"/>
          <w:sz w:val="18"/>
          <w:szCs w:val="18"/>
        </w:rPr>
      </w:pPr>
    </w:p>
    <w:p w14:paraId="0F8F1849"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Cost Effectiveness of Continuous Subglottic Suctioning in Critically Ill Patients: A Mathematical Decision Model. The Annual Chest Conference, November 2002 San Diego, CA </w:t>
      </w:r>
    </w:p>
    <w:p w14:paraId="7FA36A61"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Aerosolized Tobramycin (TOBI) Improves Survival in Patients With Pseudomonas SP. Ventilator-Associated Pneumonia. The Annual Chest Conference, November 2002, San Diego, CA </w:t>
      </w:r>
    </w:p>
    <w:p w14:paraId="3B34FE7B"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Early Versus Late Ventilator-Associated Pneumonia in Head Injured Patients. The Annual Chest Conference, November 2002, San Diego, CA </w:t>
      </w:r>
    </w:p>
    <w:p w14:paraId="7B13763E"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Ejection As A Mechanism of Injury: Effect on Patients Admitted To A Level 1 Trauma Center. The Annual Chest Conference, November 2002, San Diego, CA </w:t>
      </w:r>
    </w:p>
    <w:p w14:paraId="34AC2641"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Management of Pneumonia in Ventilated Patients: Empiric Vs Therapy. VAP Roundtable Meeting, August 2003, Chicago, IL </w:t>
      </w:r>
    </w:p>
    <w:p w14:paraId="4B445DA9"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Acute Respiratory Distress Syndrome (ARDS). 26</w:t>
      </w:r>
      <w:r w:rsidRPr="00566A56">
        <w:rPr>
          <w:rFonts w:ascii="Times New Roman" w:hAnsi="Times New Roman" w:cs="Times New Roman"/>
          <w:sz w:val="10"/>
          <w:szCs w:val="10"/>
        </w:rPr>
        <w:t xml:space="preserve">th </w:t>
      </w:r>
      <w:r w:rsidRPr="00566A56">
        <w:rPr>
          <w:rFonts w:ascii="Times New Roman" w:hAnsi="Times New Roman" w:cs="Times New Roman"/>
          <w:sz w:val="15"/>
          <w:szCs w:val="15"/>
        </w:rPr>
        <w:t>Annual Advances in Trauma Region VII Committee on Trauma, Kansas City, MO, December 2003 </w:t>
      </w:r>
    </w:p>
    <w:p w14:paraId="18C9F244"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Trimethoprim-Sulfamethoxazole Resistance Is Associated With Increased Mortality in Patients With Methicillin-Resistant Staphylococcus aureus Infection – CHEST 2009. </w:t>
      </w:r>
    </w:p>
    <w:p w14:paraId="165FD453"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Have Plain Abdominal Radiographs Outlived Their Usefulness? Presented at the American college of surgeons meeting 2010 </w:t>
      </w:r>
    </w:p>
    <w:p w14:paraId="756141C6"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b/>
          <w:bCs/>
          <w:sz w:val="15"/>
          <w:szCs w:val="15"/>
        </w:rPr>
        <w:t>GRANTS </w:t>
      </w:r>
    </w:p>
    <w:p w14:paraId="2F255007"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b/>
          <w:bCs/>
          <w:sz w:val="15"/>
          <w:szCs w:val="15"/>
        </w:rPr>
        <w:t xml:space="preserve">1. West Virginia University Hospital Research Fund – </w:t>
      </w:r>
      <w:r w:rsidRPr="00566A56">
        <w:rPr>
          <w:rFonts w:ascii="Times New Roman" w:hAnsi="Times New Roman" w:cs="Times New Roman"/>
          <w:sz w:val="15"/>
          <w:szCs w:val="15"/>
        </w:rPr>
        <w:t>$2,000 </w:t>
      </w:r>
    </w:p>
    <w:p w14:paraId="457BE333" w14:textId="77777777" w:rsidR="00566A56" w:rsidRPr="00566A56" w:rsidRDefault="00566A56" w:rsidP="00566A56">
      <w:pPr>
        <w:numPr>
          <w:ilvl w:val="0"/>
          <w:numId w:val="16"/>
        </w:numPr>
        <w:rPr>
          <w:rFonts w:ascii="Times New Roman" w:eastAsia="Times New Roman" w:hAnsi="Times New Roman" w:cs="Times New Roman"/>
          <w:sz w:val="15"/>
          <w:szCs w:val="15"/>
        </w:rPr>
      </w:pPr>
      <w:r w:rsidRPr="00566A56">
        <w:rPr>
          <w:rFonts w:ascii="Times New Roman" w:eastAsia="Times New Roman" w:hAnsi="Times New Roman" w:cs="Times New Roman"/>
          <w:sz w:val="15"/>
          <w:szCs w:val="15"/>
        </w:rPr>
        <w:t>• Project "Shorter collection times for evaluation of nitrogen balance and creatinine clearance" </w:t>
      </w:r>
    </w:p>
    <w:p w14:paraId="3CC80062" w14:textId="77777777" w:rsidR="00566A56" w:rsidRPr="00566A56" w:rsidRDefault="00566A56" w:rsidP="00566A56">
      <w:pPr>
        <w:rPr>
          <w:rFonts w:ascii="Times New Roman" w:hAnsi="Times New Roman" w:cs="Times New Roman"/>
          <w:sz w:val="15"/>
          <w:szCs w:val="15"/>
        </w:rPr>
      </w:pPr>
    </w:p>
    <w:p w14:paraId="5FC375CF"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b/>
          <w:bCs/>
          <w:sz w:val="15"/>
          <w:szCs w:val="15"/>
        </w:rPr>
        <w:t xml:space="preserve">2. Department of Surgery, West Virginia University – </w:t>
      </w:r>
      <w:r w:rsidRPr="00566A56">
        <w:rPr>
          <w:rFonts w:ascii="Times New Roman" w:hAnsi="Times New Roman" w:cs="Times New Roman"/>
          <w:sz w:val="15"/>
          <w:szCs w:val="15"/>
        </w:rPr>
        <w:t>$2,000 </w:t>
      </w:r>
    </w:p>
    <w:p w14:paraId="688B679B" w14:textId="77777777" w:rsidR="00566A56" w:rsidRPr="00566A56" w:rsidRDefault="00566A56" w:rsidP="00566A56">
      <w:pPr>
        <w:numPr>
          <w:ilvl w:val="0"/>
          <w:numId w:val="17"/>
        </w:numPr>
        <w:rPr>
          <w:rFonts w:ascii="Times New Roman" w:eastAsia="Times New Roman" w:hAnsi="Times New Roman" w:cs="Times New Roman"/>
          <w:sz w:val="15"/>
          <w:szCs w:val="15"/>
        </w:rPr>
      </w:pPr>
      <w:r w:rsidRPr="00566A56">
        <w:rPr>
          <w:rFonts w:ascii="Times New Roman" w:eastAsia="Times New Roman" w:hAnsi="Times New Roman" w:cs="Times New Roman"/>
          <w:sz w:val="15"/>
          <w:szCs w:val="15"/>
        </w:rPr>
        <w:t>• Project "Rectal pH</w:t>
      </w:r>
      <w:r w:rsidRPr="00566A56">
        <w:rPr>
          <w:rFonts w:ascii="Times New Roman" w:eastAsia="Times New Roman" w:hAnsi="Times New Roman" w:cs="Times New Roman"/>
          <w:sz w:val="10"/>
          <w:szCs w:val="10"/>
        </w:rPr>
        <w:t xml:space="preserve">i </w:t>
      </w:r>
      <w:r w:rsidRPr="00566A56">
        <w:rPr>
          <w:rFonts w:ascii="Times New Roman" w:eastAsia="Times New Roman" w:hAnsi="Times New Roman" w:cs="Times New Roman"/>
          <w:sz w:val="15"/>
          <w:szCs w:val="15"/>
        </w:rPr>
        <w:t>and load independent LV function in hemorrhagic shock" </w:t>
      </w:r>
    </w:p>
    <w:p w14:paraId="4712843E" w14:textId="77777777" w:rsidR="00566A56" w:rsidRPr="00566A56" w:rsidRDefault="00566A56" w:rsidP="00566A56">
      <w:pPr>
        <w:rPr>
          <w:rFonts w:ascii="Times New Roman" w:hAnsi="Times New Roman" w:cs="Times New Roman"/>
          <w:sz w:val="15"/>
          <w:szCs w:val="15"/>
        </w:rPr>
      </w:pPr>
    </w:p>
    <w:p w14:paraId="2C681DAF"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b/>
          <w:bCs/>
          <w:sz w:val="15"/>
          <w:szCs w:val="15"/>
        </w:rPr>
        <w:t xml:space="preserve">3. Sandoz Nutrition Corporation </w:t>
      </w:r>
      <w:r w:rsidRPr="00566A56">
        <w:rPr>
          <w:rFonts w:ascii="Times New Roman" w:hAnsi="Times New Roman" w:cs="Times New Roman"/>
          <w:sz w:val="15"/>
          <w:szCs w:val="15"/>
        </w:rPr>
        <w:t>– $5,000 </w:t>
      </w:r>
    </w:p>
    <w:p w14:paraId="31479047" w14:textId="77777777" w:rsidR="00566A56" w:rsidRPr="00566A56" w:rsidRDefault="00566A56" w:rsidP="00566A56">
      <w:pPr>
        <w:numPr>
          <w:ilvl w:val="0"/>
          <w:numId w:val="18"/>
        </w:numPr>
        <w:rPr>
          <w:rFonts w:ascii="Times New Roman" w:eastAsia="Times New Roman" w:hAnsi="Times New Roman" w:cs="Times New Roman"/>
          <w:sz w:val="15"/>
          <w:szCs w:val="15"/>
        </w:rPr>
      </w:pPr>
      <w:r w:rsidRPr="00566A56">
        <w:rPr>
          <w:rFonts w:ascii="Times New Roman" w:eastAsia="Times New Roman" w:hAnsi="Times New Roman" w:cs="Times New Roman"/>
          <w:sz w:val="15"/>
          <w:szCs w:val="15"/>
        </w:rPr>
        <w:t>• Project "Multi-component diet in patients with severe closed head injury" </w:t>
      </w:r>
    </w:p>
    <w:p w14:paraId="2176B522" w14:textId="77777777" w:rsidR="00566A56" w:rsidRPr="00566A56" w:rsidRDefault="00566A56" w:rsidP="00566A56">
      <w:pPr>
        <w:rPr>
          <w:rFonts w:ascii="Times New Roman" w:hAnsi="Times New Roman" w:cs="Times New Roman"/>
          <w:sz w:val="15"/>
          <w:szCs w:val="15"/>
        </w:rPr>
      </w:pPr>
    </w:p>
    <w:p w14:paraId="620F9BD0"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b/>
          <w:bCs/>
          <w:sz w:val="15"/>
          <w:szCs w:val="15"/>
        </w:rPr>
        <w:t xml:space="preserve">4. Roche Laboratories </w:t>
      </w:r>
      <w:r w:rsidRPr="00566A56">
        <w:rPr>
          <w:rFonts w:ascii="Times New Roman" w:hAnsi="Times New Roman" w:cs="Times New Roman"/>
          <w:sz w:val="15"/>
          <w:szCs w:val="15"/>
        </w:rPr>
        <w:t>– $2,200 </w:t>
      </w:r>
    </w:p>
    <w:p w14:paraId="0BD958D3"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b/>
          <w:bCs/>
          <w:sz w:val="15"/>
          <w:szCs w:val="15"/>
        </w:rPr>
        <w:t xml:space="preserve">Ballard Medical Products </w:t>
      </w:r>
      <w:r w:rsidRPr="00566A56">
        <w:rPr>
          <w:rFonts w:ascii="Times New Roman" w:hAnsi="Times New Roman" w:cs="Times New Roman"/>
          <w:sz w:val="15"/>
          <w:szCs w:val="15"/>
        </w:rPr>
        <w:t>– $1,000 </w:t>
      </w:r>
    </w:p>
    <w:p w14:paraId="2C315D76"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b/>
          <w:bCs/>
          <w:sz w:val="15"/>
          <w:szCs w:val="15"/>
        </w:rPr>
        <w:t xml:space="preserve">Boston Scientific Corp. </w:t>
      </w:r>
      <w:r w:rsidRPr="00566A56">
        <w:rPr>
          <w:rFonts w:ascii="Times New Roman" w:hAnsi="Times New Roman" w:cs="Times New Roman"/>
          <w:sz w:val="15"/>
          <w:szCs w:val="15"/>
        </w:rPr>
        <w:t>– $1,000 </w:t>
      </w:r>
    </w:p>
    <w:p w14:paraId="7CDB444A" w14:textId="77777777" w:rsidR="00566A56" w:rsidRPr="00566A56" w:rsidRDefault="00566A56" w:rsidP="00566A56">
      <w:pPr>
        <w:numPr>
          <w:ilvl w:val="0"/>
          <w:numId w:val="19"/>
        </w:numPr>
        <w:rPr>
          <w:rFonts w:ascii="Times New Roman" w:eastAsia="Times New Roman" w:hAnsi="Times New Roman" w:cs="Times New Roman"/>
          <w:sz w:val="15"/>
          <w:szCs w:val="15"/>
        </w:rPr>
      </w:pPr>
      <w:r w:rsidRPr="00566A56">
        <w:rPr>
          <w:rFonts w:ascii="Times New Roman" w:eastAsia="Times New Roman" w:hAnsi="Times New Roman" w:cs="Times New Roman"/>
          <w:sz w:val="15"/>
          <w:szCs w:val="15"/>
        </w:rPr>
        <w:t>• Project "An evaluation of non bronchoscopically obtained bronchoalveolar lavage and protected specimen brushing in mechanically ventilated trauma patients" </w:t>
      </w:r>
    </w:p>
    <w:p w14:paraId="02D7D594" w14:textId="77777777" w:rsidR="00566A56" w:rsidRPr="00566A56" w:rsidRDefault="00566A56" w:rsidP="00566A56">
      <w:pPr>
        <w:rPr>
          <w:rFonts w:ascii="Times New Roman" w:hAnsi="Times New Roman" w:cs="Times New Roman"/>
          <w:sz w:val="15"/>
          <w:szCs w:val="15"/>
        </w:rPr>
      </w:pPr>
    </w:p>
    <w:p w14:paraId="2D294AA3"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5. Ballard Medical Products – $7,000 </w:t>
      </w:r>
    </w:p>
    <w:p w14:paraId="242107B7" w14:textId="77777777" w:rsidR="00566A56" w:rsidRPr="00566A56" w:rsidRDefault="00566A56" w:rsidP="00566A56">
      <w:pPr>
        <w:numPr>
          <w:ilvl w:val="0"/>
          <w:numId w:val="20"/>
        </w:numPr>
        <w:rPr>
          <w:rFonts w:ascii="Times New Roman" w:eastAsia="Times New Roman" w:hAnsi="Times New Roman" w:cs="Times New Roman"/>
          <w:sz w:val="15"/>
          <w:szCs w:val="15"/>
        </w:rPr>
      </w:pPr>
      <w:r w:rsidRPr="00566A56">
        <w:rPr>
          <w:rFonts w:ascii="Times New Roman" w:eastAsia="Times New Roman" w:hAnsi="Times New Roman" w:cs="Times New Roman"/>
          <w:sz w:val="15"/>
          <w:szCs w:val="15"/>
        </w:rPr>
        <w:t>• Project "A comparison of ventilator modalities in induction of lung parenchymal injury in rural trauma patients with acute lung injury" </w:t>
      </w:r>
    </w:p>
    <w:p w14:paraId="2231C050" w14:textId="77777777" w:rsidR="00566A56" w:rsidRPr="00566A56" w:rsidRDefault="00566A56" w:rsidP="00566A56">
      <w:pPr>
        <w:rPr>
          <w:rFonts w:ascii="Times New Roman" w:hAnsi="Times New Roman" w:cs="Times New Roman"/>
          <w:sz w:val="15"/>
          <w:szCs w:val="15"/>
        </w:rPr>
      </w:pPr>
    </w:p>
    <w:p w14:paraId="69AB85D1"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b/>
          <w:bCs/>
          <w:sz w:val="15"/>
          <w:szCs w:val="15"/>
        </w:rPr>
        <w:t xml:space="preserve">6. Bear Medical Systems Inc – </w:t>
      </w:r>
      <w:r w:rsidRPr="00566A56">
        <w:rPr>
          <w:rFonts w:ascii="Times New Roman" w:hAnsi="Times New Roman" w:cs="Times New Roman"/>
          <w:sz w:val="15"/>
          <w:szCs w:val="15"/>
        </w:rPr>
        <w:t>$2,000 </w:t>
      </w:r>
    </w:p>
    <w:p w14:paraId="74398B13"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b/>
          <w:bCs/>
          <w:sz w:val="15"/>
          <w:szCs w:val="15"/>
        </w:rPr>
        <w:t xml:space="preserve">Breasy Medical Equipment Inc – </w:t>
      </w:r>
      <w:r w:rsidRPr="00566A56">
        <w:rPr>
          <w:rFonts w:ascii="Times New Roman" w:hAnsi="Times New Roman" w:cs="Times New Roman"/>
          <w:sz w:val="15"/>
          <w:szCs w:val="15"/>
        </w:rPr>
        <w:t>$2,000 </w:t>
      </w:r>
    </w:p>
    <w:p w14:paraId="5E99442C"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Ballard Medical Products – $3,000 </w:t>
      </w:r>
    </w:p>
    <w:p w14:paraId="38D937F5" w14:textId="77777777" w:rsidR="00566A56" w:rsidRPr="00566A56" w:rsidRDefault="00566A56" w:rsidP="00566A56">
      <w:pPr>
        <w:numPr>
          <w:ilvl w:val="0"/>
          <w:numId w:val="21"/>
        </w:numPr>
        <w:rPr>
          <w:rFonts w:ascii="Times New Roman" w:eastAsia="Times New Roman" w:hAnsi="Times New Roman" w:cs="Times New Roman"/>
          <w:sz w:val="15"/>
          <w:szCs w:val="15"/>
        </w:rPr>
      </w:pPr>
      <w:r w:rsidRPr="00566A56">
        <w:rPr>
          <w:rFonts w:ascii="Times New Roman" w:eastAsia="Times New Roman" w:hAnsi="Times New Roman" w:cs="Times New Roman"/>
          <w:sz w:val="15"/>
          <w:szCs w:val="15"/>
        </w:rPr>
        <w:t>• Project "A comparison of ventilator modalities in induction of lung parenchymal injury in an animal model of adult respiratory distress syndrome" </w:t>
      </w:r>
    </w:p>
    <w:p w14:paraId="00448208" w14:textId="77777777" w:rsidR="00566A56" w:rsidRPr="00566A56" w:rsidRDefault="00566A56" w:rsidP="00566A56">
      <w:pPr>
        <w:rPr>
          <w:rFonts w:ascii="Times New Roman" w:hAnsi="Times New Roman" w:cs="Times New Roman"/>
          <w:sz w:val="15"/>
          <w:szCs w:val="15"/>
        </w:rPr>
      </w:pPr>
    </w:p>
    <w:p w14:paraId="5F3D2015"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7. Ballard Medical Products – $1,000 </w:t>
      </w:r>
    </w:p>
    <w:p w14:paraId="4704A1CB" w14:textId="77777777" w:rsidR="00566A56" w:rsidRPr="00566A56" w:rsidRDefault="00566A56" w:rsidP="00566A56">
      <w:pPr>
        <w:rPr>
          <w:rFonts w:ascii="Times New Roman" w:hAnsi="Times New Roman" w:cs="Times New Roman"/>
          <w:sz w:val="15"/>
          <w:szCs w:val="15"/>
        </w:rPr>
      </w:pPr>
      <w:r w:rsidRPr="00566A56">
        <w:rPr>
          <w:rFonts w:ascii="Times New Roman" w:hAnsi="Times New Roman" w:cs="Times New Roman"/>
          <w:sz w:val="15"/>
          <w:szCs w:val="15"/>
        </w:rPr>
        <w:t>Roche Laboratories – $3,000 </w:t>
      </w:r>
    </w:p>
    <w:p w14:paraId="17BFBAA5" w14:textId="77777777" w:rsidR="00566A56" w:rsidRPr="00566A56" w:rsidRDefault="00566A56" w:rsidP="00566A56">
      <w:pPr>
        <w:numPr>
          <w:ilvl w:val="0"/>
          <w:numId w:val="22"/>
        </w:numPr>
        <w:rPr>
          <w:rFonts w:ascii="Times New Roman" w:eastAsia="Times New Roman" w:hAnsi="Times New Roman" w:cs="Times New Roman"/>
          <w:sz w:val="15"/>
          <w:szCs w:val="15"/>
        </w:rPr>
      </w:pPr>
      <w:r w:rsidRPr="00566A56">
        <w:rPr>
          <w:rFonts w:ascii="Times New Roman" w:eastAsia="Times New Roman" w:hAnsi="Times New Roman" w:cs="Times New Roman"/>
          <w:sz w:val="15"/>
          <w:szCs w:val="15"/>
        </w:rPr>
        <w:t>• Project “Severe closed head injury and cytokine response in a rat model” </w:t>
      </w:r>
    </w:p>
    <w:p w14:paraId="7BEB6F56" w14:textId="77777777" w:rsidR="00566A56" w:rsidRDefault="00566A56"/>
    <w:p w14:paraId="121B3DF1" w14:textId="77777777" w:rsidR="00566A56" w:rsidRDefault="00566A56"/>
    <w:p w14:paraId="5AB0F77E"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27"/>
          <w:szCs w:val="27"/>
        </w:rPr>
        <w:lastRenderedPageBreak/>
        <w:t>A</w:t>
      </w:r>
      <w:r w:rsidRPr="00F52776">
        <w:rPr>
          <w:rFonts w:ascii="Times New Roman" w:hAnsi="Times New Roman" w:cs="Times New Roman"/>
          <w:b/>
          <w:bCs/>
        </w:rPr>
        <w:t xml:space="preserve">KELLA </w:t>
      </w:r>
      <w:r w:rsidRPr="00F52776">
        <w:rPr>
          <w:rFonts w:ascii="Times New Roman" w:hAnsi="Times New Roman" w:cs="Times New Roman"/>
          <w:b/>
          <w:bCs/>
          <w:sz w:val="27"/>
          <w:szCs w:val="27"/>
        </w:rPr>
        <w:t>C</w:t>
      </w:r>
      <w:r w:rsidRPr="00F52776">
        <w:rPr>
          <w:rFonts w:ascii="Times New Roman" w:hAnsi="Times New Roman" w:cs="Times New Roman"/>
          <w:b/>
          <w:bCs/>
        </w:rPr>
        <w:t>HENDRASEKHAR</w:t>
      </w:r>
      <w:r w:rsidRPr="00F52776">
        <w:rPr>
          <w:rFonts w:ascii="Times New Roman" w:hAnsi="Times New Roman" w:cs="Times New Roman"/>
          <w:b/>
          <w:bCs/>
          <w:sz w:val="27"/>
          <w:szCs w:val="27"/>
        </w:rPr>
        <w:t xml:space="preserve">, MD, FACS </w:t>
      </w:r>
      <w:r w:rsidRPr="00F52776">
        <w:rPr>
          <w:rFonts w:ascii="Times New Roman" w:hAnsi="Times New Roman" w:cs="Times New Roman"/>
          <w:b/>
          <w:bCs/>
          <w:sz w:val="15"/>
          <w:szCs w:val="15"/>
        </w:rPr>
        <w:t>47 H</w:t>
      </w:r>
      <w:r w:rsidRPr="00F52776">
        <w:rPr>
          <w:rFonts w:ascii="Times New Roman" w:hAnsi="Times New Roman" w:cs="Times New Roman"/>
          <w:b/>
          <w:bCs/>
          <w:sz w:val="12"/>
          <w:szCs w:val="12"/>
        </w:rPr>
        <w:t xml:space="preserve">ILL </w:t>
      </w:r>
      <w:r w:rsidRPr="00F52776">
        <w:rPr>
          <w:rFonts w:ascii="Times New Roman" w:hAnsi="Times New Roman" w:cs="Times New Roman"/>
          <w:b/>
          <w:bCs/>
          <w:sz w:val="15"/>
          <w:szCs w:val="15"/>
        </w:rPr>
        <w:t>H</w:t>
      </w:r>
      <w:r w:rsidRPr="00F52776">
        <w:rPr>
          <w:rFonts w:ascii="Times New Roman" w:hAnsi="Times New Roman" w:cs="Times New Roman"/>
          <w:b/>
          <w:bCs/>
          <w:sz w:val="12"/>
          <w:szCs w:val="12"/>
        </w:rPr>
        <w:t xml:space="preserve">OLLOW </w:t>
      </w:r>
      <w:r w:rsidRPr="00F52776">
        <w:rPr>
          <w:rFonts w:ascii="Times New Roman" w:hAnsi="Times New Roman" w:cs="Times New Roman"/>
          <w:b/>
          <w:bCs/>
          <w:sz w:val="15"/>
          <w:szCs w:val="15"/>
        </w:rPr>
        <w:t>R</w:t>
      </w:r>
      <w:r w:rsidRPr="00F52776">
        <w:rPr>
          <w:rFonts w:ascii="Times New Roman" w:hAnsi="Times New Roman" w:cs="Times New Roman"/>
          <w:b/>
          <w:bCs/>
          <w:sz w:val="12"/>
          <w:szCs w:val="12"/>
        </w:rPr>
        <w:t>OAD</w:t>
      </w:r>
      <w:r w:rsidRPr="00F52776">
        <w:rPr>
          <w:rFonts w:ascii="Times New Roman" w:hAnsi="Times New Roman" w:cs="Times New Roman"/>
          <w:b/>
          <w:bCs/>
          <w:sz w:val="15"/>
          <w:szCs w:val="15"/>
        </w:rPr>
        <w:t>, L</w:t>
      </w:r>
      <w:r w:rsidRPr="00F52776">
        <w:rPr>
          <w:rFonts w:ascii="Times New Roman" w:hAnsi="Times New Roman" w:cs="Times New Roman"/>
          <w:b/>
          <w:bCs/>
          <w:sz w:val="12"/>
          <w:szCs w:val="12"/>
        </w:rPr>
        <w:t xml:space="preserve">AKE </w:t>
      </w:r>
      <w:r w:rsidRPr="00F52776">
        <w:rPr>
          <w:rFonts w:ascii="Times New Roman" w:hAnsi="Times New Roman" w:cs="Times New Roman"/>
          <w:b/>
          <w:bCs/>
          <w:sz w:val="15"/>
          <w:szCs w:val="15"/>
        </w:rPr>
        <w:t>H</w:t>
      </w:r>
      <w:r w:rsidRPr="00F52776">
        <w:rPr>
          <w:rFonts w:ascii="Times New Roman" w:hAnsi="Times New Roman" w:cs="Times New Roman"/>
          <w:b/>
          <w:bCs/>
          <w:sz w:val="12"/>
          <w:szCs w:val="12"/>
        </w:rPr>
        <w:t>OPATCONG</w:t>
      </w:r>
      <w:r w:rsidRPr="00F52776">
        <w:rPr>
          <w:rFonts w:ascii="Times New Roman" w:hAnsi="Times New Roman" w:cs="Times New Roman"/>
          <w:b/>
          <w:bCs/>
          <w:sz w:val="15"/>
          <w:szCs w:val="15"/>
        </w:rPr>
        <w:t xml:space="preserve">, NJ | E: </w:t>
      </w:r>
      <w:r w:rsidRPr="00F52776">
        <w:rPr>
          <w:rFonts w:ascii="Times New Roman" w:hAnsi="Times New Roman" w:cs="Times New Roman"/>
          <w:b/>
          <w:bCs/>
          <w:sz w:val="12"/>
          <w:szCs w:val="12"/>
        </w:rPr>
        <w:t>ACHENDRA</w:t>
      </w:r>
      <w:r w:rsidRPr="00F52776">
        <w:rPr>
          <w:rFonts w:ascii="Times New Roman" w:hAnsi="Times New Roman" w:cs="Times New Roman"/>
          <w:b/>
          <w:bCs/>
          <w:sz w:val="15"/>
          <w:szCs w:val="15"/>
        </w:rPr>
        <w:t>@</w:t>
      </w:r>
      <w:r w:rsidRPr="00F52776">
        <w:rPr>
          <w:rFonts w:ascii="Times New Roman" w:hAnsi="Times New Roman" w:cs="Times New Roman"/>
          <w:b/>
          <w:bCs/>
          <w:sz w:val="12"/>
          <w:szCs w:val="12"/>
        </w:rPr>
        <w:t>AOL</w:t>
      </w:r>
      <w:r w:rsidRPr="00F52776">
        <w:rPr>
          <w:rFonts w:ascii="Times New Roman" w:hAnsi="Times New Roman" w:cs="Times New Roman"/>
          <w:b/>
          <w:bCs/>
          <w:sz w:val="15"/>
          <w:szCs w:val="15"/>
        </w:rPr>
        <w:t>.</w:t>
      </w:r>
      <w:r w:rsidRPr="00F52776">
        <w:rPr>
          <w:rFonts w:ascii="Times New Roman" w:hAnsi="Times New Roman" w:cs="Times New Roman"/>
          <w:b/>
          <w:bCs/>
          <w:sz w:val="12"/>
          <w:szCs w:val="12"/>
        </w:rPr>
        <w:t xml:space="preserve">COM </w:t>
      </w:r>
      <w:r w:rsidRPr="00F52776">
        <w:rPr>
          <w:rFonts w:ascii="Times New Roman" w:hAnsi="Times New Roman" w:cs="Times New Roman"/>
          <w:b/>
          <w:bCs/>
          <w:sz w:val="15"/>
          <w:szCs w:val="15"/>
        </w:rPr>
        <w:t>| P: (862) 324-5153 </w:t>
      </w:r>
    </w:p>
    <w:p w14:paraId="521392DC" w14:textId="77777777" w:rsidR="00F52776" w:rsidRPr="00F52776" w:rsidRDefault="00F52776" w:rsidP="00F52776">
      <w:pPr>
        <w:rPr>
          <w:rFonts w:ascii="Times New Roman" w:hAnsi="Times New Roman" w:cs="Times New Roman"/>
          <w:sz w:val="18"/>
          <w:szCs w:val="18"/>
        </w:rPr>
      </w:pPr>
      <w:r w:rsidRPr="00F52776">
        <w:rPr>
          <w:rFonts w:ascii="Times New Roman" w:hAnsi="Times New Roman" w:cs="Times New Roman"/>
          <w:sz w:val="18"/>
          <w:szCs w:val="18"/>
        </w:rPr>
        <w:t>11 </w:t>
      </w:r>
    </w:p>
    <w:p w14:paraId="53F5E5F3"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8. Bayer Corporation – $7,500 </w:t>
      </w:r>
    </w:p>
    <w:p w14:paraId="1B8387ED" w14:textId="77777777" w:rsidR="00F52776" w:rsidRPr="00F52776" w:rsidRDefault="00F52776" w:rsidP="00F52776">
      <w:pPr>
        <w:numPr>
          <w:ilvl w:val="0"/>
          <w:numId w:val="1"/>
        </w:numPr>
        <w:rPr>
          <w:rFonts w:ascii="Times New Roman" w:eastAsia="Times New Roman" w:hAnsi="Times New Roman" w:cs="Times New Roman"/>
          <w:sz w:val="15"/>
          <w:szCs w:val="15"/>
        </w:rPr>
      </w:pPr>
      <w:r w:rsidRPr="00F52776">
        <w:rPr>
          <w:rFonts w:ascii="Times New Roman" w:eastAsia="Times New Roman" w:hAnsi="Times New Roman" w:cs="Times New Roman"/>
          <w:sz w:val="15"/>
          <w:szCs w:val="15"/>
        </w:rPr>
        <w:t>• Unrestricted Educational Grant </w:t>
      </w:r>
    </w:p>
    <w:p w14:paraId="2002511D" w14:textId="77777777" w:rsidR="00F52776" w:rsidRPr="00F52776" w:rsidRDefault="00F52776" w:rsidP="00F52776">
      <w:pPr>
        <w:rPr>
          <w:rFonts w:ascii="Times New Roman" w:hAnsi="Times New Roman" w:cs="Times New Roman"/>
          <w:sz w:val="15"/>
          <w:szCs w:val="15"/>
        </w:rPr>
      </w:pPr>
    </w:p>
    <w:p w14:paraId="13EE79FD"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sz w:val="15"/>
          <w:szCs w:val="15"/>
        </w:rPr>
        <w:t>9. Ballard Medical Products – $1,000 </w:t>
      </w:r>
    </w:p>
    <w:p w14:paraId="3ECA9815" w14:textId="77777777" w:rsidR="00F52776" w:rsidRPr="00F52776" w:rsidRDefault="00F52776" w:rsidP="00F52776">
      <w:pPr>
        <w:numPr>
          <w:ilvl w:val="0"/>
          <w:numId w:val="2"/>
        </w:numPr>
        <w:rPr>
          <w:rFonts w:ascii="Times New Roman" w:eastAsia="Times New Roman" w:hAnsi="Times New Roman" w:cs="Times New Roman"/>
          <w:sz w:val="15"/>
          <w:szCs w:val="15"/>
        </w:rPr>
      </w:pPr>
      <w:r w:rsidRPr="00F52776">
        <w:rPr>
          <w:rFonts w:ascii="Times New Roman" w:eastAsia="Times New Roman" w:hAnsi="Times New Roman" w:cs="Times New Roman"/>
          <w:sz w:val="15"/>
          <w:szCs w:val="15"/>
        </w:rPr>
        <w:t>• Unrestricted Educational Grant </w:t>
      </w:r>
    </w:p>
    <w:p w14:paraId="7D3927CE" w14:textId="77777777" w:rsidR="00F52776" w:rsidRPr="00F52776" w:rsidRDefault="00F52776" w:rsidP="00F52776">
      <w:pPr>
        <w:rPr>
          <w:rFonts w:ascii="Times New Roman" w:hAnsi="Times New Roman" w:cs="Times New Roman"/>
          <w:sz w:val="15"/>
          <w:szCs w:val="15"/>
        </w:rPr>
      </w:pPr>
    </w:p>
    <w:p w14:paraId="14B9034C"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sz w:val="15"/>
          <w:szCs w:val="15"/>
        </w:rPr>
        <w:t>10. SIMS, Inc – $5,000 </w:t>
      </w:r>
    </w:p>
    <w:p w14:paraId="18C03F06" w14:textId="77777777" w:rsidR="00F52776" w:rsidRPr="00F52776" w:rsidRDefault="00F52776" w:rsidP="00F52776">
      <w:pPr>
        <w:numPr>
          <w:ilvl w:val="0"/>
          <w:numId w:val="3"/>
        </w:numPr>
        <w:rPr>
          <w:rFonts w:ascii="Times New Roman" w:eastAsia="Times New Roman" w:hAnsi="Times New Roman" w:cs="Times New Roman"/>
          <w:sz w:val="15"/>
          <w:szCs w:val="15"/>
        </w:rPr>
      </w:pPr>
      <w:r w:rsidRPr="00F52776">
        <w:rPr>
          <w:rFonts w:ascii="Times New Roman" w:eastAsia="Times New Roman" w:hAnsi="Times New Roman" w:cs="Times New Roman"/>
          <w:sz w:val="15"/>
          <w:szCs w:val="15"/>
        </w:rPr>
        <w:t>• Unrestricted Educational Grant </w:t>
      </w:r>
    </w:p>
    <w:p w14:paraId="223E7670" w14:textId="77777777" w:rsidR="00F52776" w:rsidRPr="00F52776" w:rsidRDefault="00F52776" w:rsidP="00F52776">
      <w:pPr>
        <w:rPr>
          <w:rFonts w:ascii="Times New Roman" w:hAnsi="Times New Roman" w:cs="Times New Roman"/>
          <w:sz w:val="15"/>
          <w:szCs w:val="15"/>
        </w:rPr>
      </w:pPr>
    </w:p>
    <w:p w14:paraId="51527570"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sz w:val="15"/>
          <w:szCs w:val="15"/>
        </w:rPr>
        <w:t>11. Glaxo Wellcome Inc </w:t>
      </w:r>
    </w:p>
    <w:p w14:paraId="63701FDA" w14:textId="77777777" w:rsidR="00F52776" w:rsidRPr="00F52776" w:rsidRDefault="00F52776" w:rsidP="00F52776">
      <w:pPr>
        <w:numPr>
          <w:ilvl w:val="0"/>
          <w:numId w:val="4"/>
        </w:numPr>
        <w:rPr>
          <w:rFonts w:ascii="Times New Roman" w:eastAsia="Times New Roman" w:hAnsi="Times New Roman" w:cs="Times New Roman"/>
          <w:sz w:val="15"/>
          <w:szCs w:val="15"/>
        </w:rPr>
      </w:pPr>
      <w:r w:rsidRPr="00F52776">
        <w:rPr>
          <w:rFonts w:ascii="Times New Roman" w:eastAsia="Times New Roman" w:hAnsi="Times New Roman" w:cs="Times New Roman"/>
          <w:sz w:val="15"/>
          <w:szCs w:val="15"/>
        </w:rPr>
        <w:t>• $68,000 Project “The Effect of early neuromuscular blockade on metabolic response to injury” </w:t>
      </w:r>
    </w:p>
    <w:p w14:paraId="5F82EA0D" w14:textId="77777777" w:rsidR="00F52776" w:rsidRPr="00F52776" w:rsidRDefault="00F52776" w:rsidP="00F52776">
      <w:pPr>
        <w:rPr>
          <w:rFonts w:ascii="Times New Roman" w:hAnsi="Times New Roman" w:cs="Times New Roman"/>
          <w:sz w:val="15"/>
          <w:szCs w:val="15"/>
        </w:rPr>
      </w:pPr>
    </w:p>
    <w:p w14:paraId="3C59D83A"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PUBLICATIONS: ABSTRACTS </w:t>
      </w:r>
    </w:p>
    <w:p w14:paraId="5DC90B4D"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1. Chendrasekhar A. </w:t>
      </w:r>
      <w:r w:rsidRPr="00F52776">
        <w:rPr>
          <w:rFonts w:ascii="Times New Roman" w:hAnsi="Times New Roman" w:cs="Times New Roman"/>
          <w:sz w:val="15"/>
          <w:szCs w:val="15"/>
        </w:rPr>
        <w:t>An Evaluation Of Gastric Output In Surgical Patients With Nasojejunal Feeds. Crit Care Med 1994, 22: A78. </w:t>
      </w:r>
    </w:p>
    <w:p w14:paraId="04C367D6" w14:textId="77777777" w:rsidR="00F52776" w:rsidRPr="00F52776" w:rsidRDefault="00F52776" w:rsidP="00F52776">
      <w:pPr>
        <w:rPr>
          <w:rFonts w:ascii="Times New Roman" w:hAnsi="Times New Roman" w:cs="Times New Roman"/>
          <w:sz w:val="15"/>
          <w:szCs w:val="15"/>
        </w:rPr>
      </w:pPr>
    </w:p>
    <w:p w14:paraId="57732E92"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2. Chendrasekhar A. </w:t>
      </w:r>
      <w:r w:rsidRPr="00F52776">
        <w:rPr>
          <w:rFonts w:ascii="Times New Roman" w:hAnsi="Times New Roman" w:cs="Times New Roman"/>
          <w:sz w:val="15"/>
          <w:szCs w:val="15"/>
        </w:rPr>
        <w:t>Weaning Parameters In Predicting Respiratory Failure Of Lower Cervical Spine </w:t>
      </w:r>
    </w:p>
    <w:p w14:paraId="78CE68DC" w14:textId="77777777" w:rsidR="00F52776" w:rsidRPr="00F52776" w:rsidRDefault="00F52776" w:rsidP="00F52776">
      <w:pPr>
        <w:rPr>
          <w:rFonts w:ascii="Times New Roman" w:hAnsi="Times New Roman" w:cs="Times New Roman"/>
          <w:sz w:val="15"/>
          <w:szCs w:val="15"/>
        </w:rPr>
      </w:pPr>
    </w:p>
    <w:p w14:paraId="2199A740"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sz w:val="15"/>
          <w:szCs w:val="15"/>
        </w:rPr>
        <w:t>Injury Patients. Chest 1994, 106: 168S. </w:t>
      </w:r>
    </w:p>
    <w:p w14:paraId="1EB2084F"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3. </w:t>
      </w:r>
      <w:r w:rsidRPr="00F52776">
        <w:rPr>
          <w:rFonts w:ascii="Times New Roman" w:hAnsi="Times New Roman" w:cs="Times New Roman"/>
          <w:sz w:val="15"/>
          <w:szCs w:val="15"/>
        </w:rPr>
        <w:t xml:space="preserve">Fagerli JC, </w:t>
      </w:r>
      <w:r w:rsidRPr="00F52776">
        <w:rPr>
          <w:rFonts w:ascii="Times New Roman" w:hAnsi="Times New Roman" w:cs="Times New Roman"/>
          <w:b/>
          <w:bCs/>
          <w:sz w:val="15"/>
          <w:szCs w:val="15"/>
        </w:rPr>
        <w:t xml:space="preserve">Chendrasekhar A. </w:t>
      </w:r>
      <w:r w:rsidRPr="00F52776">
        <w:rPr>
          <w:rFonts w:ascii="Times New Roman" w:hAnsi="Times New Roman" w:cs="Times New Roman"/>
          <w:sz w:val="15"/>
          <w:szCs w:val="15"/>
        </w:rPr>
        <w:t>An Evaluation Of Infection Rates In Severe Closed Head Injury Patients. Crit Care Med 1995, 23: A73. </w:t>
      </w:r>
    </w:p>
    <w:p w14:paraId="2EF5922C" w14:textId="77777777" w:rsidR="00F52776" w:rsidRPr="00F52776" w:rsidRDefault="00F52776" w:rsidP="00F52776">
      <w:pPr>
        <w:rPr>
          <w:rFonts w:ascii="Times New Roman" w:hAnsi="Times New Roman" w:cs="Times New Roman"/>
          <w:sz w:val="15"/>
          <w:szCs w:val="15"/>
        </w:rPr>
      </w:pPr>
    </w:p>
    <w:p w14:paraId="1DF562CD"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4. Chendrasekhar A</w:t>
      </w:r>
      <w:r w:rsidRPr="00F52776">
        <w:rPr>
          <w:rFonts w:ascii="Times New Roman" w:hAnsi="Times New Roman" w:cs="Times New Roman"/>
          <w:sz w:val="15"/>
          <w:szCs w:val="15"/>
        </w:rPr>
        <w:t>, Menezes N, Duncan AO. Barotrauma Reduction In Patients With Acute Lung Injury By Lowering Peak Inspiratory Flow Rates. Crit Care Med 1995, 23: A124. </w:t>
      </w:r>
    </w:p>
    <w:p w14:paraId="69DC0A84" w14:textId="77777777" w:rsidR="00F52776" w:rsidRPr="00F52776" w:rsidRDefault="00F52776" w:rsidP="00F52776">
      <w:pPr>
        <w:rPr>
          <w:rFonts w:ascii="Times New Roman" w:hAnsi="Times New Roman" w:cs="Times New Roman"/>
          <w:sz w:val="15"/>
          <w:szCs w:val="15"/>
        </w:rPr>
      </w:pPr>
    </w:p>
    <w:p w14:paraId="398C6510"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5. Chendrasekhar A</w:t>
      </w:r>
      <w:r w:rsidRPr="00F52776">
        <w:rPr>
          <w:rFonts w:ascii="Times New Roman" w:hAnsi="Times New Roman" w:cs="Times New Roman"/>
          <w:sz w:val="15"/>
          <w:szCs w:val="15"/>
        </w:rPr>
        <w:t>, Nowzari F, Timberlake GA. Correlation Of Doppler Derived Velocity Change With Cardiac Index In Critically Ill Patients. J Trauma 1995, 39:164. </w:t>
      </w:r>
    </w:p>
    <w:p w14:paraId="5A0DDAFF" w14:textId="77777777" w:rsidR="00F52776" w:rsidRPr="00F52776" w:rsidRDefault="00F52776" w:rsidP="00F52776">
      <w:pPr>
        <w:rPr>
          <w:rFonts w:ascii="Times New Roman" w:hAnsi="Times New Roman" w:cs="Times New Roman"/>
          <w:sz w:val="15"/>
          <w:szCs w:val="15"/>
        </w:rPr>
      </w:pPr>
    </w:p>
    <w:p w14:paraId="60974DB7"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6. </w:t>
      </w:r>
      <w:r w:rsidRPr="00F52776">
        <w:rPr>
          <w:rFonts w:ascii="Times New Roman" w:hAnsi="Times New Roman" w:cs="Times New Roman"/>
          <w:sz w:val="15"/>
          <w:szCs w:val="15"/>
        </w:rPr>
        <w:t xml:space="preserve">Collins S, </w:t>
      </w:r>
      <w:r w:rsidRPr="00F52776">
        <w:rPr>
          <w:rFonts w:ascii="Times New Roman" w:hAnsi="Times New Roman" w:cs="Times New Roman"/>
          <w:b/>
          <w:bCs/>
          <w:sz w:val="15"/>
          <w:szCs w:val="15"/>
        </w:rPr>
        <w:t xml:space="preserve">Chendrasekhar A. </w:t>
      </w:r>
      <w:r w:rsidRPr="00F52776">
        <w:rPr>
          <w:rFonts w:ascii="Times New Roman" w:hAnsi="Times New Roman" w:cs="Times New Roman"/>
          <w:sz w:val="15"/>
          <w:szCs w:val="15"/>
        </w:rPr>
        <w:t>Coordination Of Routine Preoperative Testing Effects Change In Practice Patterns. Anesthesiology 1995, 83: A1083. </w:t>
      </w:r>
    </w:p>
    <w:p w14:paraId="278D4098" w14:textId="77777777" w:rsidR="00F52776" w:rsidRPr="00F52776" w:rsidRDefault="00F52776" w:rsidP="00F52776">
      <w:pPr>
        <w:rPr>
          <w:rFonts w:ascii="Times New Roman" w:hAnsi="Times New Roman" w:cs="Times New Roman"/>
          <w:sz w:val="15"/>
          <w:szCs w:val="15"/>
        </w:rPr>
      </w:pPr>
    </w:p>
    <w:p w14:paraId="70F3DC42"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7. Chendrasekhar A</w:t>
      </w:r>
      <w:r w:rsidRPr="00F52776">
        <w:rPr>
          <w:rFonts w:ascii="Times New Roman" w:hAnsi="Times New Roman" w:cs="Times New Roman"/>
          <w:sz w:val="15"/>
          <w:szCs w:val="15"/>
        </w:rPr>
        <w:t>, Valentine J. An Evaluation Of The Utility Of Arterial Lines In Hemodynamically Stable ICU Patients. Chest 1995; 108:183S. </w:t>
      </w:r>
    </w:p>
    <w:p w14:paraId="5655D666" w14:textId="77777777" w:rsidR="00F52776" w:rsidRPr="00F52776" w:rsidRDefault="00F52776" w:rsidP="00F52776">
      <w:pPr>
        <w:rPr>
          <w:rFonts w:ascii="Times New Roman" w:hAnsi="Times New Roman" w:cs="Times New Roman"/>
          <w:sz w:val="15"/>
          <w:szCs w:val="15"/>
        </w:rPr>
      </w:pPr>
    </w:p>
    <w:p w14:paraId="360EDBCD"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8. </w:t>
      </w:r>
      <w:r w:rsidRPr="00F52776">
        <w:rPr>
          <w:rFonts w:ascii="Times New Roman" w:hAnsi="Times New Roman" w:cs="Times New Roman"/>
          <w:sz w:val="15"/>
          <w:szCs w:val="15"/>
        </w:rPr>
        <w:t xml:space="preserve">Headlee C, </w:t>
      </w:r>
      <w:r w:rsidRPr="00F52776">
        <w:rPr>
          <w:rFonts w:ascii="Times New Roman" w:hAnsi="Times New Roman" w:cs="Times New Roman"/>
          <w:b/>
          <w:bCs/>
          <w:sz w:val="15"/>
          <w:szCs w:val="15"/>
        </w:rPr>
        <w:t xml:space="preserve">Chendrasekhar A. </w:t>
      </w:r>
      <w:r w:rsidRPr="00F52776">
        <w:rPr>
          <w:rFonts w:ascii="Times New Roman" w:hAnsi="Times New Roman" w:cs="Times New Roman"/>
          <w:sz w:val="15"/>
          <w:szCs w:val="15"/>
        </w:rPr>
        <w:t>An Evaluation Of Routine Coagulation Parameters In Critically Ill Surgical Patients. Chest 1995; 108:183S. </w:t>
      </w:r>
    </w:p>
    <w:p w14:paraId="73130BA8" w14:textId="77777777" w:rsidR="00F52776" w:rsidRPr="00F52776" w:rsidRDefault="00F52776" w:rsidP="00F52776">
      <w:pPr>
        <w:rPr>
          <w:rFonts w:ascii="Times New Roman" w:hAnsi="Times New Roman" w:cs="Times New Roman"/>
          <w:sz w:val="15"/>
          <w:szCs w:val="15"/>
        </w:rPr>
      </w:pPr>
    </w:p>
    <w:p w14:paraId="3CB3111C"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9. Chendrasekhar A. </w:t>
      </w:r>
      <w:r w:rsidRPr="00F52776">
        <w:rPr>
          <w:rFonts w:ascii="Times New Roman" w:hAnsi="Times New Roman" w:cs="Times New Roman"/>
          <w:sz w:val="15"/>
          <w:szCs w:val="15"/>
        </w:rPr>
        <w:t>Utility Of Blood Cultures In Critically Ill Patients With Clinically Diagnosed Nosocomial Pneumonia. Chest 1995; 108:93S. </w:t>
      </w:r>
    </w:p>
    <w:p w14:paraId="3CA43A5C" w14:textId="77777777" w:rsidR="00F52776" w:rsidRPr="00F52776" w:rsidRDefault="00F52776" w:rsidP="00F52776">
      <w:pPr>
        <w:rPr>
          <w:rFonts w:ascii="Times New Roman" w:hAnsi="Times New Roman" w:cs="Times New Roman"/>
          <w:sz w:val="15"/>
          <w:szCs w:val="15"/>
        </w:rPr>
      </w:pPr>
    </w:p>
    <w:p w14:paraId="035FB770"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10. </w:t>
      </w:r>
      <w:r w:rsidRPr="00F52776">
        <w:rPr>
          <w:rFonts w:ascii="Times New Roman" w:hAnsi="Times New Roman" w:cs="Times New Roman"/>
          <w:sz w:val="15"/>
          <w:szCs w:val="15"/>
        </w:rPr>
        <w:t xml:space="preserve">Fagerli JC, Dulaney J, Pillai S, </w:t>
      </w:r>
      <w:r w:rsidRPr="00F52776">
        <w:rPr>
          <w:rFonts w:ascii="Times New Roman" w:hAnsi="Times New Roman" w:cs="Times New Roman"/>
          <w:b/>
          <w:bCs/>
          <w:sz w:val="15"/>
          <w:szCs w:val="15"/>
        </w:rPr>
        <w:t xml:space="preserve">Chendrasekhar A. </w:t>
      </w:r>
      <w:r w:rsidRPr="00F52776">
        <w:rPr>
          <w:rFonts w:ascii="Times New Roman" w:hAnsi="Times New Roman" w:cs="Times New Roman"/>
          <w:sz w:val="15"/>
          <w:szCs w:val="15"/>
        </w:rPr>
        <w:t>Load Independent Left Ventricular Function In A Hemorrhagic Shock Model. Chest 1995; 108:185S. </w:t>
      </w:r>
    </w:p>
    <w:p w14:paraId="0A0CF944" w14:textId="77777777" w:rsidR="00F52776" w:rsidRPr="00F52776" w:rsidRDefault="00F52776" w:rsidP="00F52776">
      <w:pPr>
        <w:rPr>
          <w:rFonts w:ascii="Times New Roman" w:hAnsi="Times New Roman" w:cs="Times New Roman"/>
          <w:sz w:val="15"/>
          <w:szCs w:val="15"/>
        </w:rPr>
      </w:pPr>
    </w:p>
    <w:p w14:paraId="2EC3544F"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11. </w:t>
      </w:r>
      <w:r w:rsidRPr="00F52776">
        <w:rPr>
          <w:rFonts w:ascii="Times New Roman" w:hAnsi="Times New Roman" w:cs="Times New Roman"/>
          <w:sz w:val="15"/>
          <w:szCs w:val="15"/>
        </w:rPr>
        <w:t xml:space="preserve">Pillai S, Fagerli JC, Dulaney J, </w:t>
      </w:r>
      <w:r w:rsidRPr="00F52776">
        <w:rPr>
          <w:rFonts w:ascii="Times New Roman" w:hAnsi="Times New Roman" w:cs="Times New Roman"/>
          <w:b/>
          <w:bCs/>
          <w:sz w:val="15"/>
          <w:szCs w:val="15"/>
        </w:rPr>
        <w:t xml:space="preserve">Chendrasekhar A. </w:t>
      </w:r>
      <w:r w:rsidRPr="00F52776">
        <w:rPr>
          <w:rFonts w:ascii="Times New Roman" w:hAnsi="Times New Roman" w:cs="Times New Roman"/>
          <w:sz w:val="15"/>
          <w:szCs w:val="15"/>
        </w:rPr>
        <w:t>Rectal pH Measurement In Tracking Cardiac Performance In A Hemorrhagic Shock Model. Chest 1995; 108:103S. </w:t>
      </w:r>
    </w:p>
    <w:p w14:paraId="168633CB" w14:textId="77777777" w:rsidR="00F52776" w:rsidRPr="00F52776" w:rsidRDefault="00F52776" w:rsidP="00F52776">
      <w:pPr>
        <w:rPr>
          <w:rFonts w:ascii="Times New Roman" w:hAnsi="Times New Roman" w:cs="Times New Roman"/>
          <w:sz w:val="15"/>
          <w:szCs w:val="15"/>
        </w:rPr>
      </w:pPr>
    </w:p>
    <w:p w14:paraId="357DA519"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12. </w:t>
      </w:r>
      <w:r w:rsidRPr="00F52776">
        <w:rPr>
          <w:rFonts w:ascii="Times New Roman" w:hAnsi="Times New Roman" w:cs="Times New Roman"/>
          <w:sz w:val="15"/>
          <w:szCs w:val="15"/>
        </w:rPr>
        <w:t xml:space="preserve">Nichols PT, </w:t>
      </w:r>
      <w:r w:rsidRPr="00F52776">
        <w:rPr>
          <w:rFonts w:ascii="Times New Roman" w:hAnsi="Times New Roman" w:cs="Times New Roman"/>
          <w:b/>
          <w:bCs/>
          <w:sz w:val="15"/>
          <w:szCs w:val="15"/>
        </w:rPr>
        <w:t>Chendrasekhar A</w:t>
      </w:r>
      <w:r w:rsidRPr="00F52776">
        <w:rPr>
          <w:rFonts w:ascii="Times New Roman" w:hAnsi="Times New Roman" w:cs="Times New Roman"/>
          <w:sz w:val="15"/>
          <w:szCs w:val="15"/>
        </w:rPr>
        <w:t>. Elderly Trauma Patients with Multiple Rib Fractures: Classification Of A High Risk Population. Chest 1995; 108:183S. </w:t>
      </w:r>
    </w:p>
    <w:p w14:paraId="30338C52" w14:textId="77777777" w:rsidR="00F52776" w:rsidRPr="00F52776" w:rsidRDefault="00F52776" w:rsidP="00F52776">
      <w:pPr>
        <w:rPr>
          <w:rFonts w:ascii="Times New Roman" w:hAnsi="Times New Roman" w:cs="Times New Roman"/>
          <w:sz w:val="15"/>
          <w:szCs w:val="15"/>
        </w:rPr>
      </w:pPr>
    </w:p>
    <w:p w14:paraId="449AF045"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13. Chendrasekhar A</w:t>
      </w:r>
      <w:r w:rsidRPr="00F52776">
        <w:rPr>
          <w:rFonts w:ascii="Times New Roman" w:hAnsi="Times New Roman" w:cs="Times New Roman"/>
          <w:sz w:val="15"/>
          <w:szCs w:val="15"/>
        </w:rPr>
        <w:t>, Pillai S, Fagerli JC, Dulaney J, Timberlake GA. Doppler Derived Acceleration Accurately Tracks Diastolic Dysfunction Seen In Hemorrhagic Shock. J Trauma 1995; 39:1216. </w:t>
      </w:r>
    </w:p>
    <w:p w14:paraId="07004FAD"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27"/>
          <w:szCs w:val="27"/>
        </w:rPr>
        <w:t>A</w:t>
      </w:r>
      <w:r w:rsidRPr="00F52776">
        <w:rPr>
          <w:rFonts w:ascii="Times New Roman" w:hAnsi="Times New Roman" w:cs="Times New Roman"/>
          <w:b/>
          <w:bCs/>
        </w:rPr>
        <w:t xml:space="preserve">KELLA </w:t>
      </w:r>
      <w:r w:rsidRPr="00F52776">
        <w:rPr>
          <w:rFonts w:ascii="Times New Roman" w:hAnsi="Times New Roman" w:cs="Times New Roman"/>
          <w:b/>
          <w:bCs/>
          <w:sz w:val="27"/>
          <w:szCs w:val="27"/>
        </w:rPr>
        <w:t>C</w:t>
      </w:r>
      <w:r w:rsidRPr="00F52776">
        <w:rPr>
          <w:rFonts w:ascii="Times New Roman" w:hAnsi="Times New Roman" w:cs="Times New Roman"/>
          <w:b/>
          <w:bCs/>
        </w:rPr>
        <w:t>HENDRASEKHAR</w:t>
      </w:r>
      <w:r w:rsidRPr="00F52776">
        <w:rPr>
          <w:rFonts w:ascii="Times New Roman" w:hAnsi="Times New Roman" w:cs="Times New Roman"/>
          <w:b/>
          <w:bCs/>
          <w:sz w:val="27"/>
          <w:szCs w:val="27"/>
        </w:rPr>
        <w:t xml:space="preserve">, MD, FACS </w:t>
      </w:r>
      <w:r w:rsidRPr="00F52776">
        <w:rPr>
          <w:rFonts w:ascii="Times New Roman" w:hAnsi="Times New Roman" w:cs="Times New Roman"/>
          <w:b/>
          <w:bCs/>
          <w:sz w:val="15"/>
          <w:szCs w:val="15"/>
        </w:rPr>
        <w:t>47 H</w:t>
      </w:r>
      <w:r w:rsidRPr="00F52776">
        <w:rPr>
          <w:rFonts w:ascii="Times New Roman" w:hAnsi="Times New Roman" w:cs="Times New Roman"/>
          <w:b/>
          <w:bCs/>
          <w:sz w:val="12"/>
          <w:szCs w:val="12"/>
        </w:rPr>
        <w:t xml:space="preserve">ILL </w:t>
      </w:r>
      <w:r w:rsidRPr="00F52776">
        <w:rPr>
          <w:rFonts w:ascii="Times New Roman" w:hAnsi="Times New Roman" w:cs="Times New Roman"/>
          <w:b/>
          <w:bCs/>
          <w:sz w:val="15"/>
          <w:szCs w:val="15"/>
        </w:rPr>
        <w:t>H</w:t>
      </w:r>
      <w:r w:rsidRPr="00F52776">
        <w:rPr>
          <w:rFonts w:ascii="Times New Roman" w:hAnsi="Times New Roman" w:cs="Times New Roman"/>
          <w:b/>
          <w:bCs/>
          <w:sz w:val="12"/>
          <w:szCs w:val="12"/>
        </w:rPr>
        <w:t xml:space="preserve">OLLOW </w:t>
      </w:r>
      <w:r w:rsidRPr="00F52776">
        <w:rPr>
          <w:rFonts w:ascii="Times New Roman" w:hAnsi="Times New Roman" w:cs="Times New Roman"/>
          <w:b/>
          <w:bCs/>
          <w:sz w:val="15"/>
          <w:szCs w:val="15"/>
        </w:rPr>
        <w:t>R</w:t>
      </w:r>
      <w:r w:rsidRPr="00F52776">
        <w:rPr>
          <w:rFonts w:ascii="Times New Roman" w:hAnsi="Times New Roman" w:cs="Times New Roman"/>
          <w:b/>
          <w:bCs/>
          <w:sz w:val="12"/>
          <w:szCs w:val="12"/>
        </w:rPr>
        <w:t>OAD</w:t>
      </w:r>
      <w:r w:rsidRPr="00F52776">
        <w:rPr>
          <w:rFonts w:ascii="Times New Roman" w:hAnsi="Times New Roman" w:cs="Times New Roman"/>
          <w:b/>
          <w:bCs/>
          <w:sz w:val="15"/>
          <w:szCs w:val="15"/>
        </w:rPr>
        <w:t>, L</w:t>
      </w:r>
      <w:r w:rsidRPr="00F52776">
        <w:rPr>
          <w:rFonts w:ascii="Times New Roman" w:hAnsi="Times New Roman" w:cs="Times New Roman"/>
          <w:b/>
          <w:bCs/>
          <w:sz w:val="12"/>
          <w:szCs w:val="12"/>
        </w:rPr>
        <w:t xml:space="preserve">AKE </w:t>
      </w:r>
      <w:r w:rsidRPr="00F52776">
        <w:rPr>
          <w:rFonts w:ascii="Times New Roman" w:hAnsi="Times New Roman" w:cs="Times New Roman"/>
          <w:b/>
          <w:bCs/>
          <w:sz w:val="15"/>
          <w:szCs w:val="15"/>
        </w:rPr>
        <w:t>H</w:t>
      </w:r>
      <w:r w:rsidRPr="00F52776">
        <w:rPr>
          <w:rFonts w:ascii="Times New Roman" w:hAnsi="Times New Roman" w:cs="Times New Roman"/>
          <w:b/>
          <w:bCs/>
          <w:sz w:val="12"/>
          <w:szCs w:val="12"/>
        </w:rPr>
        <w:t>OPATCONG</w:t>
      </w:r>
      <w:r w:rsidRPr="00F52776">
        <w:rPr>
          <w:rFonts w:ascii="Times New Roman" w:hAnsi="Times New Roman" w:cs="Times New Roman"/>
          <w:b/>
          <w:bCs/>
          <w:sz w:val="15"/>
          <w:szCs w:val="15"/>
        </w:rPr>
        <w:t xml:space="preserve">, NJ | E: </w:t>
      </w:r>
      <w:r w:rsidRPr="00F52776">
        <w:rPr>
          <w:rFonts w:ascii="Times New Roman" w:hAnsi="Times New Roman" w:cs="Times New Roman"/>
          <w:b/>
          <w:bCs/>
          <w:sz w:val="12"/>
          <w:szCs w:val="12"/>
        </w:rPr>
        <w:t>ACHENDRA</w:t>
      </w:r>
      <w:r w:rsidRPr="00F52776">
        <w:rPr>
          <w:rFonts w:ascii="Times New Roman" w:hAnsi="Times New Roman" w:cs="Times New Roman"/>
          <w:b/>
          <w:bCs/>
          <w:sz w:val="15"/>
          <w:szCs w:val="15"/>
        </w:rPr>
        <w:t>@</w:t>
      </w:r>
      <w:r w:rsidRPr="00F52776">
        <w:rPr>
          <w:rFonts w:ascii="Times New Roman" w:hAnsi="Times New Roman" w:cs="Times New Roman"/>
          <w:b/>
          <w:bCs/>
          <w:sz w:val="12"/>
          <w:szCs w:val="12"/>
        </w:rPr>
        <w:t>AOL</w:t>
      </w:r>
      <w:r w:rsidRPr="00F52776">
        <w:rPr>
          <w:rFonts w:ascii="Times New Roman" w:hAnsi="Times New Roman" w:cs="Times New Roman"/>
          <w:b/>
          <w:bCs/>
          <w:sz w:val="15"/>
          <w:szCs w:val="15"/>
        </w:rPr>
        <w:t>.</w:t>
      </w:r>
      <w:r w:rsidRPr="00F52776">
        <w:rPr>
          <w:rFonts w:ascii="Times New Roman" w:hAnsi="Times New Roman" w:cs="Times New Roman"/>
          <w:b/>
          <w:bCs/>
          <w:sz w:val="12"/>
          <w:szCs w:val="12"/>
        </w:rPr>
        <w:t xml:space="preserve">COM </w:t>
      </w:r>
      <w:r w:rsidRPr="00F52776">
        <w:rPr>
          <w:rFonts w:ascii="Times New Roman" w:hAnsi="Times New Roman" w:cs="Times New Roman"/>
          <w:b/>
          <w:bCs/>
          <w:sz w:val="15"/>
          <w:szCs w:val="15"/>
        </w:rPr>
        <w:t>| P: (862) 324-5153 </w:t>
      </w:r>
    </w:p>
    <w:p w14:paraId="31FD53B3" w14:textId="77777777" w:rsidR="00F52776" w:rsidRPr="00F52776" w:rsidRDefault="00F52776" w:rsidP="00F52776">
      <w:pPr>
        <w:rPr>
          <w:rFonts w:ascii="Times New Roman" w:hAnsi="Times New Roman" w:cs="Times New Roman"/>
          <w:sz w:val="18"/>
          <w:szCs w:val="18"/>
        </w:rPr>
      </w:pPr>
      <w:r w:rsidRPr="00F52776">
        <w:rPr>
          <w:rFonts w:ascii="Times New Roman" w:hAnsi="Times New Roman" w:cs="Times New Roman"/>
          <w:sz w:val="18"/>
          <w:szCs w:val="18"/>
        </w:rPr>
        <w:t>12 </w:t>
      </w:r>
    </w:p>
    <w:p w14:paraId="5E80C82D" w14:textId="77777777" w:rsidR="00F52776" w:rsidRPr="00F52776" w:rsidRDefault="00F52776" w:rsidP="00F52776">
      <w:pPr>
        <w:rPr>
          <w:rFonts w:ascii="Times New Roman" w:hAnsi="Times New Roman" w:cs="Times New Roman"/>
          <w:sz w:val="18"/>
          <w:szCs w:val="18"/>
        </w:rPr>
      </w:pPr>
    </w:p>
    <w:p w14:paraId="0D8C5180" w14:textId="77777777" w:rsidR="00F52776" w:rsidRPr="00F52776" w:rsidRDefault="00F52776" w:rsidP="00F52776">
      <w:pPr>
        <w:rPr>
          <w:rFonts w:ascii="Times New Roman" w:hAnsi="Times New Roman" w:cs="Times New Roman"/>
          <w:sz w:val="18"/>
          <w:szCs w:val="18"/>
        </w:rPr>
      </w:pPr>
    </w:p>
    <w:p w14:paraId="5B1F453C"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14. Chendrasekhar A. </w:t>
      </w:r>
      <w:r w:rsidRPr="00F52776">
        <w:rPr>
          <w:rFonts w:ascii="Times New Roman" w:hAnsi="Times New Roman" w:cs="Times New Roman"/>
          <w:sz w:val="15"/>
          <w:szCs w:val="15"/>
        </w:rPr>
        <w:t>Load Independent Left Ventricular Function As A Predictor Of Survival In Patients Undergoing Elective Abdominal Aortic Aneurysm Resection. Critical Care Med 1996, 24: A55. </w:t>
      </w:r>
    </w:p>
    <w:p w14:paraId="59AFEF4E" w14:textId="77777777" w:rsidR="00F52776" w:rsidRPr="00F52776" w:rsidRDefault="00F52776" w:rsidP="00F52776">
      <w:pPr>
        <w:rPr>
          <w:rFonts w:ascii="Times New Roman" w:hAnsi="Times New Roman" w:cs="Times New Roman"/>
          <w:sz w:val="15"/>
          <w:szCs w:val="15"/>
        </w:rPr>
      </w:pPr>
    </w:p>
    <w:p w14:paraId="4D7C5B60"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15. Chendrasekhar A</w:t>
      </w:r>
      <w:r w:rsidRPr="00F52776">
        <w:rPr>
          <w:rFonts w:ascii="Times New Roman" w:hAnsi="Times New Roman" w:cs="Times New Roman"/>
          <w:sz w:val="15"/>
          <w:szCs w:val="15"/>
        </w:rPr>
        <w:t>, Asarian A, Duncan A. Transfusion Therapy In Elderly Critically Ill Septic Patients. Critical Care Med 1996, 24: A75. </w:t>
      </w:r>
    </w:p>
    <w:p w14:paraId="36CA5C20" w14:textId="77777777" w:rsidR="00F52776" w:rsidRPr="00F52776" w:rsidRDefault="00F52776" w:rsidP="00F52776">
      <w:pPr>
        <w:rPr>
          <w:rFonts w:ascii="Times New Roman" w:hAnsi="Times New Roman" w:cs="Times New Roman"/>
          <w:sz w:val="15"/>
          <w:szCs w:val="15"/>
        </w:rPr>
      </w:pPr>
    </w:p>
    <w:p w14:paraId="0C3D00D5"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16. </w:t>
      </w:r>
      <w:r w:rsidRPr="00F52776">
        <w:rPr>
          <w:rFonts w:ascii="Times New Roman" w:hAnsi="Times New Roman" w:cs="Times New Roman"/>
          <w:sz w:val="15"/>
          <w:szCs w:val="15"/>
        </w:rPr>
        <w:t xml:space="preserve">Prabhakar G, </w:t>
      </w:r>
      <w:r w:rsidRPr="00F52776">
        <w:rPr>
          <w:rFonts w:ascii="Times New Roman" w:hAnsi="Times New Roman" w:cs="Times New Roman"/>
          <w:b/>
          <w:bCs/>
          <w:sz w:val="15"/>
          <w:szCs w:val="15"/>
        </w:rPr>
        <w:t xml:space="preserve">Chendrasekhar A. </w:t>
      </w:r>
      <w:r w:rsidRPr="00F52776">
        <w:rPr>
          <w:rFonts w:ascii="Times New Roman" w:hAnsi="Times New Roman" w:cs="Times New Roman"/>
          <w:sz w:val="15"/>
          <w:szCs w:val="15"/>
        </w:rPr>
        <w:t>Utility Of A Rectal pH Probe In Tracking A Porcine Model Of Endotoxic Shock. Critical Care Med 1996, 24: A91. </w:t>
      </w:r>
    </w:p>
    <w:p w14:paraId="1B55B09D" w14:textId="77777777" w:rsidR="00F52776" w:rsidRPr="00F52776" w:rsidRDefault="00F52776" w:rsidP="00F52776">
      <w:pPr>
        <w:rPr>
          <w:rFonts w:ascii="Times New Roman" w:hAnsi="Times New Roman" w:cs="Times New Roman"/>
          <w:sz w:val="15"/>
          <w:szCs w:val="15"/>
        </w:rPr>
      </w:pPr>
    </w:p>
    <w:p w14:paraId="41654A95"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17. </w:t>
      </w:r>
      <w:r w:rsidRPr="00F52776">
        <w:rPr>
          <w:rFonts w:ascii="Times New Roman" w:hAnsi="Times New Roman" w:cs="Times New Roman"/>
          <w:sz w:val="15"/>
          <w:szCs w:val="15"/>
        </w:rPr>
        <w:t xml:space="preserve">Prabhakar G, </w:t>
      </w:r>
      <w:r w:rsidRPr="00F52776">
        <w:rPr>
          <w:rFonts w:ascii="Times New Roman" w:hAnsi="Times New Roman" w:cs="Times New Roman"/>
          <w:b/>
          <w:bCs/>
          <w:sz w:val="15"/>
          <w:szCs w:val="15"/>
        </w:rPr>
        <w:t xml:space="preserve">Chendrasekhar A. </w:t>
      </w:r>
      <w:r w:rsidRPr="00F52776">
        <w:rPr>
          <w:rFonts w:ascii="Times New Roman" w:hAnsi="Times New Roman" w:cs="Times New Roman"/>
          <w:sz w:val="15"/>
          <w:szCs w:val="15"/>
        </w:rPr>
        <w:t>An Evaluation Of Alveolar Cytokine Response To Aspiration Of Gastric Contents. Critical Care Med 1996, 24: A75. </w:t>
      </w:r>
    </w:p>
    <w:p w14:paraId="65EAFDE9" w14:textId="77777777" w:rsidR="00F52776" w:rsidRPr="00F52776" w:rsidRDefault="00F52776" w:rsidP="00F52776">
      <w:pPr>
        <w:rPr>
          <w:rFonts w:ascii="Times New Roman" w:hAnsi="Times New Roman" w:cs="Times New Roman"/>
          <w:sz w:val="15"/>
          <w:szCs w:val="15"/>
        </w:rPr>
      </w:pPr>
    </w:p>
    <w:p w14:paraId="031BADF0"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18. </w:t>
      </w:r>
      <w:r w:rsidRPr="00F52776">
        <w:rPr>
          <w:rFonts w:ascii="Times New Roman" w:hAnsi="Times New Roman" w:cs="Times New Roman"/>
          <w:sz w:val="15"/>
          <w:szCs w:val="15"/>
        </w:rPr>
        <w:t xml:space="preserve">Toughanipour A, Fagerli JC, Pillai S, </w:t>
      </w:r>
      <w:r w:rsidRPr="00F52776">
        <w:rPr>
          <w:rFonts w:ascii="Times New Roman" w:hAnsi="Times New Roman" w:cs="Times New Roman"/>
          <w:b/>
          <w:bCs/>
          <w:sz w:val="15"/>
          <w:szCs w:val="15"/>
        </w:rPr>
        <w:t xml:space="preserve">Chendrasekhar A. </w:t>
      </w:r>
      <w:r w:rsidRPr="00F52776">
        <w:rPr>
          <w:rFonts w:ascii="Times New Roman" w:hAnsi="Times New Roman" w:cs="Times New Roman"/>
          <w:sz w:val="15"/>
          <w:szCs w:val="15"/>
        </w:rPr>
        <w:t>An Evaluation Of Closed Chest Compression In A Porcine Model Of Cardiopulmonary Resuscitation. Critical Care Med 1996, 24: A115. </w:t>
      </w:r>
    </w:p>
    <w:p w14:paraId="57EC7EF1" w14:textId="77777777" w:rsidR="00F52776" w:rsidRPr="00F52776" w:rsidRDefault="00F52776" w:rsidP="00F52776">
      <w:pPr>
        <w:rPr>
          <w:rFonts w:ascii="Times New Roman" w:hAnsi="Times New Roman" w:cs="Times New Roman"/>
          <w:sz w:val="15"/>
          <w:szCs w:val="15"/>
        </w:rPr>
      </w:pPr>
    </w:p>
    <w:p w14:paraId="26CECA95"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19. </w:t>
      </w:r>
      <w:r w:rsidRPr="00F52776">
        <w:rPr>
          <w:rFonts w:ascii="Times New Roman" w:hAnsi="Times New Roman" w:cs="Times New Roman"/>
          <w:sz w:val="15"/>
          <w:szCs w:val="15"/>
        </w:rPr>
        <w:t xml:space="preserve">Wearden P, Toughanipour A, Kodukula U, </w:t>
      </w:r>
      <w:r w:rsidRPr="00F52776">
        <w:rPr>
          <w:rFonts w:ascii="Times New Roman" w:hAnsi="Times New Roman" w:cs="Times New Roman"/>
          <w:b/>
          <w:bCs/>
          <w:sz w:val="15"/>
          <w:szCs w:val="15"/>
        </w:rPr>
        <w:t>Chendrasekhar A</w:t>
      </w:r>
      <w:r w:rsidRPr="00F52776">
        <w:rPr>
          <w:rFonts w:ascii="Times New Roman" w:hAnsi="Times New Roman" w:cs="Times New Roman"/>
          <w:sz w:val="15"/>
          <w:szCs w:val="15"/>
        </w:rPr>
        <w:t>. Comparison Of Non-Bronchoscopic Techniques With Bronchoscopic Brushing In Diagnosis Of Nosocomial Pneumonia. Critical Care Med 1996, 24: A111. </w:t>
      </w:r>
    </w:p>
    <w:p w14:paraId="663E773D" w14:textId="77777777" w:rsidR="00F52776" w:rsidRPr="00F52776" w:rsidRDefault="00F52776" w:rsidP="00F52776">
      <w:pPr>
        <w:rPr>
          <w:rFonts w:ascii="Times New Roman" w:hAnsi="Times New Roman" w:cs="Times New Roman"/>
          <w:sz w:val="15"/>
          <w:szCs w:val="15"/>
        </w:rPr>
      </w:pPr>
    </w:p>
    <w:p w14:paraId="05715972"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20. </w:t>
      </w:r>
      <w:r w:rsidRPr="00F52776">
        <w:rPr>
          <w:rFonts w:ascii="Times New Roman" w:hAnsi="Times New Roman" w:cs="Times New Roman"/>
          <w:sz w:val="15"/>
          <w:szCs w:val="15"/>
        </w:rPr>
        <w:t xml:space="preserve">Reynolds MA, Omert LA, Kizer JD, </w:t>
      </w:r>
      <w:r w:rsidRPr="00F52776">
        <w:rPr>
          <w:rFonts w:ascii="Times New Roman" w:hAnsi="Times New Roman" w:cs="Times New Roman"/>
          <w:b/>
          <w:bCs/>
          <w:sz w:val="15"/>
          <w:szCs w:val="15"/>
        </w:rPr>
        <w:t>Chendrasekhar A</w:t>
      </w:r>
      <w:r w:rsidRPr="00F52776">
        <w:rPr>
          <w:rFonts w:ascii="Times New Roman" w:hAnsi="Times New Roman" w:cs="Times New Roman"/>
          <w:sz w:val="15"/>
          <w:szCs w:val="15"/>
        </w:rPr>
        <w:t>, Timberlake GA. Multiple Long Bone Fractures In The Patient With Single System Trauma Do Not Increase Intrahospital Morbidity. J Trauma 1996, 40:179. </w:t>
      </w:r>
    </w:p>
    <w:p w14:paraId="68812EAC" w14:textId="77777777" w:rsidR="00F52776" w:rsidRPr="00F52776" w:rsidRDefault="00F52776" w:rsidP="00F52776">
      <w:pPr>
        <w:rPr>
          <w:rFonts w:ascii="Times New Roman" w:hAnsi="Times New Roman" w:cs="Times New Roman"/>
          <w:sz w:val="15"/>
          <w:szCs w:val="15"/>
        </w:rPr>
      </w:pPr>
    </w:p>
    <w:p w14:paraId="3EE86888"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lastRenderedPageBreak/>
        <w:t>21. Chendrasekhar A</w:t>
      </w:r>
      <w:r w:rsidRPr="00F52776">
        <w:rPr>
          <w:rFonts w:ascii="Times New Roman" w:hAnsi="Times New Roman" w:cs="Times New Roman"/>
          <w:sz w:val="15"/>
          <w:szCs w:val="15"/>
        </w:rPr>
        <w:t>, Prabhakar G, Timberlake GA. Alveolar Cytokine Responses To Different Modes Of Mechanical Ventilation In Acute Lung Injury. FASEB Journal 1996, 10:A108. </w:t>
      </w:r>
    </w:p>
    <w:p w14:paraId="74FF0065" w14:textId="77777777" w:rsidR="00F52776" w:rsidRPr="00F52776" w:rsidRDefault="00F52776" w:rsidP="00F52776">
      <w:pPr>
        <w:rPr>
          <w:rFonts w:ascii="Times New Roman" w:hAnsi="Times New Roman" w:cs="Times New Roman"/>
          <w:sz w:val="15"/>
          <w:szCs w:val="15"/>
        </w:rPr>
      </w:pPr>
    </w:p>
    <w:p w14:paraId="75BF1E78"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22. </w:t>
      </w:r>
      <w:r w:rsidRPr="00F52776">
        <w:rPr>
          <w:rFonts w:ascii="Times New Roman" w:hAnsi="Times New Roman" w:cs="Times New Roman"/>
          <w:sz w:val="15"/>
          <w:szCs w:val="15"/>
        </w:rPr>
        <w:t xml:space="preserve">Timberlake GA, </w:t>
      </w:r>
      <w:r w:rsidRPr="00F52776">
        <w:rPr>
          <w:rFonts w:ascii="Times New Roman" w:hAnsi="Times New Roman" w:cs="Times New Roman"/>
          <w:b/>
          <w:bCs/>
          <w:sz w:val="15"/>
          <w:szCs w:val="15"/>
        </w:rPr>
        <w:t>Chendrasekhar A</w:t>
      </w:r>
      <w:r w:rsidRPr="00F52776">
        <w:rPr>
          <w:rFonts w:ascii="Times New Roman" w:hAnsi="Times New Roman" w:cs="Times New Roman"/>
          <w:sz w:val="15"/>
          <w:szCs w:val="15"/>
        </w:rPr>
        <w:t>, Reddy VS, Fagerli JC. An Evaluation of Gastrointestinal Perfusion In Acute Lung Injury. FASEB Journal 1996, 10:A57. </w:t>
      </w:r>
    </w:p>
    <w:p w14:paraId="4000E47E" w14:textId="77777777" w:rsidR="00F52776" w:rsidRPr="00F52776" w:rsidRDefault="00F52776" w:rsidP="00F52776">
      <w:pPr>
        <w:rPr>
          <w:rFonts w:ascii="Times New Roman" w:hAnsi="Times New Roman" w:cs="Times New Roman"/>
          <w:sz w:val="15"/>
          <w:szCs w:val="15"/>
        </w:rPr>
      </w:pPr>
    </w:p>
    <w:p w14:paraId="7D4A9C32"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23. Chendrasekhar A</w:t>
      </w:r>
      <w:r w:rsidRPr="00F52776">
        <w:rPr>
          <w:rFonts w:ascii="Times New Roman" w:hAnsi="Times New Roman" w:cs="Times New Roman"/>
          <w:sz w:val="15"/>
          <w:szCs w:val="15"/>
        </w:rPr>
        <w:t>, Reddy VS, Jain A, Fagerli JC, Barringer LS, Timberlake GA. Coronary Blood Flow Changes in Volume Resuscitated Hemorrhagic Shock. Chest, 110:115S, 1996. </w:t>
      </w:r>
    </w:p>
    <w:p w14:paraId="325735FB" w14:textId="77777777" w:rsidR="00F52776" w:rsidRPr="00F52776" w:rsidRDefault="00F52776" w:rsidP="00F52776">
      <w:pPr>
        <w:rPr>
          <w:rFonts w:ascii="Times New Roman" w:hAnsi="Times New Roman" w:cs="Times New Roman"/>
          <w:sz w:val="15"/>
          <w:szCs w:val="15"/>
        </w:rPr>
      </w:pPr>
    </w:p>
    <w:p w14:paraId="56BEB5EC"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24. </w:t>
      </w:r>
      <w:r w:rsidRPr="00F52776">
        <w:rPr>
          <w:rFonts w:ascii="Times New Roman" w:hAnsi="Times New Roman" w:cs="Times New Roman"/>
          <w:sz w:val="15"/>
          <w:szCs w:val="15"/>
        </w:rPr>
        <w:t xml:space="preserve">Fornelli RA, </w:t>
      </w:r>
      <w:r w:rsidRPr="00F52776">
        <w:rPr>
          <w:rFonts w:ascii="Times New Roman" w:hAnsi="Times New Roman" w:cs="Times New Roman"/>
          <w:b/>
          <w:bCs/>
          <w:sz w:val="15"/>
          <w:szCs w:val="15"/>
        </w:rPr>
        <w:t>Chendrasekhar A</w:t>
      </w:r>
      <w:r w:rsidRPr="00F52776">
        <w:rPr>
          <w:rFonts w:ascii="Times New Roman" w:hAnsi="Times New Roman" w:cs="Times New Roman"/>
          <w:sz w:val="15"/>
          <w:szCs w:val="15"/>
        </w:rPr>
        <w:t>, Timberlake GA. Endotracheal Tube Cuff Pressure Threshold For Prevention Of Nosocomial Pneumonia. Chest, 110:56S, 1996. </w:t>
      </w:r>
    </w:p>
    <w:p w14:paraId="6D561378" w14:textId="77777777" w:rsidR="00F52776" w:rsidRPr="00F52776" w:rsidRDefault="00F52776" w:rsidP="00F52776">
      <w:pPr>
        <w:rPr>
          <w:rFonts w:ascii="Times New Roman" w:hAnsi="Times New Roman" w:cs="Times New Roman"/>
          <w:sz w:val="15"/>
          <w:szCs w:val="15"/>
        </w:rPr>
      </w:pPr>
    </w:p>
    <w:p w14:paraId="1A35E2A6"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25. Chendrasekhar A, </w:t>
      </w:r>
      <w:r w:rsidRPr="00F52776">
        <w:rPr>
          <w:rFonts w:ascii="Times New Roman" w:hAnsi="Times New Roman" w:cs="Times New Roman"/>
          <w:sz w:val="15"/>
          <w:szCs w:val="15"/>
        </w:rPr>
        <w:t>Toughanipour A, Timberlake GA. Cardiovascular Effects Of Non-Invasive Mechanical Ventilation. Chest, 110:140S, 1996. </w:t>
      </w:r>
    </w:p>
    <w:p w14:paraId="2044BE1E" w14:textId="77777777" w:rsidR="00F52776" w:rsidRPr="00F52776" w:rsidRDefault="00F52776" w:rsidP="00F52776">
      <w:pPr>
        <w:rPr>
          <w:rFonts w:ascii="Times New Roman" w:hAnsi="Times New Roman" w:cs="Times New Roman"/>
          <w:sz w:val="15"/>
          <w:szCs w:val="15"/>
        </w:rPr>
      </w:pPr>
    </w:p>
    <w:p w14:paraId="083E4724"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26. </w:t>
      </w:r>
      <w:r w:rsidRPr="00F52776">
        <w:rPr>
          <w:rFonts w:ascii="Times New Roman" w:hAnsi="Times New Roman" w:cs="Times New Roman"/>
          <w:sz w:val="15"/>
          <w:szCs w:val="15"/>
        </w:rPr>
        <w:t xml:space="preserve">Cook W, </w:t>
      </w:r>
      <w:r w:rsidRPr="00F52776">
        <w:rPr>
          <w:rFonts w:ascii="Times New Roman" w:hAnsi="Times New Roman" w:cs="Times New Roman"/>
          <w:b/>
          <w:bCs/>
          <w:sz w:val="15"/>
          <w:szCs w:val="15"/>
        </w:rPr>
        <w:t>Chendrasekhar A</w:t>
      </w:r>
      <w:r w:rsidRPr="00F52776">
        <w:rPr>
          <w:rFonts w:ascii="Times New Roman" w:hAnsi="Times New Roman" w:cs="Times New Roman"/>
          <w:sz w:val="15"/>
          <w:szCs w:val="15"/>
        </w:rPr>
        <w:t>, Timberlake GA. Feeding Tolerance Is Enhanced By Nasojejunal Placement Of Feeds In Critically Ill Patients. Chest, 110:138S, 1996. </w:t>
      </w:r>
    </w:p>
    <w:p w14:paraId="583BD312" w14:textId="77777777" w:rsidR="00F52776" w:rsidRPr="00F52776" w:rsidRDefault="00F52776" w:rsidP="00F52776">
      <w:pPr>
        <w:rPr>
          <w:rFonts w:ascii="Times New Roman" w:hAnsi="Times New Roman" w:cs="Times New Roman"/>
          <w:sz w:val="15"/>
          <w:szCs w:val="15"/>
        </w:rPr>
      </w:pPr>
    </w:p>
    <w:p w14:paraId="0A1D2CB7"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27. Chendrasekhar A, </w:t>
      </w:r>
      <w:r w:rsidRPr="00F52776">
        <w:rPr>
          <w:rFonts w:ascii="Times New Roman" w:hAnsi="Times New Roman" w:cs="Times New Roman"/>
          <w:sz w:val="15"/>
          <w:szCs w:val="15"/>
        </w:rPr>
        <w:t>Pillai S, Fagerli JC, Timberlake GA. Efficacy Of An Immune Enhancing Diet In Patients With Severe Closed Head Injury. Chest, 110:71S, 1996. </w:t>
      </w:r>
    </w:p>
    <w:p w14:paraId="1C490D6C" w14:textId="77777777" w:rsidR="00F52776" w:rsidRPr="00F52776" w:rsidRDefault="00F52776" w:rsidP="00F52776">
      <w:pPr>
        <w:rPr>
          <w:rFonts w:ascii="Times New Roman" w:hAnsi="Times New Roman" w:cs="Times New Roman"/>
          <w:sz w:val="15"/>
          <w:szCs w:val="15"/>
        </w:rPr>
      </w:pPr>
    </w:p>
    <w:p w14:paraId="3994B0C4"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28. Chendrasekhar A</w:t>
      </w:r>
      <w:r w:rsidRPr="00F52776">
        <w:rPr>
          <w:rFonts w:ascii="Times New Roman" w:hAnsi="Times New Roman" w:cs="Times New Roman"/>
          <w:sz w:val="15"/>
          <w:szCs w:val="15"/>
        </w:rPr>
        <w:t>, Colli J, Timberlake GA. Myoglobinuria Incidence And The Efficacy Of Bicarbonate After Entrapment In Motor Vehicle Accidents. Chest, 110:145S, 1996. </w:t>
      </w:r>
    </w:p>
    <w:p w14:paraId="184E2274" w14:textId="77777777" w:rsidR="00F52776" w:rsidRPr="00F52776" w:rsidRDefault="00F52776" w:rsidP="00F52776">
      <w:pPr>
        <w:rPr>
          <w:rFonts w:ascii="Times New Roman" w:hAnsi="Times New Roman" w:cs="Times New Roman"/>
          <w:sz w:val="15"/>
          <w:szCs w:val="15"/>
        </w:rPr>
      </w:pPr>
    </w:p>
    <w:p w14:paraId="088C680D"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29. Chendrasekhar A</w:t>
      </w:r>
      <w:r w:rsidRPr="00F52776">
        <w:rPr>
          <w:rFonts w:ascii="Times New Roman" w:hAnsi="Times New Roman" w:cs="Times New Roman"/>
          <w:sz w:val="15"/>
          <w:szCs w:val="15"/>
        </w:rPr>
        <w:t>, Reddy VS, Prabhakar G, Fagerli JC, Dulaney J, Barringer LS, Timberlake GA. External Chest Wall Oscillator As A Cardiac Augmentation Device In Acute Lung Injury. Chest, 110:78S, 1996. </w:t>
      </w:r>
    </w:p>
    <w:p w14:paraId="0D807F23"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27"/>
          <w:szCs w:val="27"/>
        </w:rPr>
        <w:t>A</w:t>
      </w:r>
      <w:r w:rsidRPr="00F52776">
        <w:rPr>
          <w:rFonts w:ascii="Times New Roman" w:hAnsi="Times New Roman" w:cs="Times New Roman"/>
          <w:b/>
          <w:bCs/>
        </w:rPr>
        <w:t xml:space="preserve">KELLA </w:t>
      </w:r>
      <w:r w:rsidRPr="00F52776">
        <w:rPr>
          <w:rFonts w:ascii="Times New Roman" w:hAnsi="Times New Roman" w:cs="Times New Roman"/>
          <w:b/>
          <w:bCs/>
          <w:sz w:val="27"/>
          <w:szCs w:val="27"/>
        </w:rPr>
        <w:t>C</w:t>
      </w:r>
      <w:r w:rsidRPr="00F52776">
        <w:rPr>
          <w:rFonts w:ascii="Times New Roman" w:hAnsi="Times New Roman" w:cs="Times New Roman"/>
          <w:b/>
          <w:bCs/>
        </w:rPr>
        <w:t>HENDRASEKHAR</w:t>
      </w:r>
      <w:r w:rsidRPr="00F52776">
        <w:rPr>
          <w:rFonts w:ascii="Times New Roman" w:hAnsi="Times New Roman" w:cs="Times New Roman"/>
          <w:b/>
          <w:bCs/>
          <w:sz w:val="27"/>
          <w:szCs w:val="27"/>
        </w:rPr>
        <w:t xml:space="preserve">, MD, FACS </w:t>
      </w:r>
      <w:r w:rsidRPr="00F52776">
        <w:rPr>
          <w:rFonts w:ascii="Times New Roman" w:hAnsi="Times New Roman" w:cs="Times New Roman"/>
          <w:b/>
          <w:bCs/>
          <w:sz w:val="15"/>
          <w:szCs w:val="15"/>
        </w:rPr>
        <w:t>47 H</w:t>
      </w:r>
      <w:r w:rsidRPr="00F52776">
        <w:rPr>
          <w:rFonts w:ascii="Times New Roman" w:hAnsi="Times New Roman" w:cs="Times New Roman"/>
          <w:b/>
          <w:bCs/>
          <w:sz w:val="12"/>
          <w:szCs w:val="12"/>
        </w:rPr>
        <w:t xml:space="preserve">ILL </w:t>
      </w:r>
      <w:r w:rsidRPr="00F52776">
        <w:rPr>
          <w:rFonts w:ascii="Times New Roman" w:hAnsi="Times New Roman" w:cs="Times New Roman"/>
          <w:b/>
          <w:bCs/>
          <w:sz w:val="15"/>
          <w:szCs w:val="15"/>
        </w:rPr>
        <w:t>H</w:t>
      </w:r>
      <w:r w:rsidRPr="00F52776">
        <w:rPr>
          <w:rFonts w:ascii="Times New Roman" w:hAnsi="Times New Roman" w:cs="Times New Roman"/>
          <w:b/>
          <w:bCs/>
          <w:sz w:val="12"/>
          <w:szCs w:val="12"/>
        </w:rPr>
        <w:t xml:space="preserve">OLLOW </w:t>
      </w:r>
      <w:r w:rsidRPr="00F52776">
        <w:rPr>
          <w:rFonts w:ascii="Times New Roman" w:hAnsi="Times New Roman" w:cs="Times New Roman"/>
          <w:b/>
          <w:bCs/>
          <w:sz w:val="15"/>
          <w:szCs w:val="15"/>
        </w:rPr>
        <w:t>R</w:t>
      </w:r>
      <w:r w:rsidRPr="00F52776">
        <w:rPr>
          <w:rFonts w:ascii="Times New Roman" w:hAnsi="Times New Roman" w:cs="Times New Roman"/>
          <w:b/>
          <w:bCs/>
          <w:sz w:val="12"/>
          <w:szCs w:val="12"/>
        </w:rPr>
        <w:t>OAD</w:t>
      </w:r>
      <w:r w:rsidRPr="00F52776">
        <w:rPr>
          <w:rFonts w:ascii="Times New Roman" w:hAnsi="Times New Roman" w:cs="Times New Roman"/>
          <w:b/>
          <w:bCs/>
          <w:sz w:val="15"/>
          <w:szCs w:val="15"/>
        </w:rPr>
        <w:t>, L</w:t>
      </w:r>
      <w:r w:rsidRPr="00F52776">
        <w:rPr>
          <w:rFonts w:ascii="Times New Roman" w:hAnsi="Times New Roman" w:cs="Times New Roman"/>
          <w:b/>
          <w:bCs/>
          <w:sz w:val="12"/>
          <w:szCs w:val="12"/>
        </w:rPr>
        <w:t xml:space="preserve">AKE </w:t>
      </w:r>
      <w:r w:rsidRPr="00F52776">
        <w:rPr>
          <w:rFonts w:ascii="Times New Roman" w:hAnsi="Times New Roman" w:cs="Times New Roman"/>
          <w:b/>
          <w:bCs/>
          <w:sz w:val="15"/>
          <w:szCs w:val="15"/>
        </w:rPr>
        <w:t>H</w:t>
      </w:r>
      <w:r w:rsidRPr="00F52776">
        <w:rPr>
          <w:rFonts w:ascii="Times New Roman" w:hAnsi="Times New Roman" w:cs="Times New Roman"/>
          <w:b/>
          <w:bCs/>
          <w:sz w:val="12"/>
          <w:szCs w:val="12"/>
        </w:rPr>
        <w:t>OPATCONG</w:t>
      </w:r>
      <w:r w:rsidRPr="00F52776">
        <w:rPr>
          <w:rFonts w:ascii="Times New Roman" w:hAnsi="Times New Roman" w:cs="Times New Roman"/>
          <w:b/>
          <w:bCs/>
          <w:sz w:val="15"/>
          <w:szCs w:val="15"/>
        </w:rPr>
        <w:t xml:space="preserve">, NJ | E: </w:t>
      </w:r>
      <w:r w:rsidRPr="00F52776">
        <w:rPr>
          <w:rFonts w:ascii="Times New Roman" w:hAnsi="Times New Roman" w:cs="Times New Roman"/>
          <w:b/>
          <w:bCs/>
          <w:sz w:val="12"/>
          <w:szCs w:val="12"/>
        </w:rPr>
        <w:t>ACHENDRA</w:t>
      </w:r>
      <w:r w:rsidRPr="00F52776">
        <w:rPr>
          <w:rFonts w:ascii="Times New Roman" w:hAnsi="Times New Roman" w:cs="Times New Roman"/>
          <w:b/>
          <w:bCs/>
          <w:sz w:val="15"/>
          <w:szCs w:val="15"/>
        </w:rPr>
        <w:t>@</w:t>
      </w:r>
      <w:r w:rsidRPr="00F52776">
        <w:rPr>
          <w:rFonts w:ascii="Times New Roman" w:hAnsi="Times New Roman" w:cs="Times New Roman"/>
          <w:b/>
          <w:bCs/>
          <w:sz w:val="12"/>
          <w:szCs w:val="12"/>
        </w:rPr>
        <w:t>AOL</w:t>
      </w:r>
      <w:r w:rsidRPr="00F52776">
        <w:rPr>
          <w:rFonts w:ascii="Times New Roman" w:hAnsi="Times New Roman" w:cs="Times New Roman"/>
          <w:b/>
          <w:bCs/>
          <w:sz w:val="15"/>
          <w:szCs w:val="15"/>
        </w:rPr>
        <w:t>.</w:t>
      </w:r>
      <w:r w:rsidRPr="00F52776">
        <w:rPr>
          <w:rFonts w:ascii="Times New Roman" w:hAnsi="Times New Roman" w:cs="Times New Roman"/>
          <w:b/>
          <w:bCs/>
          <w:sz w:val="12"/>
          <w:szCs w:val="12"/>
        </w:rPr>
        <w:t xml:space="preserve">COM </w:t>
      </w:r>
      <w:r w:rsidRPr="00F52776">
        <w:rPr>
          <w:rFonts w:ascii="Times New Roman" w:hAnsi="Times New Roman" w:cs="Times New Roman"/>
          <w:b/>
          <w:bCs/>
          <w:sz w:val="15"/>
          <w:szCs w:val="15"/>
        </w:rPr>
        <w:t>| P: (862) 324-5153 </w:t>
      </w:r>
    </w:p>
    <w:p w14:paraId="159A0EF9" w14:textId="77777777" w:rsidR="00F52776" w:rsidRPr="00F52776" w:rsidRDefault="00F52776" w:rsidP="00F52776">
      <w:pPr>
        <w:rPr>
          <w:rFonts w:ascii="Times New Roman" w:hAnsi="Times New Roman" w:cs="Times New Roman"/>
          <w:sz w:val="18"/>
          <w:szCs w:val="18"/>
        </w:rPr>
      </w:pPr>
      <w:r w:rsidRPr="00F52776">
        <w:rPr>
          <w:rFonts w:ascii="Times New Roman" w:hAnsi="Times New Roman" w:cs="Times New Roman"/>
          <w:sz w:val="18"/>
          <w:szCs w:val="18"/>
        </w:rPr>
        <w:t>13 </w:t>
      </w:r>
    </w:p>
    <w:p w14:paraId="523D3535" w14:textId="77777777" w:rsidR="00F52776" w:rsidRPr="00F52776" w:rsidRDefault="00F52776" w:rsidP="00F52776">
      <w:pPr>
        <w:rPr>
          <w:rFonts w:ascii="Times New Roman" w:hAnsi="Times New Roman" w:cs="Times New Roman"/>
          <w:sz w:val="18"/>
          <w:szCs w:val="18"/>
        </w:rPr>
      </w:pPr>
    </w:p>
    <w:p w14:paraId="112F086D" w14:textId="77777777" w:rsidR="00F52776" w:rsidRPr="00F52776" w:rsidRDefault="00F52776" w:rsidP="00F52776">
      <w:pPr>
        <w:rPr>
          <w:rFonts w:ascii="Times New Roman" w:hAnsi="Times New Roman" w:cs="Times New Roman"/>
          <w:sz w:val="18"/>
          <w:szCs w:val="18"/>
        </w:rPr>
      </w:pPr>
    </w:p>
    <w:p w14:paraId="5462ECBA"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30. Chendrasekhar A</w:t>
      </w:r>
      <w:r w:rsidRPr="00F52776">
        <w:rPr>
          <w:rFonts w:ascii="Times New Roman" w:hAnsi="Times New Roman" w:cs="Times New Roman"/>
          <w:sz w:val="15"/>
          <w:szCs w:val="15"/>
        </w:rPr>
        <w:t>, Reddy VS, Prabhakar G, Fagerli JC, Dulaney J,Barringer LS, Timberlake GA. External Chest Wall Oscillator Ameliorates Cytokine Response To Acute Lung Injury. Chest, 110:158S, 1996. </w:t>
      </w:r>
    </w:p>
    <w:p w14:paraId="72207F13" w14:textId="77777777" w:rsidR="00F52776" w:rsidRPr="00F52776" w:rsidRDefault="00F52776" w:rsidP="00F52776">
      <w:pPr>
        <w:rPr>
          <w:rFonts w:ascii="Times New Roman" w:hAnsi="Times New Roman" w:cs="Times New Roman"/>
          <w:sz w:val="15"/>
          <w:szCs w:val="15"/>
        </w:rPr>
      </w:pPr>
    </w:p>
    <w:p w14:paraId="63B7DE22"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31. Chendrasekhar A</w:t>
      </w:r>
      <w:r w:rsidRPr="00F52776">
        <w:rPr>
          <w:rFonts w:ascii="Times New Roman" w:hAnsi="Times New Roman" w:cs="Times New Roman"/>
          <w:sz w:val="15"/>
          <w:szCs w:val="15"/>
        </w:rPr>
        <w:t>, Prabhakar G, Fagerli JC, Timberlake GA. Rectal Mucosal Surface pH Correlates With Gastric Intramucosal pH In Severely Traumatized Patients. Chest, 110:139S, 1996. </w:t>
      </w:r>
    </w:p>
    <w:p w14:paraId="1FD19D4A" w14:textId="77777777" w:rsidR="00F52776" w:rsidRPr="00F52776" w:rsidRDefault="00F52776" w:rsidP="00F52776">
      <w:pPr>
        <w:rPr>
          <w:rFonts w:ascii="Times New Roman" w:hAnsi="Times New Roman" w:cs="Times New Roman"/>
          <w:sz w:val="15"/>
          <w:szCs w:val="15"/>
        </w:rPr>
      </w:pPr>
    </w:p>
    <w:p w14:paraId="478BD8AE"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32. Chendrasekhar A, </w:t>
      </w:r>
      <w:r w:rsidRPr="00F52776">
        <w:rPr>
          <w:rFonts w:ascii="Times New Roman" w:hAnsi="Times New Roman" w:cs="Times New Roman"/>
          <w:sz w:val="15"/>
          <w:szCs w:val="15"/>
        </w:rPr>
        <w:t>Nowzari F, Timberlake GA. A Simple Doppler Device As A Screen For Arterial Occlusive Disease. Chest, 110:116S, 1996. </w:t>
      </w:r>
    </w:p>
    <w:p w14:paraId="5B0458E9" w14:textId="77777777" w:rsidR="00F52776" w:rsidRPr="00F52776" w:rsidRDefault="00F52776" w:rsidP="00F52776">
      <w:pPr>
        <w:rPr>
          <w:rFonts w:ascii="Times New Roman" w:hAnsi="Times New Roman" w:cs="Times New Roman"/>
          <w:sz w:val="15"/>
          <w:szCs w:val="15"/>
        </w:rPr>
      </w:pPr>
    </w:p>
    <w:p w14:paraId="50D3CA58"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33. Chendrasekhar A</w:t>
      </w:r>
      <w:r w:rsidRPr="00F52776">
        <w:rPr>
          <w:rFonts w:ascii="Times New Roman" w:hAnsi="Times New Roman" w:cs="Times New Roman"/>
          <w:sz w:val="15"/>
          <w:szCs w:val="15"/>
        </w:rPr>
        <w:t>, Czinege E, Timberlake GA. Doppler Derived Data In Detection Of Compartment Syndrome. Chest, 110:138S, 1996. </w:t>
      </w:r>
    </w:p>
    <w:p w14:paraId="68067ACB" w14:textId="77777777" w:rsidR="00F52776" w:rsidRPr="00F52776" w:rsidRDefault="00F52776" w:rsidP="00F52776">
      <w:pPr>
        <w:rPr>
          <w:rFonts w:ascii="Times New Roman" w:hAnsi="Times New Roman" w:cs="Times New Roman"/>
          <w:sz w:val="15"/>
          <w:szCs w:val="15"/>
        </w:rPr>
      </w:pPr>
    </w:p>
    <w:p w14:paraId="5BA19C01"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34. Chendrasekhar A, </w:t>
      </w:r>
      <w:r w:rsidRPr="00F52776">
        <w:rPr>
          <w:rFonts w:ascii="Times New Roman" w:hAnsi="Times New Roman" w:cs="Times New Roman"/>
          <w:sz w:val="15"/>
          <w:szCs w:val="15"/>
        </w:rPr>
        <w:t>Timberlake GA. Nutritional Parameters As Predictors Of Ventilator Dependence. Chest, 110:139S, 1996. </w:t>
      </w:r>
    </w:p>
    <w:p w14:paraId="61EABF88" w14:textId="77777777" w:rsidR="00F52776" w:rsidRPr="00F52776" w:rsidRDefault="00F52776" w:rsidP="00F52776">
      <w:pPr>
        <w:rPr>
          <w:rFonts w:ascii="Times New Roman" w:hAnsi="Times New Roman" w:cs="Times New Roman"/>
          <w:sz w:val="15"/>
          <w:szCs w:val="15"/>
        </w:rPr>
      </w:pPr>
    </w:p>
    <w:p w14:paraId="05C2B733"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35. Chendrasekhar A, </w:t>
      </w:r>
      <w:r w:rsidRPr="00F52776">
        <w:rPr>
          <w:rFonts w:ascii="Times New Roman" w:hAnsi="Times New Roman" w:cs="Times New Roman"/>
          <w:sz w:val="15"/>
          <w:szCs w:val="15"/>
        </w:rPr>
        <w:t>Laird S, Timberlake GA. An Evaluation of Shock Index In The Elderly Rural Trauma Population. Chest, 110:149S, 1996. </w:t>
      </w:r>
    </w:p>
    <w:p w14:paraId="19FADD7F" w14:textId="77777777" w:rsidR="00F52776" w:rsidRPr="00F52776" w:rsidRDefault="00F52776" w:rsidP="00F52776">
      <w:pPr>
        <w:rPr>
          <w:rFonts w:ascii="Times New Roman" w:hAnsi="Times New Roman" w:cs="Times New Roman"/>
          <w:sz w:val="15"/>
          <w:szCs w:val="15"/>
        </w:rPr>
      </w:pPr>
    </w:p>
    <w:p w14:paraId="48100CEE"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36. Chendrasekhar A, </w:t>
      </w:r>
      <w:r w:rsidRPr="00F52776">
        <w:rPr>
          <w:rFonts w:ascii="Times New Roman" w:hAnsi="Times New Roman" w:cs="Times New Roman"/>
          <w:sz w:val="15"/>
          <w:szCs w:val="15"/>
        </w:rPr>
        <w:t>Pillai S, Fagerli JC, Barringer Ls, Dulaney J, Timberlake GA. Left Ventricular Dysfunction In Hemorrhagic Shock. Chest, 110:3S, 1996. </w:t>
      </w:r>
    </w:p>
    <w:p w14:paraId="2ACCDE5A" w14:textId="77777777" w:rsidR="00F52776" w:rsidRPr="00F52776" w:rsidRDefault="00F52776" w:rsidP="00F52776">
      <w:pPr>
        <w:rPr>
          <w:rFonts w:ascii="Times New Roman" w:hAnsi="Times New Roman" w:cs="Times New Roman"/>
          <w:sz w:val="15"/>
          <w:szCs w:val="15"/>
        </w:rPr>
      </w:pPr>
    </w:p>
    <w:p w14:paraId="107AFF03"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37. </w:t>
      </w:r>
      <w:r w:rsidRPr="00F52776">
        <w:rPr>
          <w:rFonts w:ascii="Times New Roman" w:hAnsi="Times New Roman" w:cs="Times New Roman"/>
          <w:sz w:val="15"/>
          <w:szCs w:val="15"/>
        </w:rPr>
        <w:t xml:space="preserve">DeSouza A, </w:t>
      </w:r>
      <w:r w:rsidRPr="00F52776">
        <w:rPr>
          <w:rFonts w:ascii="Times New Roman" w:hAnsi="Times New Roman" w:cs="Times New Roman"/>
          <w:b/>
          <w:bCs/>
          <w:sz w:val="15"/>
          <w:szCs w:val="15"/>
        </w:rPr>
        <w:t xml:space="preserve">Chendrasekhar A, </w:t>
      </w:r>
      <w:r w:rsidRPr="00F52776">
        <w:rPr>
          <w:rFonts w:ascii="Times New Roman" w:hAnsi="Times New Roman" w:cs="Times New Roman"/>
          <w:sz w:val="15"/>
          <w:szCs w:val="15"/>
        </w:rPr>
        <w:t>Timberlake GA. Obesity And Trauma Patient Outcome. Chest, 110:7S, 1996. </w:t>
      </w:r>
    </w:p>
    <w:p w14:paraId="5995C12C" w14:textId="77777777" w:rsidR="00F52776" w:rsidRPr="00F52776" w:rsidRDefault="00F52776" w:rsidP="00F52776">
      <w:pPr>
        <w:rPr>
          <w:rFonts w:ascii="Times New Roman" w:hAnsi="Times New Roman" w:cs="Times New Roman"/>
          <w:sz w:val="15"/>
          <w:szCs w:val="15"/>
        </w:rPr>
      </w:pPr>
    </w:p>
    <w:p w14:paraId="61209FD5"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38. </w:t>
      </w:r>
      <w:r w:rsidRPr="00F52776">
        <w:rPr>
          <w:rFonts w:ascii="Times New Roman" w:hAnsi="Times New Roman" w:cs="Times New Roman"/>
          <w:sz w:val="15"/>
          <w:szCs w:val="15"/>
        </w:rPr>
        <w:t xml:space="preserve">Crockett JA, </w:t>
      </w:r>
      <w:r w:rsidRPr="00F52776">
        <w:rPr>
          <w:rFonts w:ascii="Times New Roman" w:hAnsi="Times New Roman" w:cs="Times New Roman"/>
          <w:b/>
          <w:bCs/>
          <w:sz w:val="15"/>
          <w:szCs w:val="15"/>
        </w:rPr>
        <w:t xml:space="preserve">Chendrasekhar A, </w:t>
      </w:r>
      <w:r w:rsidRPr="00F52776">
        <w:rPr>
          <w:rFonts w:ascii="Times New Roman" w:hAnsi="Times New Roman" w:cs="Times New Roman"/>
          <w:sz w:val="15"/>
          <w:szCs w:val="15"/>
        </w:rPr>
        <w:t>Fagerli JC, Timberlake GA. Assessment Of Ventilation During The Performance Of Percutaneous Dilatational Tracheostomy. Chest, 110:117S, 1996. </w:t>
      </w:r>
    </w:p>
    <w:p w14:paraId="3BA088F8" w14:textId="77777777" w:rsidR="00F52776" w:rsidRPr="00F52776" w:rsidRDefault="00F52776" w:rsidP="00F52776">
      <w:pPr>
        <w:rPr>
          <w:rFonts w:ascii="Times New Roman" w:hAnsi="Times New Roman" w:cs="Times New Roman"/>
          <w:sz w:val="15"/>
          <w:szCs w:val="15"/>
        </w:rPr>
      </w:pPr>
    </w:p>
    <w:p w14:paraId="18B35CBA"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39. Chendrasekhar A</w:t>
      </w:r>
      <w:r w:rsidRPr="00F52776">
        <w:rPr>
          <w:rFonts w:ascii="Times New Roman" w:hAnsi="Times New Roman" w:cs="Times New Roman"/>
          <w:sz w:val="15"/>
          <w:szCs w:val="15"/>
        </w:rPr>
        <w:t>, Timberlake GA. Forced Vital Capacity Predicts Pulmonary Collapse In Patients With Lower Cervical Spine Injury. J Trauma 1997. </w:t>
      </w:r>
    </w:p>
    <w:p w14:paraId="33F8FBC0" w14:textId="77777777" w:rsidR="00F52776" w:rsidRPr="00F52776" w:rsidRDefault="00F52776" w:rsidP="00F52776">
      <w:pPr>
        <w:rPr>
          <w:rFonts w:ascii="Times New Roman" w:hAnsi="Times New Roman" w:cs="Times New Roman"/>
          <w:sz w:val="15"/>
          <w:szCs w:val="15"/>
        </w:rPr>
      </w:pPr>
    </w:p>
    <w:p w14:paraId="71DEC6B8"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40. </w:t>
      </w:r>
      <w:r w:rsidRPr="00F52776">
        <w:rPr>
          <w:rFonts w:ascii="Times New Roman" w:hAnsi="Times New Roman" w:cs="Times New Roman"/>
          <w:sz w:val="15"/>
          <w:szCs w:val="15"/>
        </w:rPr>
        <w:t xml:space="preserve">Prabhakar G, </w:t>
      </w:r>
      <w:r w:rsidRPr="00F52776">
        <w:rPr>
          <w:rFonts w:ascii="Times New Roman" w:hAnsi="Times New Roman" w:cs="Times New Roman"/>
          <w:b/>
          <w:bCs/>
          <w:sz w:val="15"/>
          <w:szCs w:val="15"/>
        </w:rPr>
        <w:t xml:space="preserve">Chendrasekhar A, </w:t>
      </w:r>
      <w:r w:rsidRPr="00F52776">
        <w:rPr>
          <w:rFonts w:ascii="Times New Roman" w:hAnsi="Times New Roman" w:cs="Times New Roman"/>
          <w:sz w:val="15"/>
          <w:szCs w:val="15"/>
        </w:rPr>
        <w:t>Barringer LS, Dulaney J, Timberlake GA. An Evaluation Of Splanchnic Perfusion In Acute Lung Injury. J Trauma 1997. </w:t>
      </w:r>
    </w:p>
    <w:p w14:paraId="0A7A761C" w14:textId="77777777" w:rsidR="00F52776" w:rsidRPr="00F52776" w:rsidRDefault="00F52776" w:rsidP="00F52776">
      <w:pPr>
        <w:rPr>
          <w:rFonts w:ascii="Times New Roman" w:hAnsi="Times New Roman" w:cs="Times New Roman"/>
          <w:sz w:val="15"/>
          <w:szCs w:val="15"/>
        </w:rPr>
      </w:pPr>
    </w:p>
    <w:p w14:paraId="1711CDFE"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41. Chendrasekhar A</w:t>
      </w:r>
      <w:r w:rsidRPr="00F52776">
        <w:rPr>
          <w:rFonts w:ascii="Times New Roman" w:hAnsi="Times New Roman" w:cs="Times New Roman"/>
          <w:sz w:val="15"/>
          <w:szCs w:val="15"/>
        </w:rPr>
        <w:t>, Fagerli JC, Prabhakar G, Landreth K, Timberlake GA.Evaluation Of An Enhanced Diet In Patients With Severe Closed Head Injury. Crit Care Med, 25:A80, 1997. </w:t>
      </w:r>
    </w:p>
    <w:p w14:paraId="21183722" w14:textId="77777777" w:rsidR="00F52776" w:rsidRPr="00F52776" w:rsidRDefault="00F52776" w:rsidP="00F52776">
      <w:pPr>
        <w:rPr>
          <w:rFonts w:ascii="Times New Roman" w:hAnsi="Times New Roman" w:cs="Times New Roman"/>
          <w:sz w:val="15"/>
          <w:szCs w:val="15"/>
        </w:rPr>
      </w:pPr>
    </w:p>
    <w:p w14:paraId="3907CD1F"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42. </w:t>
      </w:r>
      <w:r w:rsidRPr="00F52776">
        <w:rPr>
          <w:rFonts w:ascii="Times New Roman" w:hAnsi="Times New Roman" w:cs="Times New Roman"/>
          <w:sz w:val="15"/>
          <w:szCs w:val="15"/>
        </w:rPr>
        <w:t xml:space="preserve">Prisk V, Wall P, Clapper J, Paradise N, Langstraat J, Wolf R, </w:t>
      </w:r>
      <w:r w:rsidRPr="00F52776">
        <w:rPr>
          <w:rFonts w:ascii="Times New Roman" w:hAnsi="Times New Roman" w:cs="Times New Roman"/>
          <w:b/>
          <w:bCs/>
          <w:sz w:val="15"/>
          <w:szCs w:val="15"/>
        </w:rPr>
        <w:t>Chendrasekhar A</w:t>
      </w:r>
      <w:r w:rsidRPr="00F52776">
        <w:rPr>
          <w:rFonts w:ascii="Times New Roman" w:hAnsi="Times New Roman" w:cs="Times New Roman"/>
          <w:sz w:val="15"/>
          <w:szCs w:val="15"/>
        </w:rPr>
        <w:t>, Timberlake GA, Moorman D. Neutrophil Cd 18 Expression After Hemorrhagic Shock And Resuscitation. Crit Care Med, 25:A68, 1997. </w:t>
      </w:r>
    </w:p>
    <w:p w14:paraId="7B54F9D2" w14:textId="77777777" w:rsidR="00F52776" w:rsidRPr="00F52776" w:rsidRDefault="00F52776" w:rsidP="00F52776">
      <w:pPr>
        <w:rPr>
          <w:rFonts w:ascii="Times New Roman" w:hAnsi="Times New Roman" w:cs="Times New Roman"/>
          <w:sz w:val="15"/>
          <w:szCs w:val="15"/>
        </w:rPr>
      </w:pPr>
    </w:p>
    <w:p w14:paraId="0600EC26"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43. </w:t>
      </w:r>
      <w:r w:rsidRPr="00F52776">
        <w:rPr>
          <w:rFonts w:ascii="Times New Roman" w:hAnsi="Times New Roman" w:cs="Times New Roman"/>
          <w:sz w:val="15"/>
          <w:szCs w:val="15"/>
        </w:rPr>
        <w:t xml:space="preserve">Wall P, Langstraat J, Wolf R, Paradise N, </w:t>
      </w:r>
      <w:r w:rsidRPr="00F52776">
        <w:rPr>
          <w:rFonts w:ascii="Times New Roman" w:hAnsi="Times New Roman" w:cs="Times New Roman"/>
          <w:b/>
          <w:bCs/>
          <w:sz w:val="15"/>
          <w:szCs w:val="15"/>
        </w:rPr>
        <w:t>Chendrasekhar A</w:t>
      </w:r>
      <w:r w:rsidRPr="00F52776">
        <w:rPr>
          <w:rFonts w:ascii="Times New Roman" w:hAnsi="Times New Roman" w:cs="Times New Roman"/>
          <w:sz w:val="15"/>
          <w:szCs w:val="15"/>
        </w:rPr>
        <w:t>, Timberlake GA, Moorman D. Respiratory Compromise With Hypertonic (7.8 %) Saline Resuscitation In Hemorrhagic Shock. Crit Care Med, 25:A135, 1997. </w:t>
      </w:r>
    </w:p>
    <w:p w14:paraId="6C700ED8" w14:textId="77777777" w:rsidR="00F52776" w:rsidRPr="00F52776" w:rsidRDefault="00F52776" w:rsidP="00F52776">
      <w:pPr>
        <w:rPr>
          <w:rFonts w:ascii="Times New Roman" w:hAnsi="Times New Roman" w:cs="Times New Roman"/>
          <w:sz w:val="15"/>
          <w:szCs w:val="15"/>
        </w:rPr>
      </w:pPr>
    </w:p>
    <w:p w14:paraId="21F678A5"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44. </w:t>
      </w:r>
      <w:r w:rsidRPr="00F52776">
        <w:rPr>
          <w:rFonts w:ascii="Times New Roman" w:hAnsi="Times New Roman" w:cs="Times New Roman"/>
          <w:sz w:val="15"/>
          <w:szCs w:val="15"/>
        </w:rPr>
        <w:t xml:space="preserve">Wall P, Langstraat J, Wolf R, </w:t>
      </w:r>
      <w:r w:rsidRPr="00F52776">
        <w:rPr>
          <w:rFonts w:ascii="Times New Roman" w:hAnsi="Times New Roman" w:cs="Times New Roman"/>
          <w:b/>
          <w:bCs/>
          <w:sz w:val="15"/>
          <w:szCs w:val="15"/>
        </w:rPr>
        <w:t>Chendrasekhar A</w:t>
      </w:r>
      <w:r w:rsidRPr="00F52776">
        <w:rPr>
          <w:rFonts w:ascii="Times New Roman" w:hAnsi="Times New Roman" w:cs="Times New Roman"/>
          <w:sz w:val="15"/>
          <w:szCs w:val="15"/>
        </w:rPr>
        <w:t>, Paradise N, Mohan M, Drevyanko T, Vogt K, Boetcher T, Onyeagocha C, Moorman D, Timberlake GA. Pre-Hemorrhage Fasting Removes The Mortality Predictive Power Of Colonic PiCO</w:t>
      </w:r>
      <w:r w:rsidRPr="00F52776">
        <w:rPr>
          <w:rFonts w:ascii="Times New Roman" w:hAnsi="Times New Roman" w:cs="Times New Roman"/>
          <w:sz w:val="10"/>
          <w:szCs w:val="10"/>
        </w:rPr>
        <w:t>2</w:t>
      </w:r>
      <w:r w:rsidRPr="00F52776">
        <w:rPr>
          <w:rFonts w:ascii="Times New Roman" w:hAnsi="Times New Roman" w:cs="Times New Roman"/>
          <w:sz w:val="15"/>
          <w:szCs w:val="15"/>
        </w:rPr>
        <w:t>. Shock, 7:37S, 1997. </w:t>
      </w:r>
    </w:p>
    <w:p w14:paraId="077F154E" w14:textId="77777777" w:rsidR="00F52776" w:rsidRPr="00F52776" w:rsidRDefault="00F52776" w:rsidP="00F52776">
      <w:pPr>
        <w:rPr>
          <w:rFonts w:ascii="Times New Roman" w:hAnsi="Times New Roman" w:cs="Times New Roman"/>
          <w:sz w:val="15"/>
          <w:szCs w:val="15"/>
        </w:rPr>
      </w:pPr>
    </w:p>
    <w:p w14:paraId="31611021"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45. </w:t>
      </w:r>
      <w:r w:rsidRPr="00F52776">
        <w:rPr>
          <w:rFonts w:ascii="Times New Roman" w:hAnsi="Times New Roman" w:cs="Times New Roman"/>
          <w:sz w:val="15"/>
          <w:szCs w:val="15"/>
        </w:rPr>
        <w:t xml:space="preserve">Timberlake GA, </w:t>
      </w:r>
      <w:r w:rsidRPr="00F52776">
        <w:rPr>
          <w:rFonts w:ascii="Times New Roman" w:hAnsi="Times New Roman" w:cs="Times New Roman"/>
          <w:b/>
          <w:bCs/>
          <w:sz w:val="15"/>
          <w:szCs w:val="15"/>
        </w:rPr>
        <w:t>Chendrasekhar A</w:t>
      </w:r>
      <w:r w:rsidRPr="00F52776">
        <w:rPr>
          <w:rFonts w:ascii="Times New Roman" w:hAnsi="Times New Roman" w:cs="Times New Roman"/>
          <w:sz w:val="15"/>
          <w:szCs w:val="15"/>
        </w:rPr>
        <w:t>, Langstraat J, Wolf R, Wall P, Paradise N, Moorman D. Enalaprilat Reduces Resuscitation Time in Hemorrhagic Shock.. Shock, 7:37S, 1997. </w:t>
      </w:r>
    </w:p>
    <w:p w14:paraId="73B47DB4" w14:textId="77777777" w:rsidR="00F52776" w:rsidRPr="00F52776" w:rsidRDefault="00F52776" w:rsidP="00F52776">
      <w:pPr>
        <w:rPr>
          <w:rFonts w:ascii="Times New Roman" w:hAnsi="Times New Roman" w:cs="Times New Roman"/>
          <w:sz w:val="15"/>
          <w:szCs w:val="15"/>
        </w:rPr>
      </w:pPr>
    </w:p>
    <w:p w14:paraId="6E4759AD"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lastRenderedPageBreak/>
        <w:t xml:space="preserve">46. </w:t>
      </w:r>
      <w:r w:rsidRPr="00F52776">
        <w:rPr>
          <w:rFonts w:ascii="Times New Roman" w:hAnsi="Times New Roman" w:cs="Times New Roman"/>
          <w:sz w:val="15"/>
          <w:szCs w:val="15"/>
        </w:rPr>
        <w:t>Chendrasekhar A, Prabhakar G, Timberlake GA. Alveolar Cytokine Response in Gastric Juice Aspiration. Shock, 7:57S, 1997. </w:t>
      </w:r>
    </w:p>
    <w:p w14:paraId="42482248"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27"/>
          <w:szCs w:val="27"/>
        </w:rPr>
        <w:t>A</w:t>
      </w:r>
      <w:r w:rsidRPr="00F52776">
        <w:rPr>
          <w:rFonts w:ascii="Times New Roman" w:hAnsi="Times New Roman" w:cs="Times New Roman"/>
          <w:b/>
          <w:bCs/>
        </w:rPr>
        <w:t xml:space="preserve">KELLA </w:t>
      </w:r>
      <w:r w:rsidRPr="00F52776">
        <w:rPr>
          <w:rFonts w:ascii="Times New Roman" w:hAnsi="Times New Roman" w:cs="Times New Roman"/>
          <w:b/>
          <w:bCs/>
          <w:sz w:val="27"/>
          <w:szCs w:val="27"/>
        </w:rPr>
        <w:t>C</w:t>
      </w:r>
      <w:r w:rsidRPr="00F52776">
        <w:rPr>
          <w:rFonts w:ascii="Times New Roman" w:hAnsi="Times New Roman" w:cs="Times New Roman"/>
          <w:b/>
          <w:bCs/>
        </w:rPr>
        <w:t>HENDRASEKHAR</w:t>
      </w:r>
      <w:r w:rsidRPr="00F52776">
        <w:rPr>
          <w:rFonts w:ascii="Times New Roman" w:hAnsi="Times New Roman" w:cs="Times New Roman"/>
          <w:b/>
          <w:bCs/>
          <w:sz w:val="27"/>
          <w:szCs w:val="27"/>
        </w:rPr>
        <w:t xml:space="preserve">, MD, FACS </w:t>
      </w:r>
      <w:r w:rsidRPr="00F52776">
        <w:rPr>
          <w:rFonts w:ascii="Times New Roman" w:hAnsi="Times New Roman" w:cs="Times New Roman"/>
          <w:b/>
          <w:bCs/>
          <w:sz w:val="15"/>
          <w:szCs w:val="15"/>
        </w:rPr>
        <w:t>47 H</w:t>
      </w:r>
      <w:r w:rsidRPr="00F52776">
        <w:rPr>
          <w:rFonts w:ascii="Times New Roman" w:hAnsi="Times New Roman" w:cs="Times New Roman"/>
          <w:b/>
          <w:bCs/>
          <w:sz w:val="12"/>
          <w:szCs w:val="12"/>
        </w:rPr>
        <w:t xml:space="preserve">ILL </w:t>
      </w:r>
      <w:r w:rsidRPr="00F52776">
        <w:rPr>
          <w:rFonts w:ascii="Times New Roman" w:hAnsi="Times New Roman" w:cs="Times New Roman"/>
          <w:b/>
          <w:bCs/>
          <w:sz w:val="15"/>
          <w:szCs w:val="15"/>
        </w:rPr>
        <w:t>H</w:t>
      </w:r>
      <w:r w:rsidRPr="00F52776">
        <w:rPr>
          <w:rFonts w:ascii="Times New Roman" w:hAnsi="Times New Roman" w:cs="Times New Roman"/>
          <w:b/>
          <w:bCs/>
          <w:sz w:val="12"/>
          <w:szCs w:val="12"/>
        </w:rPr>
        <w:t xml:space="preserve">OLLOW </w:t>
      </w:r>
      <w:r w:rsidRPr="00F52776">
        <w:rPr>
          <w:rFonts w:ascii="Times New Roman" w:hAnsi="Times New Roman" w:cs="Times New Roman"/>
          <w:b/>
          <w:bCs/>
          <w:sz w:val="15"/>
          <w:szCs w:val="15"/>
        </w:rPr>
        <w:t>R</w:t>
      </w:r>
      <w:r w:rsidRPr="00F52776">
        <w:rPr>
          <w:rFonts w:ascii="Times New Roman" w:hAnsi="Times New Roman" w:cs="Times New Roman"/>
          <w:b/>
          <w:bCs/>
          <w:sz w:val="12"/>
          <w:szCs w:val="12"/>
        </w:rPr>
        <w:t>OAD</w:t>
      </w:r>
      <w:r w:rsidRPr="00F52776">
        <w:rPr>
          <w:rFonts w:ascii="Times New Roman" w:hAnsi="Times New Roman" w:cs="Times New Roman"/>
          <w:b/>
          <w:bCs/>
          <w:sz w:val="15"/>
          <w:szCs w:val="15"/>
        </w:rPr>
        <w:t>, L</w:t>
      </w:r>
      <w:r w:rsidRPr="00F52776">
        <w:rPr>
          <w:rFonts w:ascii="Times New Roman" w:hAnsi="Times New Roman" w:cs="Times New Roman"/>
          <w:b/>
          <w:bCs/>
          <w:sz w:val="12"/>
          <w:szCs w:val="12"/>
        </w:rPr>
        <w:t xml:space="preserve">AKE </w:t>
      </w:r>
      <w:r w:rsidRPr="00F52776">
        <w:rPr>
          <w:rFonts w:ascii="Times New Roman" w:hAnsi="Times New Roman" w:cs="Times New Roman"/>
          <w:b/>
          <w:bCs/>
          <w:sz w:val="15"/>
          <w:szCs w:val="15"/>
        </w:rPr>
        <w:t>H</w:t>
      </w:r>
      <w:r w:rsidRPr="00F52776">
        <w:rPr>
          <w:rFonts w:ascii="Times New Roman" w:hAnsi="Times New Roman" w:cs="Times New Roman"/>
          <w:b/>
          <w:bCs/>
          <w:sz w:val="12"/>
          <w:szCs w:val="12"/>
        </w:rPr>
        <w:t>OPATCONG</w:t>
      </w:r>
      <w:r w:rsidRPr="00F52776">
        <w:rPr>
          <w:rFonts w:ascii="Times New Roman" w:hAnsi="Times New Roman" w:cs="Times New Roman"/>
          <w:b/>
          <w:bCs/>
          <w:sz w:val="15"/>
          <w:szCs w:val="15"/>
        </w:rPr>
        <w:t xml:space="preserve">, NJ | E: </w:t>
      </w:r>
      <w:r w:rsidRPr="00F52776">
        <w:rPr>
          <w:rFonts w:ascii="Times New Roman" w:hAnsi="Times New Roman" w:cs="Times New Roman"/>
          <w:b/>
          <w:bCs/>
          <w:sz w:val="12"/>
          <w:szCs w:val="12"/>
        </w:rPr>
        <w:t>ACHENDRA</w:t>
      </w:r>
      <w:r w:rsidRPr="00F52776">
        <w:rPr>
          <w:rFonts w:ascii="Times New Roman" w:hAnsi="Times New Roman" w:cs="Times New Roman"/>
          <w:b/>
          <w:bCs/>
          <w:sz w:val="15"/>
          <w:szCs w:val="15"/>
        </w:rPr>
        <w:t>@</w:t>
      </w:r>
      <w:r w:rsidRPr="00F52776">
        <w:rPr>
          <w:rFonts w:ascii="Times New Roman" w:hAnsi="Times New Roman" w:cs="Times New Roman"/>
          <w:b/>
          <w:bCs/>
          <w:sz w:val="12"/>
          <w:szCs w:val="12"/>
        </w:rPr>
        <w:t>AOL</w:t>
      </w:r>
      <w:r w:rsidRPr="00F52776">
        <w:rPr>
          <w:rFonts w:ascii="Times New Roman" w:hAnsi="Times New Roman" w:cs="Times New Roman"/>
          <w:b/>
          <w:bCs/>
          <w:sz w:val="15"/>
          <w:szCs w:val="15"/>
        </w:rPr>
        <w:t>.</w:t>
      </w:r>
      <w:r w:rsidRPr="00F52776">
        <w:rPr>
          <w:rFonts w:ascii="Times New Roman" w:hAnsi="Times New Roman" w:cs="Times New Roman"/>
          <w:b/>
          <w:bCs/>
          <w:sz w:val="12"/>
          <w:szCs w:val="12"/>
        </w:rPr>
        <w:t xml:space="preserve">COM </w:t>
      </w:r>
      <w:r w:rsidRPr="00F52776">
        <w:rPr>
          <w:rFonts w:ascii="Times New Roman" w:hAnsi="Times New Roman" w:cs="Times New Roman"/>
          <w:b/>
          <w:bCs/>
          <w:sz w:val="15"/>
          <w:szCs w:val="15"/>
        </w:rPr>
        <w:t>| P: (862) 324-5153 </w:t>
      </w:r>
    </w:p>
    <w:p w14:paraId="6457F54D" w14:textId="77777777" w:rsidR="00F52776" w:rsidRPr="00F52776" w:rsidRDefault="00F52776" w:rsidP="00F52776">
      <w:pPr>
        <w:rPr>
          <w:rFonts w:ascii="Times New Roman" w:hAnsi="Times New Roman" w:cs="Times New Roman"/>
          <w:sz w:val="18"/>
          <w:szCs w:val="18"/>
        </w:rPr>
      </w:pPr>
      <w:r w:rsidRPr="00F52776">
        <w:rPr>
          <w:rFonts w:ascii="Times New Roman" w:hAnsi="Times New Roman" w:cs="Times New Roman"/>
          <w:sz w:val="18"/>
          <w:szCs w:val="18"/>
        </w:rPr>
        <w:t>14 </w:t>
      </w:r>
    </w:p>
    <w:p w14:paraId="1D6A8050" w14:textId="77777777" w:rsidR="00F52776" w:rsidRPr="00F52776" w:rsidRDefault="00F52776" w:rsidP="00F52776">
      <w:pPr>
        <w:rPr>
          <w:rFonts w:ascii="Times New Roman" w:hAnsi="Times New Roman" w:cs="Times New Roman"/>
          <w:sz w:val="18"/>
          <w:szCs w:val="18"/>
        </w:rPr>
      </w:pPr>
    </w:p>
    <w:p w14:paraId="19C941C6" w14:textId="77777777" w:rsidR="00F52776" w:rsidRPr="00F52776" w:rsidRDefault="00F52776" w:rsidP="00F52776">
      <w:pPr>
        <w:rPr>
          <w:rFonts w:ascii="Times New Roman" w:hAnsi="Times New Roman" w:cs="Times New Roman"/>
          <w:sz w:val="18"/>
          <w:szCs w:val="18"/>
        </w:rPr>
      </w:pPr>
    </w:p>
    <w:p w14:paraId="58ED120F"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47. Chendrasekhar A</w:t>
      </w:r>
      <w:r w:rsidRPr="00F52776">
        <w:rPr>
          <w:rFonts w:ascii="Times New Roman" w:hAnsi="Times New Roman" w:cs="Times New Roman"/>
          <w:sz w:val="15"/>
          <w:szCs w:val="15"/>
        </w:rPr>
        <w:t>, Ponnapalli S, Duncan AO. Percutaneous Dilatational Tracheostomy (PDT): An Alternative Approach To Surgical Tracheostomy. Yearbook of Critical Care Medicine, 1997. Eds. Parillo JE, Balk RA, Calvin JE, Franklin CM, Shapiro BA. 97:203. </w:t>
      </w:r>
    </w:p>
    <w:p w14:paraId="19DAAE15" w14:textId="77777777" w:rsidR="00F52776" w:rsidRPr="00F52776" w:rsidRDefault="00F52776" w:rsidP="00F52776">
      <w:pPr>
        <w:rPr>
          <w:rFonts w:ascii="Times New Roman" w:hAnsi="Times New Roman" w:cs="Times New Roman"/>
          <w:sz w:val="15"/>
          <w:szCs w:val="15"/>
        </w:rPr>
      </w:pPr>
    </w:p>
    <w:p w14:paraId="75550CEE"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48. </w:t>
      </w:r>
      <w:r w:rsidRPr="00F52776">
        <w:rPr>
          <w:rFonts w:ascii="Times New Roman" w:hAnsi="Times New Roman" w:cs="Times New Roman"/>
          <w:sz w:val="15"/>
          <w:szCs w:val="15"/>
        </w:rPr>
        <w:t xml:space="preserve">Reising CA, </w:t>
      </w:r>
      <w:r w:rsidRPr="00F52776">
        <w:rPr>
          <w:rFonts w:ascii="Times New Roman" w:hAnsi="Times New Roman" w:cs="Times New Roman"/>
          <w:b/>
          <w:bCs/>
          <w:sz w:val="15"/>
          <w:szCs w:val="15"/>
        </w:rPr>
        <w:t>Chendrasekhar A</w:t>
      </w:r>
      <w:r w:rsidRPr="00F52776">
        <w:rPr>
          <w:rFonts w:ascii="Times New Roman" w:hAnsi="Times New Roman" w:cs="Times New Roman"/>
          <w:sz w:val="15"/>
          <w:szCs w:val="15"/>
        </w:rPr>
        <w:t>, Chandran PK, Timberlake GA, Moorman DW. Continuous Veno-Venous Hemofiltration Ameliorates Lung Injury In Severe Acute Respiratory Distress Syndrome. Chest, 112:56S, 1997. </w:t>
      </w:r>
    </w:p>
    <w:p w14:paraId="5ADDF43B" w14:textId="77777777" w:rsidR="00F52776" w:rsidRPr="00F52776" w:rsidRDefault="00F52776" w:rsidP="00F52776">
      <w:pPr>
        <w:rPr>
          <w:rFonts w:ascii="Times New Roman" w:hAnsi="Times New Roman" w:cs="Times New Roman"/>
          <w:sz w:val="15"/>
          <w:szCs w:val="15"/>
        </w:rPr>
      </w:pPr>
    </w:p>
    <w:p w14:paraId="0FEF5952"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49. </w:t>
      </w:r>
      <w:r w:rsidRPr="00F52776">
        <w:rPr>
          <w:rFonts w:ascii="Times New Roman" w:hAnsi="Times New Roman" w:cs="Times New Roman"/>
          <w:sz w:val="15"/>
          <w:szCs w:val="15"/>
        </w:rPr>
        <w:t xml:space="preserve">Reising CA, </w:t>
      </w:r>
      <w:r w:rsidRPr="00F52776">
        <w:rPr>
          <w:rFonts w:ascii="Times New Roman" w:hAnsi="Times New Roman" w:cs="Times New Roman"/>
          <w:b/>
          <w:bCs/>
          <w:sz w:val="15"/>
          <w:szCs w:val="15"/>
        </w:rPr>
        <w:t>Chendrasekhar A</w:t>
      </w:r>
      <w:r w:rsidRPr="00F52776">
        <w:rPr>
          <w:rFonts w:ascii="Times New Roman" w:hAnsi="Times New Roman" w:cs="Times New Roman"/>
          <w:sz w:val="15"/>
          <w:szCs w:val="15"/>
        </w:rPr>
        <w:t>, Reddy CR, Paradise NF, Timberlake GA, Moorman DW. Continuous Dose Furosemide Therapy As A Therapeutic Approach To Adult Respiratory Distress Syndrome (ARDS). Chest, 112:46S, 1997. </w:t>
      </w:r>
    </w:p>
    <w:p w14:paraId="6C42691E" w14:textId="77777777" w:rsidR="00F52776" w:rsidRPr="00F52776" w:rsidRDefault="00F52776" w:rsidP="00F52776">
      <w:pPr>
        <w:rPr>
          <w:rFonts w:ascii="Times New Roman" w:hAnsi="Times New Roman" w:cs="Times New Roman"/>
          <w:sz w:val="15"/>
          <w:szCs w:val="15"/>
        </w:rPr>
      </w:pPr>
    </w:p>
    <w:p w14:paraId="4AC784EE"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50. Chendrasekhar A</w:t>
      </w:r>
      <w:r w:rsidRPr="00F52776">
        <w:rPr>
          <w:rFonts w:ascii="Times New Roman" w:hAnsi="Times New Roman" w:cs="Times New Roman"/>
          <w:sz w:val="15"/>
          <w:szCs w:val="15"/>
        </w:rPr>
        <w:t>, Timberlake GA. Longer Radial Arterial Catheters Are Associated With Lower Failure Rates. Chest, 112:83S, 1997. </w:t>
      </w:r>
    </w:p>
    <w:p w14:paraId="634380FD" w14:textId="77777777" w:rsidR="00F52776" w:rsidRPr="00F52776" w:rsidRDefault="00F52776" w:rsidP="00F52776">
      <w:pPr>
        <w:rPr>
          <w:rFonts w:ascii="Times New Roman" w:hAnsi="Times New Roman" w:cs="Times New Roman"/>
          <w:sz w:val="15"/>
          <w:szCs w:val="15"/>
        </w:rPr>
      </w:pPr>
    </w:p>
    <w:p w14:paraId="2FB864A5"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51. Chendrasekhar A</w:t>
      </w:r>
      <w:r w:rsidRPr="00F52776">
        <w:rPr>
          <w:rFonts w:ascii="Times New Roman" w:hAnsi="Times New Roman" w:cs="Times New Roman"/>
          <w:sz w:val="15"/>
          <w:szCs w:val="15"/>
        </w:rPr>
        <w:t>, Wall P, Bratz J, Kodukula B, Drevyanko T, Paradise NF, Moorman DW, Timberlake GA. Perflourocarbon Causes Significant Injury To Normal Lungs. Chest , 112:45S, 1997. </w:t>
      </w:r>
    </w:p>
    <w:p w14:paraId="4FF9D5A6" w14:textId="77777777" w:rsidR="00F52776" w:rsidRPr="00F52776" w:rsidRDefault="00F52776" w:rsidP="00F52776">
      <w:pPr>
        <w:rPr>
          <w:rFonts w:ascii="Times New Roman" w:hAnsi="Times New Roman" w:cs="Times New Roman"/>
          <w:sz w:val="15"/>
          <w:szCs w:val="15"/>
        </w:rPr>
      </w:pPr>
    </w:p>
    <w:p w14:paraId="3E8614A0"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52. Chendrasekhar A</w:t>
      </w:r>
      <w:r w:rsidRPr="00F52776">
        <w:rPr>
          <w:rFonts w:ascii="Times New Roman" w:hAnsi="Times New Roman" w:cs="Times New Roman"/>
          <w:sz w:val="15"/>
          <w:szCs w:val="15"/>
        </w:rPr>
        <w:t>, Dickinson E, Drevyanko T, Paradise NF, Moorman DW, Timberlake GA. Early Release Of Pulmonary Cytokines In Acid Aspiration Is Not Associated With Presence Of Inflammatory Cells. Chest, 112:55S, 1997. </w:t>
      </w:r>
    </w:p>
    <w:p w14:paraId="38D2175E" w14:textId="77777777" w:rsidR="00F52776" w:rsidRPr="00F52776" w:rsidRDefault="00F52776" w:rsidP="00F52776">
      <w:pPr>
        <w:rPr>
          <w:rFonts w:ascii="Times New Roman" w:hAnsi="Times New Roman" w:cs="Times New Roman"/>
          <w:sz w:val="15"/>
          <w:szCs w:val="15"/>
        </w:rPr>
      </w:pPr>
    </w:p>
    <w:p w14:paraId="6ED7316F"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53. </w:t>
      </w:r>
      <w:r w:rsidRPr="00F52776">
        <w:rPr>
          <w:rFonts w:ascii="Times New Roman" w:hAnsi="Times New Roman" w:cs="Times New Roman"/>
          <w:sz w:val="15"/>
          <w:szCs w:val="15"/>
        </w:rPr>
        <w:t xml:space="preserve">Bundz S, </w:t>
      </w:r>
      <w:r w:rsidRPr="00F52776">
        <w:rPr>
          <w:rFonts w:ascii="Times New Roman" w:hAnsi="Times New Roman" w:cs="Times New Roman"/>
          <w:b/>
          <w:bCs/>
          <w:sz w:val="15"/>
          <w:szCs w:val="15"/>
        </w:rPr>
        <w:t>Chendrasekhar A</w:t>
      </w:r>
      <w:r w:rsidRPr="00F52776">
        <w:rPr>
          <w:rFonts w:ascii="Times New Roman" w:hAnsi="Times New Roman" w:cs="Times New Roman"/>
          <w:sz w:val="15"/>
          <w:szCs w:val="15"/>
        </w:rPr>
        <w:t>, Paradise NF, Timberlake GA, Moorman DW. The Effect Of Peritoneal Contamination On The Tensile Strength Of Small Bowel And Colonic Anastomoses. J Trauma, 1997. </w:t>
      </w:r>
    </w:p>
    <w:p w14:paraId="509069AE" w14:textId="77777777" w:rsidR="00F52776" w:rsidRPr="00F52776" w:rsidRDefault="00F52776" w:rsidP="00F52776">
      <w:pPr>
        <w:rPr>
          <w:rFonts w:ascii="Times New Roman" w:hAnsi="Times New Roman" w:cs="Times New Roman"/>
          <w:sz w:val="15"/>
          <w:szCs w:val="15"/>
        </w:rPr>
      </w:pPr>
    </w:p>
    <w:p w14:paraId="4F3329E0"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54. </w:t>
      </w:r>
      <w:r w:rsidRPr="00F52776">
        <w:rPr>
          <w:rFonts w:ascii="Times New Roman" w:hAnsi="Times New Roman" w:cs="Times New Roman"/>
          <w:sz w:val="15"/>
          <w:szCs w:val="15"/>
        </w:rPr>
        <w:t xml:space="preserve">Wall P, Foley M, Wittkopf J, Miller K, Paulsen S, Jagarlapudi U, Raymond F, </w:t>
      </w:r>
      <w:r w:rsidRPr="00F52776">
        <w:rPr>
          <w:rFonts w:ascii="Times New Roman" w:hAnsi="Times New Roman" w:cs="Times New Roman"/>
          <w:b/>
          <w:bCs/>
          <w:sz w:val="15"/>
          <w:szCs w:val="15"/>
        </w:rPr>
        <w:t xml:space="preserve">Chendrasekhar A, </w:t>
      </w:r>
      <w:r w:rsidRPr="00F52776">
        <w:rPr>
          <w:rFonts w:ascii="Times New Roman" w:hAnsi="Times New Roman" w:cs="Times New Roman"/>
          <w:sz w:val="15"/>
          <w:szCs w:val="15"/>
        </w:rPr>
        <w:t>Moorman DW, Timberlake GA. Continuous Fiberoptic Colonic P</w:t>
      </w:r>
      <w:r w:rsidRPr="00F52776">
        <w:rPr>
          <w:rFonts w:ascii="Times New Roman" w:hAnsi="Times New Roman" w:cs="Times New Roman"/>
          <w:sz w:val="10"/>
          <w:szCs w:val="10"/>
        </w:rPr>
        <w:t>i</w:t>
      </w:r>
      <w:r w:rsidRPr="00F52776">
        <w:rPr>
          <w:rFonts w:ascii="Times New Roman" w:hAnsi="Times New Roman" w:cs="Times New Roman"/>
          <w:sz w:val="15"/>
          <w:szCs w:val="15"/>
        </w:rPr>
        <w:t>CO</w:t>
      </w:r>
      <w:r w:rsidRPr="00F52776">
        <w:rPr>
          <w:rFonts w:ascii="Times New Roman" w:hAnsi="Times New Roman" w:cs="Times New Roman"/>
          <w:sz w:val="10"/>
          <w:szCs w:val="10"/>
        </w:rPr>
        <w:t xml:space="preserve">2 </w:t>
      </w:r>
      <w:r w:rsidRPr="00F52776">
        <w:rPr>
          <w:rFonts w:ascii="Times New Roman" w:hAnsi="Times New Roman" w:cs="Times New Roman"/>
          <w:sz w:val="15"/>
          <w:szCs w:val="15"/>
        </w:rPr>
        <w:t>Monitoring Predicts Survivability In Hemorrhaged And Resuscitated Rats. Crit Care Med 26: A49, 1998. </w:t>
      </w:r>
    </w:p>
    <w:p w14:paraId="78DA6544" w14:textId="77777777" w:rsidR="00F52776" w:rsidRPr="00F52776" w:rsidRDefault="00F52776" w:rsidP="00F52776">
      <w:pPr>
        <w:rPr>
          <w:rFonts w:ascii="Times New Roman" w:hAnsi="Times New Roman" w:cs="Times New Roman"/>
          <w:sz w:val="15"/>
          <w:szCs w:val="15"/>
        </w:rPr>
      </w:pPr>
    </w:p>
    <w:p w14:paraId="6D6BDB4F"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55. </w:t>
      </w:r>
      <w:r w:rsidRPr="00F52776">
        <w:rPr>
          <w:rFonts w:ascii="Times New Roman" w:hAnsi="Times New Roman" w:cs="Times New Roman"/>
          <w:sz w:val="15"/>
          <w:szCs w:val="15"/>
        </w:rPr>
        <w:t xml:space="preserve">Wall P, Wittkopf J , Prisk V, Foley M, Miller K, Paulsen S, Kodukula B, Jagarlapudi U, </w:t>
      </w:r>
      <w:r w:rsidRPr="00F52776">
        <w:rPr>
          <w:rFonts w:ascii="Times New Roman" w:hAnsi="Times New Roman" w:cs="Times New Roman"/>
          <w:b/>
          <w:bCs/>
          <w:sz w:val="15"/>
          <w:szCs w:val="15"/>
        </w:rPr>
        <w:t xml:space="preserve">Chendrasekhar A, </w:t>
      </w:r>
      <w:r w:rsidRPr="00F52776">
        <w:rPr>
          <w:rFonts w:ascii="Times New Roman" w:hAnsi="Times New Roman" w:cs="Times New Roman"/>
          <w:sz w:val="15"/>
          <w:szCs w:val="15"/>
        </w:rPr>
        <w:t>Moorman DW, Timberlake GA. Overnight Fasting Increases Baseline Neutrophil CD18 Expression In Rats. Crit Care Med 26: A49, 1998. </w:t>
      </w:r>
    </w:p>
    <w:p w14:paraId="5DC95E68" w14:textId="77777777" w:rsidR="00F52776" w:rsidRPr="00F52776" w:rsidRDefault="00F52776" w:rsidP="00F52776">
      <w:pPr>
        <w:rPr>
          <w:rFonts w:ascii="Times New Roman" w:hAnsi="Times New Roman" w:cs="Times New Roman"/>
          <w:sz w:val="15"/>
          <w:szCs w:val="15"/>
        </w:rPr>
      </w:pPr>
    </w:p>
    <w:p w14:paraId="1137AD9A"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56. </w:t>
      </w:r>
      <w:r w:rsidRPr="00F52776">
        <w:rPr>
          <w:rFonts w:ascii="Times New Roman" w:hAnsi="Times New Roman" w:cs="Times New Roman"/>
          <w:sz w:val="15"/>
          <w:szCs w:val="15"/>
        </w:rPr>
        <w:t xml:space="preserve">Wall P, Foley M, Wittkopf J , Miller K, Paulsen S, Kodukula B, Jagarlapudi U, Raymond F, </w:t>
      </w:r>
      <w:r w:rsidRPr="00F52776">
        <w:rPr>
          <w:rFonts w:ascii="Times New Roman" w:hAnsi="Times New Roman" w:cs="Times New Roman"/>
          <w:b/>
          <w:bCs/>
          <w:sz w:val="15"/>
          <w:szCs w:val="15"/>
        </w:rPr>
        <w:t xml:space="preserve">Chendrasekhar A, </w:t>
      </w:r>
      <w:r w:rsidRPr="00F52776">
        <w:rPr>
          <w:rFonts w:ascii="Times New Roman" w:hAnsi="Times New Roman" w:cs="Times New Roman"/>
          <w:sz w:val="15"/>
          <w:szCs w:val="15"/>
        </w:rPr>
        <w:t>Moorman DW, Timberlake GA. Decreasing The Rate Of Infusion Decreases Respiratory Arrest Induced Mortality In Hemorrhaged Rats Resuscitated With Hypertonic Saline Dextran. Crit Care Med 26: A49, 1998. </w:t>
      </w:r>
    </w:p>
    <w:p w14:paraId="200B9D0D" w14:textId="77777777" w:rsidR="00F52776" w:rsidRPr="00F52776" w:rsidRDefault="00F52776" w:rsidP="00F52776">
      <w:pPr>
        <w:rPr>
          <w:rFonts w:ascii="Times New Roman" w:hAnsi="Times New Roman" w:cs="Times New Roman"/>
          <w:sz w:val="15"/>
          <w:szCs w:val="15"/>
        </w:rPr>
      </w:pPr>
    </w:p>
    <w:p w14:paraId="7894C6B9"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57. </w:t>
      </w:r>
      <w:r w:rsidRPr="00F52776">
        <w:rPr>
          <w:rFonts w:ascii="Times New Roman" w:hAnsi="Times New Roman" w:cs="Times New Roman"/>
          <w:sz w:val="15"/>
          <w:szCs w:val="15"/>
        </w:rPr>
        <w:t xml:space="preserve">Wall P, Foley M, Wittkopf J , Miller K, Paulsen S, Kodukula B, Jagarlapudi U, Raymond F, </w:t>
      </w:r>
      <w:r w:rsidRPr="00F52776">
        <w:rPr>
          <w:rFonts w:ascii="Times New Roman" w:hAnsi="Times New Roman" w:cs="Times New Roman"/>
          <w:b/>
          <w:bCs/>
          <w:sz w:val="15"/>
          <w:szCs w:val="15"/>
        </w:rPr>
        <w:t xml:space="preserve">Chendrasekhar A, </w:t>
      </w:r>
      <w:r w:rsidRPr="00F52776">
        <w:rPr>
          <w:rFonts w:ascii="Times New Roman" w:hAnsi="Times New Roman" w:cs="Times New Roman"/>
          <w:sz w:val="15"/>
          <w:szCs w:val="15"/>
        </w:rPr>
        <w:t>Moorman DW, Timberlake GA. Fiberoptic Versus Air-Flow Infraredcolonic P</w:t>
      </w:r>
      <w:r w:rsidRPr="00F52776">
        <w:rPr>
          <w:rFonts w:ascii="Times New Roman" w:hAnsi="Times New Roman" w:cs="Times New Roman"/>
          <w:sz w:val="10"/>
          <w:szCs w:val="10"/>
        </w:rPr>
        <w:t>i</w:t>
      </w:r>
      <w:r w:rsidRPr="00F52776">
        <w:rPr>
          <w:rFonts w:ascii="Times New Roman" w:hAnsi="Times New Roman" w:cs="Times New Roman"/>
          <w:sz w:val="15"/>
          <w:szCs w:val="15"/>
        </w:rPr>
        <w:t>CO</w:t>
      </w:r>
      <w:r w:rsidRPr="00F52776">
        <w:rPr>
          <w:rFonts w:ascii="Times New Roman" w:hAnsi="Times New Roman" w:cs="Times New Roman"/>
          <w:sz w:val="10"/>
          <w:szCs w:val="10"/>
        </w:rPr>
        <w:t xml:space="preserve">2 </w:t>
      </w:r>
      <w:r w:rsidRPr="00F52776">
        <w:rPr>
          <w:rFonts w:ascii="Times New Roman" w:hAnsi="Times New Roman" w:cs="Times New Roman"/>
          <w:sz w:val="15"/>
          <w:szCs w:val="15"/>
        </w:rPr>
        <w:t>Monitoring: Effects On Results In Hemorrhaged And Resuscitated Rats. Crit Care Med 26: A50, 1998. </w:t>
      </w:r>
    </w:p>
    <w:p w14:paraId="7E98A096" w14:textId="77777777" w:rsidR="00F52776" w:rsidRPr="00F52776" w:rsidRDefault="00F52776" w:rsidP="00F52776">
      <w:pPr>
        <w:rPr>
          <w:rFonts w:ascii="Times New Roman" w:hAnsi="Times New Roman" w:cs="Times New Roman"/>
          <w:sz w:val="15"/>
          <w:szCs w:val="15"/>
        </w:rPr>
      </w:pPr>
    </w:p>
    <w:p w14:paraId="4055A496"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58. Chendrasekhar A</w:t>
      </w:r>
      <w:r w:rsidRPr="00F52776">
        <w:rPr>
          <w:rFonts w:ascii="Times New Roman" w:hAnsi="Times New Roman" w:cs="Times New Roman"/>
          <w:sz w:val="15"/>
          <w:szCs w:val="15"/>
        </w:rPr>
        <w:t>, Bratz JM, Munsterman C, Reising C, Wall P, Paradise N, Moorman DW, Timberlake GA. Furosemide Improves Splanchnic Perfusion In A Canine Model Of Oleic Acid Induced Lung Injury. Crit Care Med 26: A113, 1998. </w:t>
      </w:r>
    </w:p>
    <w:p w14:paraId="3097DF57" w14:textId="77777777" w:rsidR="00F52776" w:rsidRPr="00F52776" w:rsidRDefault="00F52776" w:rsidP="00F52776">
      <w:pPr>
        <w:rPr>
          <w:rFonts w:ascii="Times New Roman" w:hAnsi="Times New Roman" w:cs="Times New Roman"/>
          <w:sz w:val="15"/>
          <w:szCs w:val="15"/>
        </w:rPr>
      </w:pPr>
    </w:p>
    <w:p w14:paraId="4D5FE612"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59. </w:t>
      </w:r>
      <w:r w:rsidRPr="00F52776">
        <w:rPr>
          <w:rFonts w:ascii="Times New Roman" w:hAnsi="Times New Roman" w:cs="Times New Roman"/>
          <w:sz w:val="15"/>
          <w:szCs w:val="15"/>
        </w:rPr>
        <w:t xml:space="preserve">Reising CA, </w:t>
      </w:r>
      <w:r w:rsidRPr="00F52776">
        <w:rPr>
          <w:rFonts w:ascii="Times New Roman" w:hAnsi="Times New Roman" w:cs="Times New Roman"/>
          <w:b/>
          <w:bCs/>
          <w:sz w:val="15"/>
          <w:szCs w:val="15"/>
        </w:rPr>
        <w:t>Chendrasekhar A</w:t>
      </w:r>
      <w:r w:rsidRPr="00F52776">
        <w:rPr>
          <w:rFonts w:ascii="Times New Roman" w:hAnsi="Times New Roman" w:cs="Times New Roman"/>
          <w:sz w:val="15"/>
          <w:szCs w:val="15"/>
        </w:rPr>
        <w:t>, Paradise NF, Burt E, Timberlake GA, Moorman DW. Continuous Dose Furosemide Attenuates TNF Levels In Acute Respiratory Distress Syndrome. Chest, 114:265S, 1998. </w:t>
      </w:r>
    </w:p>
    <w:p w14:paraId="730A15BB" w14:textId="77777777" w:rsidR="00F52776" w:rsidRPr="00F52776" w:rsidRDefault="00F52776" w:rsidP="00F52776">
      <w:pPr>
        <w:rPr>
          <w:rFonts w:ascii="Times New Roman" w:hAnsi="Times New Roman" w:cs="Times New Roman"/>
          <w:sz w:val="15"/>
          <w:szCs w:val="15"/>
        </w:rPr>
      </w:pPr>
    </w:p>
    <w:p w14:paraId="64F094ED"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60. </w:t>
      </w:r>
      <w:r w:rsidRPr="00F52776">
        <w:rPr>
          <w:rFonts w:ascii="Times New Roman" w:hAnsi="Times New Roman" w:cs="Times New Roman"/>
          <w:sz w:val="15"/>
          <w:szCs w:val="15"/>
        </w:rPr>
        <w:t xml:space="preserve">Peery C, </w:t>
      </w:r>
      <w:r w:rsidRPr="00F52776">
        <w:rPr>
          <w:rFonts w:ascii="Times New Roman" w:hAnsi="Times New Roman" w:cs="Times New Roman"/>
          <w:b/>
          <w:bCs/>
          <w:sz w:val="15"/>
          <w:szCs w:val="15"/>
        </w:rPr>
        <w:t>Chendrasekhar A</w:t>
      </w:r>
      <w:r w:rsidRPr="00F52776">
        <w:rPr>
          <w:rFonts w:ascii="Times New Roman" w:hAnsi="Times New Roman" w:cs="Times New Roman"/>
          <w:sz w:val="15"/>
          <w:szCs w:val="15"/>
        </w:rPr>
        <w:t>, Moorman DW, Timberlake GA. Non-Bronchoscopic Protected Specimen Brushing (PSB) Versus Tracheal Aspirate: An Evaluation Of Outcomes. Chest, 114:272S, 1998. </w:t>
      </w:r>
    </w:p>
    <w:p w14:paraId="7C8E3ACF"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27"/>
          <w:szCs w:val="27"/>
        </w:rPr>
        <w:t>A</w:t>
      </w:r>
      <w:r w:rsidRPr="00F52776">
        <w:rPr>
          <w:rFonts w:ascii="Times New Roman" w:hAnsi="Times New Roman" w:cs="Times New Roman"/>
          <w:b/>
          <w:bCs/>
        </w:rPr>
        <w:t xml:space="preserve">KELLA </w:t>
      </w:r>
      <w:r w:rsidRPr="00F52776">
        <w:rPr>
          <w:rFonts w:ascii="Times New Roman" w:hAnsi="Times New Roman" w:cs="Times New Roman"/>
          <w:b/>
          <w:bCs/>
          <w:sz w:val="27"/>
          <w:szCs w:val="27"/>
        </w:rPr>
        <w:t>C</w:t>
      </w:r>
      <w:r w:rsidRPr="00F52776">
        <w:rPr>
          <w:rFonts w:ascii="Times New Roman" w:hAnsi="Times New Roman" w:cs="Times New Roman"/>
          <w:b/>
          <w:bCs/>
        </w:rPr>
        <w:t>HENDRASEKHAR</w:t>
      </w:r>
      <w:r w:rsidRPr="00F52776">
        <w:rPr>
          <w:rFonts w:ascii="Times New Roman" w:hAnsi="Times New Roman" w:cs="Times New Roman"/>
          <w:b/>
          <w:bCs/>
          <w:sz w:val="27"/>
          <w:szCs w:val="27"/>
        </w:rPr>
        <w:t xml:space="preserve">, MD, FACS </w:t>
      </w:r>
      <w:r w:rsidRPr="00F52776">
        <w:rPr>
          <w:rFonts w:ascii="Times New Roman" w:hAnsi="Times New Roman" w:cs="Times New Roman"/>
          <w:b/>
          <w:bCs/>
          <w:sz w:val="15"/>
          <w:szCs w:val="15"/>
        </w:rPr>
        <w:t>47 H</w:t>
      </w:r>
      <w:r w:rsidRPr="00F52776">
        <w:rPr>
          <w:rFonts w:ascii="Times New Roman" w:hAnsi="Times New Roman" w:cs="Times New Roman"/>
          <w:b/>
          <w:bCs/>
          <w:sz w:val="12"/>
          <w:szCs w:val="12"/>
        </w:rPr>
        <w:t xml:space="preserve">ILL </w:t>
      </w:r>
      <w:r w:rsidRPr="00F52776">
        <w:rPr>
          <w:rFonts w:ascii="Times New Roman" w:hAnsi="Times New Roman" w:cs="Times New Roman"/>
          <w:b/>
          <w:bCs/>
          <w:sz w:val="15"/>
          <w:szCs w:val="15"/>
        </w:rPr>
        <w:t>H</w:t>
      </w:r>
      <w:r w:rsidRPr="00F52776">
        <w:rPr>
          <w:rFonts w:ascii="Times New Roman" w:hAnsi="Times New Roman" w:cs="Times New Roman"/>
          <w:b/>
          <w:bCs/>
          <w:sz w:val="12"/>
          <w:szCs w:val="12"/>
        </w:rPr>
        <w:t xml:space="preserve">OLLOW </w:t>
      </w:r>
      <w:r w:rsidRPr="00F52776">
        <w:rPr>
          <w:rFonts w:ascii="Times New Roman" w:hAnsi="Times New Roman" w:cs="Times New Roman"/>
          <w:b/>
          <w:bCs/>
          <w:sz w:val="15"/>
          <w:szCs w:val="15"/>
        </w:rPr>
        <w:t>R</w:t>
      </w:r>
      <w:r w:rsidRPr="00F52776">
        <w:rPr>
          <w:rFonts w:ascii="Times New Roman" w:hAnsi="Times New Roman" w:cs="Times New Roman"/>
          <w:b/>
          <w:bCs/>
          <w:sz w:val="12"/>
          <w:szCs w:val="12"/>
        </w:rPr>
        <w:t>OAD</w:t>
      </w:r>
      <w:r w:rsidRPr="00F52776">
        <w:rPr>
          <w:rFonts w:ascii="Times New Roman" w:hAnsi="Times New Roman" w:cs="Times New Roman"/>
          <w:b/>
          <w:bCs/>
          <w:sz w:val="15"/>
          <w:szCs w:val="15"/>
        </w:rPr>
        <w:t>, L</w:t>
      </w:r>
      <w:r w:rsidRPr="00F52776">
        <w:rPr>
          <w:rFonts w:ascii="Times New Roman" w:hAnsi="Times New Roman" w:cs="Times New Roman"/>
          <w:b/>
          <w:bCs/>
          <w:sz w:val="12"/>
          <w:szCs w:val="12"/>
        </w:rPr>
        <w:t xml:space="preserve">AKE </w:t>
      </w:r>
      <w:r w:rsidRPr="00F52776">
        <w:rPr>
          <w:rFonts w:ascii="Times New Roman" w:hAnsi="Times New Roman" w:cs="Times New Roman"/>
          <w:b/>
          <w:bCs/>
          <w:sz w:val="15"/>
          <w:szCs w:val="15"/>
        </w:rPr>
        <w:t>H</w:t>
      </w:r>
      <w:r w:rsidRPr="00F52776">
        <w:rPr>
          <w:rFonts w:ascii="Times New Roman" w:hAnsi="Times New Roman" w:cs="Times New Roman"/>
          <w:b/>
          <w:bCs/>
          <w:sz w:val="12"/>
          <w:szCs w:val="12"/>
        </w:rPr>
        <w:t>OPATCONG</w:t>
      </w:r>
      <w:r w:rsidRPr="00F52776">
        <w:rPr>
          <w:rFonts w:ascii="Times New Roman" w:hAnsi="Times New Roman" w:cs="Times New Roman"/>
          <w:b/>
          <w:bCs/>
          <w:sz w:val="15"/>
          <w:szCs w:val="15"/>
        </w:rPr>
        <w:t xml:space="preserve">, NJ | E: </w:t>
      </w:r>
      <w:r w:rsidRPr="00F52776">
        <w:rPr>
          <w:rFonts w:ascii="Times New Roman" w:hAnsi="Times New Roman" w:cs="Times New Roman"/>
          <w:b/>
          <w:bCs/>
          <w:sz w:val="12"/>
          <w:szCs w:val="12"/>
        </w:rPr>
        <w:t>ACHENDRA</w:t>
      </w:r>
      <w:r w:rsidRPr="00F52776">
        <w:rPr>
          <w:rFonts w:ascii="Times New Roman" w:hAnsi="Times New Roman" w:cs="Times New Roman"/>
          <w:b/>
          <w:bCs/>
          <w:sz w:val="15"/>
          <w:szCs w:val="15"/>
        </w:rPr>
        <w:t>@</w:t>
      </w:r>
      <w:r w:rsidRPr="00F52776">
        <w:rPr>
          <w:rFonts w:ascii="Times New Roman" w:hAnsi="Times New Roman" w:cs="Times New Roman"/>
          <w:b/>
          <w:bCs/>
          <w:sz w:val="12"/>
          <w:szCs w:val="12"/>
        </w:rPr>
        <w:t>AOL</w:t>
      </w:r>
      <w:r w:rsidRPr="00F52776">
        <w:rPr>
          <w:rFonts w:ascii="Times New Roman" w:hAnsi="Times New Roman" w:cs="Times New Roman"/>
          <w:b/>
          <w:bCs/>
          <w:sz w:val="15"/>
          <w:szCs w:val="15"/>
        </w:rPr>
        <w:t>.</w:t>
      </w:r>
      <w:r w:rsidRPr="00F52776">
        <w:rPr>
          <w:rFonts w:ascii="Times New Roman" w:hAnsi="Times New Roman" w:cs="Times New Roman"/>
          <w:b/>
          <w:bCs/>
          <w:sz w:val="12"/>
          <w:szCs w:val="12"/>
        </w:rPr>
        <w:t xml:space="preserve">COM </w:t>
      </w:r>
      <w:r w:rsidRPr="00F52776">
        <w:rPr>
          <w:rFonts w:ascii="Times New Roman" w:hAnsi="Times New Roman" w:cs="Times New Roman"/>
          <w:b/>
          <w:bCs/>
          <w:sz w:val="15"/>
          <w:szCs w:val="15"/>
        </w:rPr>
        <w:t>| P: (862) 324-5153 </w:t>
      </w:r>
    </w:p>
    <w:p w14:paraId="77731AEC" w14:textId="77777777" w:rsidR="00F52776" w:rsidRPr="00F52776" w:rsidRDefault="00F52776" w:rsidP="00F52776">
      <w:pPr>
        <w:rPr>
          <w:rFonts w:ascii="Times New Roman" w:hAnsi="Times New Roman" w:cs="Times New Roman"/>
          <w:sz w:val="18"/>
          <w:szCs w:val="18"/>
        </w:rPr>
      </w:pPr>
      <w:r w:rsidRPr="00F52776">
        <w:rPr>
          <w:rFonts w:ascii="Times New Roman" w:hAnsi="Times New Roman" w:cs="Times New Roman"/>
          <w:sz w:val="18"/>
          <w:szCs w:val="18"/>
        </w:rPr>
        <w:t>15 </w:t>
      </w:r>
    </w:p>
    <w:p w14:paraId="15DCB62A" w14:textId="77777777" w:rsidR="00F52776" w:rsidRPr="00F52776" w:rsidRDefault="00F52776" w:rsidP="00F52776">
      <w:pPr>
        <w:rPr>
          <w:rFonts w:ascii="Times New Roman" w:hAnsi="Times New Roman" w:cs="Times New Roman"/>
          <w:sz w:val="18"/>
          <w:szCs w:val="18"/>
        </w:rPr>
      </w:pPr>
    </w:p>
    <w:p w14:paraId="4F45286C" w14:textId="77777777" w:rsidR="00F52776" w:rsidRPr="00F52776" w:rsidRDefault="00F52776" w:rsidP="00F52776">
      <w:pPr>
        <w:rPr>
          <w:rFonts w:ascii="Times New Roman" w:hAnsi="Times New Roman" w:cs="Times New Roman"/>
          <w:sz w:val="18"/>
          <w:szCs w:val="18"/>
        </w:rPr>
      </w:pPr>
    </w:p>
    <w:p w14:paraId="2B2C95CC"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61. Chendrasekhar A</w:t>
      </w:r>
      <w:r w:rsidRPr="00F52776">
        <w:rPr>
          <w:rFonts w:ascii="Times New Roman" w:hAnsi="Times New Roman" w:cs="Times New Roman"/>
          <w:sz w:val="15"/>
          <w:szCs w:val="15"/>
        </w:rPr>
        <w:t>, Smith S, Timberlake GA, Moorman DW. An Evaluation Of The Microbiology Of Pneumonia In Patients In A Hospital With A Diagnosis Of Bacterial Pneumonia. Chest, 114:370S, 1998. </w:t>
      </w:r>
    </w:p>
    <w:p w14:paraId="687B6F6D" w14:textId="77777777" w:rsidR="00F52776" w:rsidRPr="00F52776" w:rsidRDefault="00F52776" w:rsidP="00F52776">
      <w:pPr>
        <w:rPr>
          <w:rFonts w:ascii="Times New Roman" w:hAnsi="Times New Roman" w:cs="Times New Roman"/>
          <w:sz w:val="15"/>
          <w:szCs w:val="15"/>
        </w:rPr>
      </w:pPr>
    </w:p>
    <w:p w14:paraId="626E8AE7"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62. Chendrasekhar A</w:t>
      </w:r>
      <w:r w:rsidRPr="00F52776">
        <w:rPr>
          <w:rFonts w:ascii="Times New Roman" w:hAnsi="Times New Roman" w:cs="Times New Roman"/>
          <w:sz w:val="15"/>
          <w:szCs w:val="15"/>
        </w:rPr>
        <w:t>, Wall P, Foley M, Wittkopf J, Miller K, Paulsen S, Kodukula B, Jagarlapudi U, Raymond F, Drevyanko T, Newcomer A, Moorman DW, Timberlake GA. Enalaprilat During Resuscitation From Hemorrhagic Shock Increases Fluid Requirements And Reduces Organ Necrosis In Rats. Shock, 9:48, 1998. </w:t>
      </w:r>
    </w:p>
    <w:p w14:paraId="45D3A5BF" w14:textId="77777777" w:rsidR="00F52776" w:rsidRPr="00F52776" w:rsidRDefault="00F52776" w:rsidP="00F52776">
      <w:pPr>
        <w:rPr>
          <w:rFonts w:ascii="Times New Roman" w:hAnsi="Times New Roman" w:cs="Times New Roman"/>
          <w:sz w:val="15"/>
          <w:szCs w:val="15"/>
        </w:rPr>
      </w:pPr>
    </w:p>
    <w:p w14:paraId="638A6474"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63. </w:t>
      </w:r>
      <w:r w:rsidRPr="00F52776">
        <w:rPr>
          <w:rFonts w:ascii="Times New Roman" w:hAnsi="Times New Roman" w:cs="Times New Roman"/>
          <w:sz w:val="15"/>
          <w:szCs w:val="15"/>
        </w:rPr>
        <w:t xml:space="preserve">Wall P, Foley M, Wittkopf J, Miller K, Paulsen S, Kodukula B, Jagarlapudi U, Raymond F, Drevyanko T, Newcomer A, </w:t>
      </w:r>
      <w:r w:rsidRPr="00F52776">
        <w:rPr>
          <w:rFonts w:ascii="Times New Roman" w:hAnsi="Times New Roman" w:cs="Times New Roman"/>
          <w:b/>
          <w:bCs/>
          <w:sz w:val="15"/>
          <w:szCs w:val="15"/>
        </w:rPr>
        <w:t>Chendrasekhar A</w:t>
      </w:r>
      <w:r w:rsidRPr="00F52776">
        <w:rPr>
          <w:rFonts w:ascii="Times New Roman" w:hAnsi="Times New Roman" w:cs="Times New Roman"/>
          <w:sz w:val="15"/>
          <w:szCs w:val="15"/>
        </w:rPr>
        <w:t>, Moorman DW, Timberlake GA. Air-Flow Based Colonic P</w:t>
      </w:r>
      <w:r w:rsidRPr="00F52776">
        <w:rPr>
          <w:rFonts w:ascii="Times New Roman" w:hAnsi="Times New Roman" w:cs="Times New Roman"/>
          <w:sz w:val="10"/>
          <w:szCs w:val="10"/>
        </w:rPr>
        <w:t>i</w:t>
      </w:r>
      <w:r w:rsidRPr="00F52776">
        <w:rPr>
          <w:rFonts w:ascii="Times New Roman" w:hAnsi="Times New Roman" w:cs="Times New Roman"/>
          <w:sz w:val="15"/>
          <w:szCs w:val="15"/>
        </w:rPr>
        <w:t>CO</w:t>
      </w:r>
      <w:r w:rsidRPr="00F52776">
        <w:rPr>
          <w:rFonts w:ascii="Times New Roman" w:hAnsi="Times New Roman" w:cs="Times New Roman"/>
          <w:sz w:val="10"/>
          <w:szCs w:val="10"/>
        </w:rPr>
        <w:t xml:space="preserve">2 </w:t>
      </w:r>
      <w:r w:rsidRPr="00F52776">
        <w:rPr>
          <w:rFonts w:ascii="Times New Roman" w:hAnsi="Times New Roman" w:cs="Times New Roman"/>
          <w:sz w:val="15"/>
          <w:szCs w:val="15"/>
        </w:rPr>
        <w:t>Monitoring Prevents Development Of Post-Resuscitation Pulmonary Edema In Hemorrhaged Rats. Shock, 9:53, 1998. </w:t>
      </w:r>
    </w:p>
    <w:p w14:paraId="4F3CAEB3" w14:textId="77777777" w:rsidR="00F52776" w:rsidRPr="00F52776" w:rsidRDefault="00F52776" w:rsidP="00F52776">
      <w:pPr>
        <w:rPr>
          <w:rFonts w:ascii="Times New Roman" w:hAnsi="Times New Roman" w:cs="Times New Roman"/>
          <w:sz w:val="15"/>
          <w:szCs w:val="15"/>
        </w:rPr>
      </w:pPr>
    </w:p>
    <w:p w14:paraId="6606ECD4"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64. </w:t>
      </w:r>
      <w:r w:rsidRPr="00F52776">
        <w:rPr>
          <w:rFonts w:ascii="Times New Roman" w:hAnsi="Times New Roman" w:cs="Times New Roman"/>
          <w:sz w:val="15"/>
          <w:szCs w:val="15"/>
        </w:rPr>
        <w:t xml:space="preserve">Tesar A, Wall P, Raymond F, Davis D, Sobczak B, Wittkopf J, Ohley T, Sidney A, Nandal D, </w:t>
      </w:r>
      <w:r w:rsidRPr="00F52776">
        <w:rPr>
          <w:rFonts w:ascii="Times New Roman" w:hAnsi="Times New Roman" w:cs="Times New Roman"/>
          <w:b/>
          <w:bCs/>
          <w:sz w:val="15"/>
          <w:szCs w:val="15"/>
        </w:rPr>
        <w:t>Chendrasekhar A</w:t>
      </w:r>
      <w:r w:rsidRPr="00F52776">
        <w:rPr>
          <w:rFonts w:ascii="Times New Roman" w:hAnsi="Times New Roman" w:cs="Times New Roman"/>
          <w:sz w:val="15"/>
          <w:szCs w:val="15"/>
        </w:rPr>
        <w:t>, Moorman DW, Timberlake GA. Influence Of Continued Crystalloid Resuscitation On Outcome. Shock, 11, 262S, 1999. </w:t>
      </w:r>
    </w:p>
    <w:p w14:paraId="32B87F1F" w14:textId="77777777" w:rsidR="00F52776" w:rsidRPr="00F52776" w:rsidRDefault="00F52776" w:rsidP="00F52776">
      <w:pPr>
        <w:rPr>
          <w:rFonts w:ascii="Times New Roman" w:hAnsi="Times New Roman" w:cs="Times New Roman"/>
          <w:sz w:val="15"/>
          <w:szCs w:val="15"/>
        </w:rPr>
      </w:pPr>
    </w:p>
    <w:p w14:paraId="6AF196A2"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65. </w:t>
      </w:r>
      <w:r w:rsidRPr="00F52776">
        <w:rPr>
          <w:rFonts w:ascii="Times New Roman" w:hAnsi="Times New Roman" w:cs="Times New Roman"/>
          <w:sz w:val="15"/>
          <w:szCs w:val="15"/>
        </w:rPr>
        <w:t xml:space="preserve">Wall P, Foley M, Raymond F, Tesar A, Davis D, Sobczak B, Nandal D, </w:t>
      </w:r>
      <w:r w:rsidRPr="00F52776">
        <w:rPr>
          <w:rFonts w:ascii="Times New Roman" w:hAnsi="Times New Roman" w:cs="Times New Roman"/>
          <w:b/>
          <w:bCs/>
          <w:sz w:val="15"/>
          <w:szCs w:val="15"/>
        </w:rPr>
        <w:t>Chendrasekhar A</w:t>
      </w:r>
      <w:r w:rsidRPr="00F52776">
        <w:rPr>
          <w:rFonts w:ascii="Times New Roman" w:hAnsi="Times New Roman" w:cs="Times New Roman"/>
          <w:sz w:val="15"/>
          <w:szCs w:val="15"/>
        </w:rPr>
        <w:t>, Moorman DW, Timberlake GA. Enalaprilat During Resuscitation Increases Temperature And Improves Survival. Shock, 11, 262S, 1999. </w:t>
      </w:r>
    </w:p>
    <w:p w14:paraId="512CC4E7" w14:textId="77777777" w:rsidR="00F52776" w:rsidRPr="00F52776" w:rsidRDefault="00F52776" w:rsidP="00F52776">
      <w:pPr>
        <w:rPr>
          <w:rFonts w:ascii="Times New Roman" w:hAnsi="Times New Roman" w:cs="Times New Roman"/>
          <w:sz w:val="15"/>
          <w:szCs w:val="15"/>
        </w:rPr>
      </w:pPr>
    </w:p>
    <w:p w14:paraId="3D8ABC18"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66. </w:t>
      </w:r>
      <w:r w:rsidRPr="00F52776">
        <w:rPr>
          <w:rFonts w:ascii="Times New Roman" w:hAnsi="Times New Roman" w:cs="Times New Roman"/>
          <w:sz w:val="15"/>
          <w:szCs w:val="15"/>
        </w:rPr>
        <w:t xml:space="preserve">Wall P, Raymond F, Davis D, Sobczak B, Sidney A, Ohley T, Wittkopf J, Sidney S, Nandal D, </w:t>
      </w:r>
      <w:r w:rsidRPr="00F52776">
        <w:rPr>
          <w:rFonts w:ascii="Times New Roman" w:hAnsi="Times New Roman" w:cs="Times New Roman"/>
          <w:b/>
          <w:bCs/>
          <w:sz w:val="15"/>
          <w:szCs w:val="15"/>
        </w:rPr>
        <w:t>Chendrasekhar A</w:t>
      </w:r>
      <w:r w:rsidRPr="00F52776">
        <w:rPr>
          <w:rFonts w:ascii="Times New Roman" w:hAnsi="Times New Roman" w:cs="Times New Roman"/>
          <w:sz w:val="15"/>
          <w:szCs w:val="15"/>
        </w:rPr>
        <w:t>, Moorman DW, Timberlake GA. Inability To Increase Temperature As A Marker For Decreased Survival. Crit Care Med, 27:A178, 1999. </w:t>
      </w:r>
    </w:p>
    <w:p w14:paraId="0E5EA6F5" w14:textId="77777777" w:rsidR="00F52776" w:rsidRPr="00F52776" w:rsidRDefault="00F52776" w:rsidP="00F52776">
      <w:pPr>
        <w:rPr>
          <w:rFonts w:ascii="Times New Roman" w:hAnsi="Times New Roman" w:cs="Times New Roman"/>
          <w:sz w:val="15"/>
          <w:szCs w:val="15"/>
        </w:rPr>
      </w:pPr>
    </w:p>
    <w:p w14:paraId="6037CE5B"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lastRenderedPageBreak/>
        <w:t xml:space="preserve">67. </w:t>
      </w:r>
      <w:r w:rsidRPr="00F52776">
        <w:rPr>
          <w:rFonts w:ascii="Times New Roman" w:hAnsi="Times New Roman" w:cs="Times New Roman"/>
          <w:sz w:val="15"/>
          <w:szCs w:val="15"/>
        </w:rPr>
        <w:t xml:space="preserve">Wall P, Raymond F, Davis D, Sobczak B, Sidney A, Ohley T, Wittkopf J, </w:t>
      </w:r>
      <w:r w:rsidRPr="00F52776">
        <w:rPr>
          <w:rFonts w:ascii="Times New Roman" w:hAnsi="Times New Roman" w:cs="Times New Roman"/>
          <w:b/>
          <w:bCs/>
          <w:sz w:val="15"/>
          <w:szCs w:val="15"/>
        </w:rPr>
        <w:t>Chendrasekhar A</w:t>
      </w:r>
      <w:r w:rsidRPr="00F52776">
        <w:rPr>
          <w:rFonts w:ascii="Times New Roman" w:hAnsi="Times New Roman" w:cs="Times New Roman"/>
          <w:sz w:val="15"/>
          <w:szCs w:val="15"/>
        </w:rPr>
        <w:t>, Moorman DW, Timberlake GA. Oral Glucose/Electrolyte Solution Pre-Hemorrhage Is Associated With Decreased Mortality. Crit Care Med, 27:A60, 1999. </w:t>
      </w:r>
    </w:p>
    <w:p w14:paraId="57F47297" w14:textId="77777777" w:rsidR="00F52776" w:rsidRPr="00F52776" w:rsidRDefault="00F52776" w:rsidP="00F52776">
      <w:pPr>
        <w:rPr>
          <w:rFonts w:ascii="Times New Roman" w:hAnsi="Times New Roman" w:cs="Times New Roman"/>
          <w:sz w:val="15"/>
          <w:szCs w:val="15"/>
        </w:rPr>
      </w:pPr>
    </w:p>
    <w:p w14:paraId="57DCFC85"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68. </w:t>
      </w:r>
      <w:r w:rsidRPr="00F52776">
        <w:rPr>
          <w:rFonts w:ascii="Times New Roman" w:hAnsi="Times New Roman" w:cs="Times New Roman"/>
          <w:sz w:val="15"/>
          <w:szCs w:val="15"/>
        </w:rPr>
        <w:t xml:space="preserve">Wall P, Raymond F, Davis D, Sobczak B, Sidney A, Ohley T, Wittkopf J, Tesar A, </w:t>
      </w:r>
      <w:r w:rsidRPr="00F52776">
        <w:rPr>
          <w:rFonts w:ascii="Times New Roman" w:hAnsi="Times New Roman" w:cs="Times New Roman"/>
          <w:b/>
          <w:bCs/>
          <w:sz w:val="15"/>
          <w:szCs w:val="15"/>
        </w:rPr>
        <w:t>Chendrasekhar A</w:t>
      </w:r>
      <w:r w:rsidRPr="00F52776">
        <w:rPr>
          <w:rFonts w:ascii="Times New Roman" w:hAnsi="Times New Roman" w:cs="Times New Roman"/>
          <w:sz w:val="15"/>
          <w:szCs w:val="15"/>
        </w:rPr>
        <w:t>, Moorman DW, Timberlake GA. Hypertonic Saline Dextran Followed By LRS/Dextran Mix: Improved Long Term Survival Versus Lactated Ringer’s In A Rat Hemorrhage And Resuscitation Model. Crit Care Med, 27:A44, 1999. </w:t>
      </w:r>
    </w:p>
    <w:p w14:paraId="53D06936" w14:textId="77777777" w:rsidR="00F52776" w:rsidRPr="00F52776" w:rsidRDefault="00F52776" w:rsidP="00F52776">
      <w:pPr>
        <w:rPr>
          <w:rFonts w:ascii="Times New Roman" w:hAnsi="Times New Roman" w:cs="Times New Roman"/>
          <w:sz w:val="15"/>
          <w:szCs w:val="15"/>
        </w:rPr>
      </w:pPr>
    </w:p>
    <w:p w14:paraId="7D610FDC"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69. </w:t>
      </w:r>
      <w:r w:rsidRPr="00F52776">
        <w:rPr>
          <w:rFonts w:ascii="Times New Roman" w:hAnsi="Times New Roman" w:cs="Times New Roman"/>
          <w:sz w:val="15"/>
          <w:szCs w:val="15"/>
        </w:rPr>
        <w:t xml:space="preserve">Breit JA, </w:t>
      </w:r>
      <w:r w:rsidRPr="00F52776">
        <w:rPr>
          <w:rFonts w:ascii="Times New Roman" w:hAnsi="Times New Roman" w:cs="Times New Roman"/>
          <w:b/>
          <w:bCs/>
          <w:sz w:val="15"/>
          <w:szCs w:val="15"/>
        </w:rPr>
        <w:t>Chendrasekhar A</w:t>
      </w:r>
      <w:r w:rsidRPr="00F52776">
        <w:rPr>
          <w:rFonts w:ascii="Times New Roman" w:hAnsi="Times New Roman" w:cs="Times New Roman"/>
          <w:sz w:val="15"/>
          <w:szCs w:val="15"/>
        </w:rPr>
        <w:t>, Moorman DW, Timberlake GA. An Evaluation Neuromuscular Blockade On Resting Energy Expenditure In Patients With Severe Closed Head Injury. Chest, 116:277S, 1999. </w:t>
      </w:r>
    </w:p>
    <w:p w14:paraId="0FAA638F" w14:textId="77777777" w:rsidR="00F52776" w:rsidRPr="00F52776" w:rsidRDefault="00F52776" w:rsidP="00F52776">
      <w:pPr>
        <w:rPr>
          <w:rFonts w:ascii="Times New Roman" w:hAnsi="Times New Roman" w:cs="Times New Roman"/>
          <w:sz w:val="15"/>
          <w:szCs w:val="15"/>
        </w:rPr>
      </w:pPr>
    </w:p>
    <w:p w14:paraId="16BA2983"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70. </w:t>
      </w:r>
      <w:r w:rsidRPr="00F52776">
        <w:rPr>
          <w:rFonts w:ascii="Times New Roman" w:hAnsi="Times New Roman" w:cs="Times New Roman"/>
          <w:sz w:val="15"/>
          <w:szCs w:val="15"/>
        </w:rPr>
        <w:t xml:space="preserve">Peery C, </w:t>
      </w:r>
      <w:r w:rsidRPr="00F52776">
        <w:rPr>
          <w:rFonts w:ascii="Times New Roman" w:hAnsi="Times New Roman" w:cs="Times New Roman"/>
          <w:b/>
          <w:bCs/>
          <w:sz w:val="15"/>
          <w:szCs w:val="15"/>
        </w:rPr>
        <w:t>Chendrasekhar A</w:t>
      </w:r>
      <w:r w:rsidRPr="00F52776">
        <w:rPr>
          <w:rFonts w:ascii="Times New Roman" w:hAnsi="Times New Roman" w:cs="Times New Roman"/>
          <w:sz w:val="15"/>
          <w:szCs w:val="15"/>
        </w:rPr>
        <w:t>, Moorman DW, Timberlake GA. Ventilator Associated Pneumonia: Therapy Based On Protected Specimen Brushing Versus Tracheal Aspirate Data. Chest, 116:278S, 1999. </w:t>
      </w:r>
    </w:p>
    <w:p w14:paraId="7ED741C8" w14:textId="77777777" w:rsidR="00F52776" w:rsidRPr="00F52776" w:rsidRDefault="00F52776" w:rsidP="00F52776">
      <w:pPr>
        <w:rPr>
          <w:rFonts w:ascii="Times New Roman" w:hAnsi="Times New Roman" w:cs="Times New Roman"/>
          <w:sz w:val="15"/>
          <w:szCs w:val="15"/>
        </w:rPr>
      </w:pPr>
    </w:p>
    <w:p w14:paraId="23038287"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71. </w:t>
      </w:r>
      <w:r w:rsidRPr="00F52776">
        <w:rPr>
          <w:rFonts w:ascii="Times New Roman" w:hAnsi="Times New Roman" w:cs="Times New Roman"/>
          <w:sz w:val="15"/>
          <w:szCs w:val="15"/>
        </w:rPr>
        <w:t xml:space="preserve">Mattson T, Wall P, Henderson L, Buising C, Rickers T, Cárdenas A, Raymond F, Freeman B, Wiater M, Lichtenstein S, </w:t>
      </w:r>
      <w:r w:rsidRPr="00F52776">
        <w:rPr>
          <w:rFonts w:ascii="Times New Roman" w:hAnsi="Times New Roman" w:cs="Times New Roman"/>
          <w:b/>
          <w:bCs/>
          <w:sz w:val="15"/>
          <w:szCs w:val="15"/>
        </w:rPr>
        <w:t xml:space="preserve">Chendrasekhar A, </w:t>
      </w:r>
      <w:r w:rsidRPr="00F52776">
        <w:rPr>
          <w:rFonts w:ascii="Times New Roman" w:hAnsi="Times New Roman" w:cs="Times New Roman"/>
          <w:sz w:val="15"/>
          <w:szCs w:val="15"/>
        </w:rPr>
        <w:t>Moorman D, Timberlake GA. Exploring Safety Concerns of Enalaprilat During Resuscitation. Shock 13 (Suppl):41, 2000. </w:t>
      </w:r>
    </w:p>
    <w:p w14:paraId="58B34C09" w14:textId="77777777" w:rsidR="00F52776" w:rsidRPr="00F52776" w:rsidRDefault="00F52776" w:rsidP="00F52776">
      <w:pPr>
        <w:rPr>
          <w:rFonts w:ascii="Times New Roman" w:hAnsi="Times New Roman" w:cs="Times New Roman"/>
          <w:sz w:val="15"/>
          <w:szCs w:val="15"/>
        </w:rPr>
      </w:pPr>
    </w:p>
    <w:p w14:paraId="7178CAAF"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72. </w:t>
      </w:r>
      <w:r w:rsidRPr="00F52776">
        <w:rPr>
          <w:rFonts w:ascii="Times New Roman" w:hAnsi="Times New Roman" w:cs="Times New Roman"/>
          <w:sz w:val="15"/>
          <w:szCs w:val="15"/>
        </w:rPr>
        <w:t xml:space="preserve">Cárdenas A, Wall P, Henderson L, Buising C, Rickers T, Raymond F, Vincent R, Daniels K, Bell S, Owens L, </w:t>
      </w:r>
      <w:r w:rsidRPr="00F52776">
        <w:rPr>
          <w:rFonts w:ascii="Times New Roman" w:hAnsi="Times New Roman" w:cs="Times New Roman"/>
          <w:b/>
          <w:bCs/>
          <w:sz w:val="15"/>
          <w:szCs w:val="15"/>
        </w:rPr>
        <w:t xml:space="preserve">Chendrasekhar A, </w:t>
      </w:r>
      <w:r w:rsidRPr="00F52776">
        <w:rPr>
          <w:rFonts w:ascii="Times New Roman" w:hAnsi="Times New Roman" w:cs="Times New Roman"/>
          <w:sz w:val="15"/>
          <w:szCs w:val="15"/>
        </w:rPr>
        <w:t>Moorman D, Timberlake GA. The Effect of Enalaprilat on Portal Vein and Superior Mesenteric Artery Flow. Shock 13 (Suppl):41, 2000. </w:t>
      </w:r>
    </w:p>
    <w:p w14:paraId="42049E79" w14:textId="77777777" w:rsidR="00F52776" w:rsidRPr="00F52776" w:rsidRDefault="00F52776" w:rsidP="00F52776">
      <w:pPr>
        <w:rPr>
          <w:rFonts w:ascii="Times New Roman" w:hAnsi="Times New Roman" w:cs="Times New Roman"/>
          <w:sz w:val="15"/>
          <w:szCs w:val="15"/>
        </w:rPr>
      </w:pPr>
    </w:p>
    <w:p w14:paraId="46406E62"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73. </w:t>
      </w:r>
      <w:r w:rsidRPr="00F52776">
        <w:rPr>
          <w:rFonts w:ascii="Times New Roman" w:hAnsi="Times New Roman" w:cs="Times New Roman"/>
          <w:sz w:val="15"/>
          <w:szCs w:val="15"/>
        </w:rPr>
        <w:t xml:space="preserve">Owens L, </w:t>
      </w:r>
      <w:r w:rsidRPr="00F52776">
        <w:rPr>
          <w:rFonts w:ascii="Times New Roman" w:hAnsi="Times New Roman" w:cs="Times New Roman"/>
          <w:b/>
          <w:bCs/>
          <w:sz w:val="15"/>
          <w:szCs w:val="15"/>
        </w:rPr>
        <w:t>Chendrasekhar A</w:t>
      </w:r>
      <w:r w:rsidRPr="00F52776">
        <w:rPr>
          <w:rFonts w:ascii="Times New Roman" w:hAnsi="Times New Roman" w:cs="Times New Roman"/>
          <w:sz w:val="15"/>
          <w:szCs w:val="15"/>
        </w:rPr>
        <w:t>, Reising C, Moorman DW, Timberlake GA, Continuos Dose Furosemide Improves Outcome in Acute Respiratory Distress Syndrome. Chest, 118:117S, 2000. </w:t>
      </w:r>
    </w:p>
    <w:p w14:paraId="30D78B0E"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27"/>
          <w:szCs w:val="27"/>
        </w:rPr>
        <w:t>A</w:t>
      </w:r>
      <w:r w:rsidRPr="00F52776">
        <w:rPr>
          <w:rFonts w:ascii="Times New Roman" w:hAnsi="Times New Roman" w:cs="Times New Roman"/>
          <w:b/>
          <w:bCs/>
        </w:rPr>
        <w:t xml:space="preserve">KELLA </w:t>
      </w:r>
      <w:r w:rsidRPr="00F52776">
        <w:rPr>
          <w:rFonts w:ascii="Times New Roman" w:hAnsi="Times New Roman" w:cs="Times New Roman"/>
          <w:b/>
          <w:bCs/>
          <w:sz w:val="27"/>
          <w:szCs w:val="27"/>
        </w:rPr>
        <w:t>C</w:t>
      </w:r>
      <w:r w:rsidRPr="00F52776">
        <w:rPr>
          <w:rFonts w:ascii="Times New Roman" w:hAnsi="Times New Roman" w:cs="Times New Roman"/>
          <w:b/>
          <w:bCs/>
        </w:rPr>
        <w:t>HENDRASEKHAR</w:t>
      </w:r>
      <w:r w:rsidRPr="00F52776">
        <w:rPr>
          <w:rFonts w:ascii="Times New Roman" w:hAnsi="Times New Roman" w:cs="Times New Roman"/>
          <w:b/>
          <w:bCs/>
          <w:sz w:val="27"/>
          <w:szCs w:val="27"/>
        </w:rPr>
        <w:t xml:space="preserve">, MD, FACS </w:t>
      </w:r>
      <w:r w:rsidRPr="00F52776">
        <w:rPr>
          <w:rFonts w:ascii="Times New Roman" w:hAnsi="Times New Roman" w:cs="Times New Roman"/>
          <w:b/>
          <w:bCs/>
          <w:sz w:val="15"/>
          <w:szCs w:val="15"/>
        </w:rPr>
        <w:t>47 H</w:t>
      </w:r>
      <w:r w:rsidRPr="00F52776">
        <w:rPr>
          <w:rFonts w:ascii="Times New Roman" w:hAnsi="Times New Roman" w:cs="Times New Roman"/>
          <w:b/>
          <w:bCs/>
          <w:sz w:val="12"/>
          <w:szCs w:val="12"/>
        </w:rPr>
        <w:t xml:space="preserve">ILL </w:t>
      </w:r>
      <w:r w:rsidRPr="00F52776">
        <w:rPr>
          <w:rFonts w:ascii="Times New Roman" w:hAnsi="Times New Roman" w:cs="Times New Roman"/>
          <w:b/>
          <w:bCs/>
          <w:sz w:val="15"/>
          <w:szCs w:val="15"/>
        </w:rPr>
        <w:t>H</w:t>
      </w:r>
      <w:r w:rsidRPr="00F52776">
        <w:rPr>
          <w:rFonts w:ascii="Times New Roman" w:hAnsi="Times New Roman" w:cs="Times New Roman"/>
          <w:b/>
          <w:bCs/>
          <w:sz w:val="12"/>
          <w:szCs w:val="12"/>
        </w:rPr>
        <w:t xml:space="preserve">OLLOW </w:t>
      </w:r>
      <w:r w:rsidRPr="00F52776">
        <w:rPr>
          <w:rFonts w:ascii="Times New Roman" w:hAnsi="Times New Roman" w:cs="Times New Roman"/>
          <w:b/>
          <w:bCs/>
          <w:sz w:val="15"/>
          <w:szCs w:val="15"/>
        </w:rPr>
        <w:t>R</w:t>
      </w:r>
      <w:r w:rsidRPr="00F52776">
        <w:rPr>
          <w:rFonts w:ascii="Times New Roman" w:hAnsi="Times New Roman" w:cs="Times New Roman"/>
          <w:b/>
          <w:bCs/>
          <w:sz w:val="12"/>
          <w:szCs w:val="12"/>
        </w:rPr>
        <w:t>OAD</w:t>
      </w:r>
      <w:r w:rsidRPr="00F52776">
        <w:rPr>
          <w:rFonts w:ascii="Times New Roman" w:hAnsi="Times New Roman" w:cs="Times New Roman"/>
          <w:b/>
          <w:bCs/>
          <w:sz w:val="15"/>
          <w:szCs w:val="15"/>
        </w:rPr>
        <w:t>, L</w:t>
      </w:r>
      <w:r w:rsidRPr="00F52776">
        <w:rPr>
          <w:rFonts w:ascii="Times New Roman" w:hAnsi="Times New Roman" w:cs="Times New Roman"/>
          <w:b/>
          <w:bCs/>
          <w:sz w:val="12"/>
          <w:szCs w:val="12"/>
        </w:rPr>
        <w:t xml:space="preserve">AKE </w:t>
      </w:r>
      <w:r w:rsidRPr="00F52776">
        <w:rPr>
          <w:rFonts w:ascii="Times New Roman" w:hAnsi="Times New Roman" w:cs="Times New Roman"/>
          <w:b/>
          <w:bCs/>
          <w:sz w:val="15"/>
          <w:szCs w:val="15"/>
        </w:rPr>
        <w:t>H</w:t>
      </w:r>
      <w:r w:rsidRPr="00F52776">
        <w:rPr>
          <w:rFonts w:ascii="Times New Roman" w:hAnsi="Times New Roman" w:cs="Times New Roman"/>
          <w:b/>
          <w:bCs/>
          <w:sz w:val="12"/>
          <w:szCs w:val="12"/>
        </w:rPr>
        <w:t>OPATCONG</w:t>
      </w:r>
      <w:r w:rsidRPr="00F52776">
        <w:rPr>
          <w:rFonts w:ascii="Times New Roman" w:hAnsi="Times New Roman" w:cs="Times New Roman"/>
          <w:b/>
          <w:bCs/>
          <w:sz w:val="15"/>
          <w:szCs w:val="15"/>
        </w:rPr>
        <w:t xml:space="preserve">, NJ | E: </w:t>
      </w:r>
      <w:r w:rsidRPr="00F52776">
        <w:rPr>
          <w:rFonts w:ascii="Times New Roman" w:hAnsi="Times New Roman" w:cs="Times New Roman"/>
          <w:b/>
          <w:bCs/>
          <w:sz w:val="12"/>
          <w:szCs w:val="12"/>
        </w:rPr>
        <w:t>ACHENDRA</w:t>
      </w:r>
      <w:r w:rsidRPr="00F52776">
        <w:rPr>
          <w:rFonts w:ascii="Times New Roman" w:hAnsi="Times New Roman" w:cs="Times New Roman"/>
          <w:b/>
          <w:bCs/>
          <w:sz w:val="15"/>
          <w:szCs w:val="15"/>
        </w:rPr>
        <w:t>@</w:t>
      </w:r>
      <w:r w:rsidRPr="00F52776">
        <w:rPr>
          <w:rFonts w:ascii="Times New Roman" w:hAnsi="Times New Roman" w:cs="Times New Roman"/>
          <w:b/>
          <w:bCs/>
          <w:sz w:val="12"/>
          <w:szCs w:val="12"/>
        </w:rPr>
        <w:t>AOL</w:t>
      </w:r>
      <w:r w:rsidRPr="00F52776">
        <w:rPr>
          <w:rFonts w:ascii="Times New Roman" w:hAnsi="Times New Roman" w:cs="Times New Roman"/>
          <w:b/>
          <w:bCs/>
          <w:sz w:val="15"/>
          <w:szCs w:val="15"/>
        </w:rPr>
        <w:t>.</w:t>
      </w:r>
      <w:r w:rsidRPr="00F52776">
        <w:rPr>
          <w:rFonts w:ascii="Times New Roman" w:hAnsi="Times New Roman" w:cs="Times New Roman"/>
          <w:b/>
          <w:bCs/>
          <w:sz w:val="12"/>
          <w:szCs w:val="12"/>
        </w:rPr>
        <w:t xml:space="preserve">COM </w:t>
      </w:r>
      <w:r w:rsidRPr="00F52776">
        <w:rPr>
          <w:rFonts w:ascii="Times New Roman" w:hAnsi="Times New Roman" w:cs="Times New Roman"/>
          <w:b/>
          <w:bCs/>
          <w:sz w:val="15"/>
          <w:szCs w:val="15"/>
        </w:rPr>
        <w:t>| P: (862) 324-5153 </w:t>
      </w:r>
    </w:p>
    <w:p w14:paraId="57FE6FAD" w14:textId="77777777" w:rsidR="00F52776" w:rsidRPr="00F52776" w:rsidRDefault="00F52776" w:rsidP="00F52776">
      <w:pPr>
        <w:rPr>
          <w:rFonts w:ascii="Times New Roman" w:hAnsi="Times New Roman" w:cs="Times New Roman"/>
          <w:sz w:val="18"/>
          <w:szCs w:val="18"/>
        </w:rPr>
      </w:pPr>
      <w:r w:rsidRPr="00F52776">
        <w:rPr>
          <w:rFonts w:ascii="Times New Roman" w:hAnsi="Times New Roman" w:cs="Times New Roman"/>
          <w:sz w:val="18"/>
          <w:szCs w:val="18"/>
        </w:rPr>
        <w:t>16 </w:t>
      </w:r>
    </w:p>
    <w:p w14:paraId="570F26A6" w14:textId="77777777" w:rsidR="00F52776" w:rsidRPr="00F52776" w:rsidRDefault="00F52776" w:rsidP="00F52776">
      <w:pPr>
        <w:rPr>
          <w:rFonts w:ascii="Times New Roman" w:hAnsi="Times New Roman" w:cs="Times New Roman"/>
          <w:sz w:val="18"/>
          <w:szCs w:val="18"/>
        </w:rPr>
      </w:pPr>
    </w:p>
    <w:p w14:paraId="7B4A903C" w14:textId="77777777" w:rsidR="00F52776" w:rsidRPr="00F52776" w:rsidRDefault="00F52776" w:rsidP="00F52776">
      <w:pPr>
        <w:rPr>
          <w:rFonts w:ascii="Times New Roman" w:hAnsi="Times New Roman" w:cs="Times New Roman"/>
          <w:sz w:val="18"/>
          <w:szCs w:val="18"/>
        </w:rPr>
      </w:pPr>
    </w:p>
    <w:p w14:paraId="768C3725"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74. </w:t>
      </w:r>
      <w:r w:rsidRPr="00F52776">
        <w:rPr>
          <w:rFonts w:ascii="Times New Roman" w:hAnsi="Times New Roman" w:cs="Times New Roman"/>
          <w:sz w:val="15"/>
          <w:szCs w:val="15"/>
        </w:rPr>
        <w:t xml:space="preserve">Peery C, </w:t>
      </w:r>
      <w:r w:rsidRPr="00F52776">
        <w:rPr>
          <w:rFonts w:ascii="Times New Roman" w:hAnsi="Times New Roman" w:cs="Times New Roman"/>
          <w:b/>
          <w:bCs/>
          <w:sz w:val="15"/>
          <w:szCs w:val="15"/>
        </w:rPr>
        <w:t>Chendrasekhar A</w:t>
      </w:r>
      <w:r w:rsidRPr="00F52776">
        <w:rPr>
          <w:rFonts w:ascii="Times New Roman" w:hAnsi="Times New Roman" w:cs="Times New Roman"/>
          <w:sz w:val="15"/>
          <w:szCs w:val="15"/>
        </w:rPr>
        <w:t>, Moorman DW, Timberlake GA. Ventilator Associated Pneumonia: The Role of Empiric Antibiotics. Chest 118:142S, 2000. </w:t>
      </w:r>
    </w:p>
    <w:p w14:paraId="7C2C6F43" w14:textId="77777777" w:rsidR="00F52776" w:rsidRPr="00F52776" w:rsidRDefault="00F52776" w:rsidP="00F52776">
      <w:pPr>
        <w:rPr>
          <w:rFonts w:ascii="Times New Roman" w:hAnsi="Times New Roman" w:cs="Times New Roman"/>
          <w:sz w:val="15"/>
          <w:szCs w:val="15"/>
        </w:rPr>
      </w:pPr>
    </w:p>
    <w:p w14:paraId="4FB5620A"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75. </w:t>
      </w:r>
      <w:r w:rsidRPr="00F52776">
        <w:rPr>
          <w:rFonts w:ascii="Times New Roman" w:hAnsi="Times New Roman" w:cs="Times New Roman"/>
          <w:sz w:val="15"/>
          <w:szCs w:val="15"/>
        </w:rPr>
        <w:t xml:space="preserve">Beaty J, Gruelke L, Hopkins J, </w:t>
      </w:r>
      <w:r w:rsidRPr="00F52776">
        <w:rPr>
          <w:rFonts w:ascii="Times New Roman" w:hAnsi="Times New Roman" w:cs="Times New Roman"/>
          <w:b/>
          <w:bCs/>
          <w:sz w:val="15"/>
          <w:szCs w:val="15"/>
        </w:rPr>
        <w:t>Chendrasekhar A</w:t>
      </w:r>
      <w:r w:rsidRPr="00F52776">
        <w:rPr>
          <w:rFonts w:ascii="Times New Roman" w:hAnsi="Times New Roman" w:cs="Times New Roman"/>
          <w:sz w:val="15"/>
          <w:szCs w:val="15"/>
        </w:rPr>
        <w:t>. Missed Injuries in Pediatric Trauma: A Prospective Evaluation. 45</w:t>
      </w:r>
      <w:r w:rsidRPr="00F52776">
        <w:rPr>
          <w:rFonts w:ascii="Times New Roman" w:hAnsi="Times New Roman" w:cs="Times New Roman"/>
          <w:sz w:val="10"/>
          <w:szCs w:val="10"/>
        </w:rPr>
        <w:t xml:space="preserve">th </w:t>
      </w:r>
      <w:r w:rsidRPr="00F52776">
        <w:rPr>
          <w:rFonts w:ascii="Times New Roman" w:hAnsi="Times New Roman" w:cs="Times New Roman"/>
          <w:sz w:val="15"/>
          <w:szCs w:val="15"/>
        </w:rPr>
        <w:t>Annual Meeting, Midwest Surgical Association 2002. </w:t>
      </w:r>
    </w:p>
    <w:p w14:paraId="7C7EE77B" w14:textId="77777777" w:rsidR="00F52776" w:rsidRPr="00F52776" w:rsidRDefault="00F52776" w:rsidP="00F52776">
      <w:pPr>
        <w:rPr>
          <w:rFonts w:ascii="Times New Roman" w:hAnsi="Times New Roman" w:cs="Times New Roman"/>
          <w:sz w:val="15"/>
          <w:szCs w:val="15"/>
        </w:rPr>
      </w:pPr>
    </w:p>
    <w:p w14:paraId="2B834F53"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76. Chendrasekhar A</w:t>
      </w:r>
      <w:r w:rsidRPr="00F52776">
        <w:rPr>
          <w:rFonts w:ascii="Times New Roman" w:hAnsi="Times New Roman" w:cs="Times New Roman"/>
          <w:sz w:val="15"/>
          <w:szCs w:val="15"/>
        </w:rPr>
        <w:t>, Richmond C, Luebbe B, Hopkins J. Cost Effectiveness of Continuous Subglottic Suctioning in Critically Ill Patients: A Mathematical Decision Model. Chest, 122:21S, 2002. </w:t>
      </w:r>
    </w:p>
    <w:p w14:paraId="6786DD85" w14:textId="77777777" w:rsidR="00F52776" w:rsidRPr="00F52776" w:rsidRDefault="00F52776" w:rsidP="00F52776">
      <w:pPr>
        <w:rPr>
          <w:rFonts w:ascii="Times New Roman" w:hAnsi="Times New Roman" w:cs="Times New Roman"/>
          <w:sz w:val="15"/>
          <w:szCs w:val="15"/>
        </w:rPr>
      </w:pPr>
    </w:p>
    <w:p w14:paraId="3BED2443"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77. </w:t>
      </w:r>
      <w:r w:rsidRPr="00F52776">
        <w:rPr>
          <w:rFonts w:ascii="Times New Roman" w:hAnsi="Times New Roman" w:cs="Times New Roman"/>
          <w:sz w:val="15"/>
          <w:szCs w:val="15"/>
        </w:rPr>
        <w:t xml:space="preserve">Costa J, Hopkins J, </w:t>
      </w:r>
      <w:r w:rsidRPr="00F52776">
        <w:rPr>
          <w:rFonts w:ascii="Times New Roman" w:hAnsi="Times New Roman" w:cs="Times New Roman"/>
          <w:b/>
          <w:bCs/>
          <w:sz w:val="15"/>
          <w:szCs w:val="15"/>
        </w:rPr>
        <w:t>Chendrasekhar A</w:t>
      </w:r>
      <w:r w:rsidRPr="00F52776">
        <w:rPr>
          <w:rFonts w:ascii="Times New Roman" w:hAnsi="Times New Roman" w:cs="Times New Roman"/>
          <w:sz w:val="15"/>
          <w:szCs w:val="15"/>
        </w:rPr>
        <w:t>, Peters L. Aerosolized Tobramycin (TOBI) Improves Survival in Patients with Pseudomonas SP. Ventilator Associated Pneumonia. Chest 122: 164S, 2002. </w:t>
      </w:r>
    </w:p>
    <w:p w14:paraId="1394FC3A" w14:textId="77777777" w:rsidR="00F52776" w:rsidRPr="00F52776" w:rsidRDefault="00F52776" w:rsidP="00F52776">
      <w:pPr>
        <w:rPr>
          <w:rFonts w:ascii="Times New Roman" w:hAnsi="Times New Roman" w:cs="Times New Roman"/>
          <w:sz w:val="15"/>
          <w:szCs w:val="15"/>
        </w:rPr>
      </w:pPr>
    </w:p>
    <w:p w14:paraId="559D0766"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78. Chendrasekhar A</w:t>
      </w:r>
      <w:r w:rsidRPr="00F52776">
        <w:rPr>
          <w:rFonts w:ascii="Times New Roman" w:hAnsi="Times New Roman" w:cs="Times New Roman"/>
          <w:sz w:val="15"/>
          <w:szCs w:val="15"/>
        </w:rPr>
        <w:t>, Beaty J, Hopkins J. Early Versus Late Ventilator Associated Pneumonia in Head Injured Patients. Chest 122: 203S, 2002. </w:t>
      </w:r>
    </w:p>
    <w:p w14:paraId="0431B517" w14:textId="77777777" w:rsidR="00F52776" w:rsidRPr="00F52776" w:rsidRDefault="00F52776" w:rsidP="00F52776">
      <w:pPr>
        <w:rPr>
          <w:rFonts w:ascii="Times New Roman" w:hAnsi="Times New Roman" w:cs="Times New Roman"/>
          <w:sz w:val="15"/>
          <w:szCs w:val="15"/>
        </w:rPr>
      </w:pPr>
    </w:p>
    <w:p w14:paraId="01FCEF74"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79. Chendrasekhar A</w:t>
      </w:r>
      <w:r w:rsidRPr="00F52776">
        <w:rPr>
          <w:rFonts w:ascii="Times New Roman" w:hAnsi="Times New Roman" w:cs="Times New Roman"/>
          <w:sz w:val="15"/>
          <w:szCs w:val="15"/>
        </w:rPr>
        <w:t>, Beran L, Hopkins J. Ejection As A Mechanism of Injury: Effect on Patients Admitted To A Level 1 Trauma Center. Chest 122: 207S, 2002. </w:t>
      </w:r>
    </w:p>
    <w:p w14:paraId="5F7ADC2D" w14:textId="77777777" w:rsidR="00F52776" w:rsidRPr="00F52776" w:rsidRDefault="00F52776" w:rsidP="00F52776">
      <w:pPr>
        <w:rPr>
          <w:rFonts w:ascii="Times New Roman" w:hAnsi="Times New Roman" w:cs="Times New Roman"/>
          <w:sz w:val="15"/>
          <w:szCs w:val="15"/>
        </w:rPr>
      </w:pPr>
    </w:p>
    <w:p w14:paraId="075D9C8B"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80. Chendrasekhar A, </w:t>
      </w:r>
      <w:r w:rsidRPr="00F52776">
        <w:rPr>
          <w:rFonts w:ascii="Times New Roman" w:hAnsi="Times New Roman" w:cs="Times New Roman"/>
          <w:sz w:val="15"/>
          <w:szCs w:val="15"/>
        </w:rPr>
        <w:t>Beaty J, Hopkins J. The Effect of Prone Positioning on Patients With Severe Pulmonary Contusions. Chest 2003. </w:t>
      </w:r>
    </w:p>
    <w:p w14:paraId="2D4B4415" w14:textId="77777777" w:rsidR="00F52776" w:rsidRPr="00F52776" w:rsidRDefault="00F52776" w:rsidP="00F52776">
      <w:pPr>
        <w:rPr>
          <w:rFonts w:ascii="Times New Roman" w:hAnsi="Times New Roman" w:cs="Times New Roman"/>
          <w:sz w:val="15"/>
          <w:szCs w:val="15"/>
        </w:rPr>
      </w:pPr>
    </w:p>
    <w:p w14:paraId="3B7FAD53"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81. Chendrasekhar A</w:t>
      </w:r>
      <w:r w:rsidRPr="00F52776">
        <w:rPr>
          <w:rFonts w:ascii="Times New Roman" w:hAnsi="Times New Roman" w:cs="Times New Roman"/>
          <w:sz w:val="15"/>
          <w:szCs w:val="15"/>
        </w:rPr>
        <w:t>, Costa J, Hopkins J. Aerosolized Tobramycin Improves Outcomes in VAP Caused by Enteric Gram-Negative Bacteria in Trauma Patients. Chest 2003. </w:t>
      </w:r>
    </w:p>
    <w:p w14:paraId="2C291EDF" w14:textId="77777777" w:rsidR="00F52776" w:rsidRPr="00F52776" w:rsidRDefault="00F52776" w:rsidP="00F52776">
      <w:pPr>
        <w:rPr>
          <w:rFonts w:ascii="Times New Roman" w:hAnsi="Times New Roman" w:cs="Times New Roman"/>
          <w:sz w:val="15"/>
          <w:szCs w:val="15"/>
        </w:rPr>
      </w:pPr>
    </w:p>
    <w:p w14:paraId="4092230F"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82. Chendrasekhar A</w:t>
      </w:r>
      <w:r w:rsidRPr="00F52776">
        <w:rPr>
          <w:rFonts w:ascii="Times New Roman" w:hAnsi="Times New Roman" w:cs="Times New Roman"/>
          <w:sz w:val="15"/>
          <w:szCs w:val="15"/>
        </w:rPr>
        <w:t>. Reversable airway obstruction is prevalent in morbidly obese patients. Chest 2004. </w:t>
      </w:r>
    </w:p>
    <w:p w14:paraId="4157CC51" w14:textId="77777777" w:rsidR="00F52776" w:rsidRPr="00F52776" w:rsidRDefault="00F52776" w:rsidP="00F52776">
      <w:pPr>
        <w:rPr>
          <w:rFonts w:ascii="Times New Roman" w:hAnsi="Times New Roman" w:cs="Times New Roman"/>
          <w:sz w:val="15"/>
          <w:szCs w:val="15"/>
        </w:rPr>
      </w:pPr>
    </w:p>
    <w:p w14:paraId="60461F68"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83. </w:t>
      </w:r>
      <w:r w:rsidRPr="00F52776">
        <w:rPr>
          <w:rFonts w:ascii="Times New Roman" w:hAnsi="Times New Roman" w:cs="Times New Roman"/>
          <w:sz w:val="15"/>
          <w:szCs w:val="15"/>
        </w:rPr>
        <w:t xml:space="preserve">Pate AJ, Mokkarala VS, Venraleo J, </w:t>
      </w:r>
      <w:r w:rsidRPr="00F52776">
        <w:rPr>
          <w:rFonts w:ascii="Times New Roman" w:hAnsi="Times New Roman" w:cs="Times New Roman"/>
          <w:b/>
          <w:bCs/>
          <w:sz w:val="15"/>
          <w:szCs w:val="15"/>
        </w:rPr>
        <w:t>Chendrasekhar A</w:t>
      </w:r>
      <w:r w:rsidRPr="00F52776">
        <w:rPr>
          <w:rFonts w:ascii="Times New Roman" w:hAnsi="Times New Roman" w:cs="Times New Roman"/>
          <w:sz w:val="15"/>
          <w:szCs w:val="15"/>
        </w:rPr>
        <w:t>. Trimethoprim-Sulfamethoxazole Resistance Is Associated With Increased Mortality in Patients With Methicillin-Resistant Staphylococcus aureus Infection Chest 2009 136: 17S-a. </w:t>
      </w:r>
    </w:p>
    <w:p w14:paraId="7D2FCCC4" w14:textId="77777777" w:rsidR="00F52776" w:rsidRPr="00F52776" w:rsidRDefault="00F52776" w:rsidP="00F52776">
      <w:pPr>
        <w:rPr>
          <w:rFonts w:ascii="Times New Roman" w:hAnsi="Times New Roman" w:cs="Times New Roman"/>
          <w:sz w:val="15"/>
          <w:szCs w:val="15"/>
        </w:rPr>
      </w:pPr>
    </w:p>
    <w:p w14:paraId="2DCF824D"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84. </w:t>
      </w:r>
      <w:r w:rsidRPr="00F52776">
        <w:rPr>
          <w:rFonts w:ascii="Times New Roman" w:hAnsi="Times New Roman" w:cs="Times New Roman"/>
          <w:sz w:val="15"/>
          <w:szCs w:val="15"/>
        </w:rPr>
        <w:t>Malhotra R, Baltazar G</w:t>
      </w:r>
      <w:r w:rsidRPr="00F52776">
        <w:rPr>
          <w:rFonts w:ascii="Times New Roman" w:hAnsi="Times New Roman" w:cs="Times New Roman"/>
          <w:b/>
          <w:bCs/>
          <w:sz w:val="15"/>
          <w:szCs w:val="15"/>
        </w:rPr>
        <w:t>, Chendrasekhar A</w:t>
      </w:r>
      <w:r w:rsidRPr="00F52776">
        <w:rPr>
          <w:rFonts w:ascii="Times New Roman" w:hAnsi="Times New Roman" w:cs="Times New Roman"/>
          <w:sz w:val="15"/>
          <w:szCs w:val="15"/>
        </w:rPr>
        <w:t>. Re-evaluation of Deep Venous Thrombosis/Pulmonary Embolism Risk: An Absolute Necessity. Chest 2009 136: 20S-e. </w:t>
      </w:r>
    </w:p>
    <w:p w14:paraId="0CC68AA2" w14:textId="77777777" w:rsidR="00F52776" w:rsidRPr="00F52776" w:rsidRDefault="00F52776" w:rsidP="00F52776">
      <w:pPr>
        <w:rPr>
          <w:rFonts w:ascii="Times New Roman" w:hAnsi="Times New Roman" w:cs="Times New Roman"/>
          <w:sz w:val="15"/>
          <w:szCs w:val="15"/>
        </w:rPr>
      </w:pPr>
    </w:p>
    <w:p w14:paraId="37C12758"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85. </w:t>
      </w:r>
      <w:r w:rsidRPr="00F52776">
        <w:rPr>
          <w:rFonts w:ascii="Times New Roman" w:hAnsi="Times New Roman" w:cs="Times New Roman"/>
          <w:sz w:val="15"/>
          <w:szCs w:val="15"/>
        </w:rPr>
        <w:t xml:space="preserve">Pate AJ, Youn-Sung J, Vernaleo J, </w:t>
      </w:r>
      <w:r w:rsidRPr="00F52776">
        <w:rPr>
          <w:rFonts w:ascii="Times New Roman" w:hAnsi="Times New Roman" w:cs="Times New Roman"/>
          <w:b/>
          <w:bCs/>
          <w:sz w:val="15"/>
          <w:szCs w:val="15"/>
        </w:rPr>
        <w:t>Chendrasekhar A</w:t>
      </w:r>
      <w:r w:rsidRPr="00F52776">
        <w:rPr>
          <w:rFonts w:ascii="Times New Roman" w:hAnsi="Times New Roman" w:cs="Times New Roman"/>
          <w:sz w:val="15"/>
          <w:szCs w:val="15"/>
        </w:rPr>
        <w:t>. Total Parenteral Nutrition Changes Species Distribution in Patients With Fungemia. Chest 2009 136: 17S-a. </w:t>
      </w:r>
    </w:p>
    <w:p w14:paraId="080F212E" w14:textId="77777777" w:rsidR="00F52776" w:rsidRPr="00F52776" w:rsidRDefault="00F52776" w:rsidP="00F52776">
      <w:pPr>
        <w:rPr>
          <w:rFonts w:ascii="Times New Roman" w:hAnsi="Times New Roman" w:cs="Times New Roman"/>
          <w:sz w:val="15"/>
          <w:szCs w:val="15"/>
        </w:rPr>
      </w:pPr>
    </w:p>
    <w:p w14:paraId="47789CC1"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86. </w:t>
      </w:r>
      <w:r w:rsidRPr="00F52776">
        <w:rPr>
          <w:rFonts w:ascii="Times New Roman" w:hAnsi="Times New Roman" w:cs="Times New Roman"/>
          <w:sz w:val="15"/>
          <w:szCs w:val="15"/>
        </w:rPr>
        <w:t xml:space="preserve">Abdulla S, Brar P, Mai M, </w:t>
      </w:r>
      <w:r w:rsidRPr="00F52776">
        <w:rPr>
          <w:rFonts w:ascii="Times New Roman" w:hAnsi="Times New Roman" w:cs="Times New Roman"/>
          <w:b/>
          <w:bCs/>
          <w:sz w:val="15"/>
          <w:szCs w:val="15"/>
        </w:rPr>
        <w:t>Chendrasekhar A</w:t>
      </w:r>
      <w:r w:rsidRPr="00F52776">
        <w:rPr>
          <w:rFonts w:ascii="Times New Roman" w:hAnsi="Times New Roman" w:cs="Times New Roman"/>
          <w:sz w:val="15"/>
          <w:szCs w:val="15"/>
        </w:rPr>
        <w:t>., Rao AC. Education of Medical and Nursing Staff Regarding Pain Assessment in Surgical Patients Results in Improved Documentation and Treatment. Chest 2010. </w:t>
      </w:r>
    </w:p>
    <w:p w14:paraId="7922770B" w14:textId="77777777" w:rsidR="00F52776" w:rsidRPr="00F52776" w:rsidRDefault="00F52776" w:rsidP="00F52776">
      <w:pPr>
        <w:rPr>
          <w:rFonts w:ascii="Times New Roman" w:hAnsi="Times New Roman" w:cs="Times New Roman"/>
          <w:sz w:val="15"/>
          <w:szCs w:val="15"/>
        </w:rPr>
      </w:pPr>
    </w:p>
    <w:p w14:paraId="3A3DE685"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87. </w:t>
      </w:r>
      <w:r w:rsidRPr="00F52776">
        <w:rPr>
          <w:rFonts w:ascii="Times New Roman" w:hAnsi="Times New Roman" w:cs="Times New Roman"/>
          <w:sz w:val="15"/>
          <w:szCs w:val="15"/>
        </w:rPr>
        <w:t xml:space="preserve">Majeed S, Malik S, </w:t>
      </w:r>
      <w:r w:rsidRPr="00F52776">
        <w:rPr>
          <w:rFonts w:ascii="Times New Roman" w:hAnsi="Times New Roman" w:cs="Times New Roman"/>
          <w:b/>
          <w:bCs/>
          <w:sz w:val="15"/>
          <w:szCs w:val="15"/>
        </w:rPr>
        <w:t>Chendrasekhar A</w:t>
      </w:r>
      <w:r w:rsidRPr="00F52776">
        <w:rPr>
          <w:rFonts w:ascii="Times New Roman" w:hAnsi="Times New Roman" w:cs="Times New Roman"/>
          <w:sz w:val="15"/>
          <w:szCs w:val="15"/>
        </w:rPr>
        <w:t>. How Accurate Are Your Vitals? Perhaps Not So Accurate Chest 2010. </w:t>
      </w:r>
    </w:p>
    <w:p w14:paraId="73C14A2A" w14:textId="77777777" w:rsidR="00F52776" w:rsidRPr="00F52776" w:rsidRDefault="00F52776" w:rsidP="00F52776">
      <w:pPr>
        <w:rPr>
          <w:rFonts w:ascii="Times New Roman" w:hAnsi="Times New Roman" w:cs="Times New Roman"/>
          <w:sz w:val="15"/>
          <w:szCs w:val="15"/>
        </w:rPr>
      </w:pPr>
    </w:p>
    <w:p w14:paraId="594722E5"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88. </w:t>
      </w:r>
      <w:r w:rsidRPr="00F52776">
        <w:rPr>
          <w:rFonts w:ascii="Times New Roman" w:hAnsi="Times New Roman" w:cs="Times New Roman"/>
          <w:sz w:val="15"/>
          <w:szCs w:val="15"/>
        </w:rPr>
        <w:t xml:space="preserve">Pai B, Arviv T, </w:t>
      </w:r>
      <w:r w:rsidRPr="00F52776">
        <w:rPr>
          <w:rFonts w:ascii="Times New Roman" w:hAnsi="Times New Roman" w:cs="Times New Roman"/>
          <w:b/>
          <w:bCs/>
          <w:sz w:val="15"/>
          <w:szCs w:val="15"/>
        </w:rPr>
        <w:t>Chendrasekhar A</w:t>
      </w:r>
      <w:r w:rsidRPr="00F52776">
        <w:rPr>
          <w:rFonts w:ascii="Times New Roman" w:hAnsi="Times New Roman" w:cs="Times New Roman"/>
          <w:sz w:val="15"/>
          <w:szCs w:val="15"/>
        </w:rPr>
        <w:t>. DVT Risk Increases in Hospitalized Surgical Patients: When Does Risk Increase and What Facets of Risk Increase? Chest 2010 </w:t>
      </w:r>
    </w:p>
    <w:p w14:paraId="19128BED" w14:textId="77777777" w:rsidR="00F52776" w:rsidRPr="00F52776" w:rsidRDefault="00F52776" w:rsidP="00F52776">
      <w:pPr>
        <w:rPr>
          <w:rFonts w:ascii="Times New Roman" w:hAnsi="Times New Roman" w:cs="Times New Roman"/>
          <w:sz w:val="15"/>
          <w:szCs w:val="15"/>
        </w:rPr>
      </w:pPr>
    </w:p>
    <w:p w14:paraId="778EC9AD"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89. </w:t>
      </w:r>
      <w:r w:rsidRPr="00F52776">
        <w:rPr>
          <w:rFonts w:ascii="Times New Roman" w:hAnsi="Times New Roman" w:cs="Times New Roman"/>
          <w:sz w:val="15"/>
          <w:szCs w:val="15"/>
        </w:rPr>
        <w:t xml:space="preserve">Gerard Baltazar*, DO; Krishna Akella, BA; Imitiaz Ahmed, MS; Akella </w:t>
      </w:r>
      <w:r w:rsidRPr="00F52776">
        <w:rPr>
          <w:rFonts w:ascii="Times New Roman" w:hAnsi="Times New Roman" w:cs="Times New Roman"/>
          <w:b/>
          <w:bCs/>
          <w:sz w:val="15"/>
          <w:szCs w:val="15"/>
        </w:rPr>
        <w:t>Chendrasekhar</w:t>
      </w:r>
      <w:r w:rsidRPr="00F52776">
        <w:rPr>
          <w:rFonts w:ascii="Times New Roman" w:hAnsi="Times New Roman" w:cs="Times New Roman"/>
          <w:sz w:val="15"/>
          <w:szCs w:val="15"/>
        </w:rPr>
        <w:t xml:space="preserve">, MD: Oxygen debt correlates with SIRS temperature criteria. </w:t>
      </w:r>
      <w:r w:rsidRPr="00F52776">
        <w:rPr>
          <w:rFonts w:ascii="Times New Roman" w:hAnsi="Times New Roman" w:cs="Times New Roman"/>
          <w:i/>
          <w:iCs/>
          <w:sz w:val="15"/>
          <w:szCs w:val="15"/>
        </w:rPr>
        <w:t xml:space="preserve">Chest. </w:t>
      </w:r>
      <w:r w:rsidRPr="00F52776">
        <w:rPr>
          <w:rFonts w:ascii="Times New Roman" w:hAnsi="Times New Roman" w:cs="Times New Roman"/>
          <w:sz w:val="15"/>
          <w:szCs w:val="15"/>
        </w:rPr>
        <w:t>2012142(4_MeetingAbstracts):544A-544A. </w:t>
      </w:r>
    </w:p>
    <w:p w14:paraId="3BDBF619" w14:textId="77777777" w:rsidR="00F52776" w:rsidRPr="00F52776" w:rsidRDefault="00F52776" w:rsidP="00F52776">
      <w:pPr>
        <w:rPr>
          <w:rFonts w:ascii="Times New Roman" w:hAnsi="Times New Roman" w:cs="Times New Roman"/>
          <w:sz w:val="15"/>
          <w:szCs w:val="15"/>
        </w:rPr>
      </w:pPr>
    </w:p>
    <w:p w14:paraId="007CE77D"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90. </w:t>
      </w:r>
      <w:r w:rsidRPr="00F52776">
        <w:rPr>
          <w:rFonts w:ascii="Times New Roman" w:hAnsi="Times New Roman" w:cs="Times New Roman"/>
          <w:sz w:val="15"/>
          <w:szCs w:val="15"/>
        </w:rPr>
        <w:t xml:space="preserve">Timothy Darnauer*, DO; Gerard Baltazar, DO; Krishna Akella, BA; Stephanie Kanitsch, MS; Amira Shafey, MS; Akella </w:t>
      </w:r>
      <w:r w:rsidRPr="00F52776">
        <w:rPr>
          <w:rFonts w:ascii="Times New Roman" w:hAnsi="Times New Roman" w:cs="Times New Roman"/>
          <w:b/>
          <w:bCs/>
          <w:sz w:val="15"/>
          <w:szCs w:val="15"/>
        </w:rPr>
        <w:t>Chendrasekhar</w:t>
      </w:r>
      <w:r w:rsidRPr="00F52776">
        <w:rPr>
          <w:rFonts w:ascii="Times New Roman" w:hAnsi="Times New Roman" w:cs="Times New Roman"/>
          <w:sz w:val="15"/>
          <w:szCs w:val="15"/>
        </w:rPr>
        <w:t>, MD, New surgical apgar score correlates with complications in surgical patients. Chest. 2012; 142(4_MeetingAbstracts):378A-378A. </w:t>
      </w:r>
    </w:p>
    <w:p w14:paraId="52C9680C"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27"/>
          <w:szCs w:val="27"/>
        </w:rPr>
        <w:lastRenderedPageBreak/>
        <w:t>A</w:t>
      </w:r>
      <w:r w:rsidRPr="00F52776">
        <w:rPr>
          <w:rFonts w:ascii="Times New Roman" w:hAnsi="Times New Roman" w:cs="Times New Roman"/>
          <w:b/>
          <w:bCs/>
        </w:rPr>
        <w:t xml:space="preserve">KELLA </w:t>
      </w:r>
      <w:r w:rsidRPr="00F52776">
        <w:rPr>
          <w:rFonts w:ascii="Times New Roman" w:hAnsi="Times New Roman" w:cs="Times New Roman"/>
          <w:b/>
          <w:bCs/>
          <w:sz w:val="27"/>
          <w:szCs w:val="27"/>
        </w:rPr>
        <w:t>C</w:t>
      </w:r>
      <w:r w:rsidRPr="00F52776">
        <w:rPr>
          <w:rFonts w:ascii="Times New Roman" w:hAnsi="Times New Roman" w:cs="Times New Roman"/>
          <w:b/>
          <w:bCs/>
        </w:rPr>
        <w:t>HENDRASEKHAR</w:t>
      </w:r>
      <w:r w:rsidRPr="00F52776">
        <w:rPr>
          <w:rFonts w:ascii="Times New Roman" w:hAnsi="Times New Roman" w:cs="Times New Roman"/>
          <w:b/>
          <w:bCs/>
          <w:sz w:val="27"/>
          <w:szCs w:val="27"/>
        </w:rPr>
        <w:t xml:space="preserve">, MD, FACS </w:t>
      </w:r>
      <w:r w:rsidRPr="00F52776">
        <w:rPr>
          <w:rFonts w:ascii="Times New Roman" w:hAnsi="Times New Roman" w:cs="Times New Roman"/>
          <w:b/>
          <w:bCs/>
          <w:sz w:val="15"/>
          <w:szCs w:val="15"/>
        </w:rPr>
        <w:t>47 H</w:t>
      </w:r>
      <w:r w:rsidRPr="00F52776">
        <w:rPr>
          <w:rFonts w:ascii="Times New Roman" w:hAnsi="Times New Roman" w:cs="Times New Roman"/>
          <w:b/>
          <w:bCs/>
          <w:sz w:val="12"/>
          <w:szCs w:val="12"/>
        </w:rPr>
        <w:t xml:space="preserve">ILL </w:t>
      </w:r>
      <w:r w:rsidRPr="00F52776">
        <w:rPr>
          <w:rFonts w:ascii="Times New Roman" w:hAnsi="Times New Roman" w:cs="Times New Roman"/>
          <w:b/>
          <w:bCs/>
          <w:sz w:val="15"/>
          <w:szCs w:val="15"/>
        </w:rPr>
        <w:t>H</w:t>
      </w:r>
      <w:r w:rsidRPr="00F52776">
        <w:rPr>
          <w:rFonts w:ascii="Times New Roman" w:hAnsi="Times New Roman" w:cs="Times New Roman"/>
          <w:b/>
          <w:bCs/>
          <w:sz w:val="12"/>
          <w:szCs w:val="12"/>
        </w:rPr>
        <w:t xml:space="preserve">OLLOW </w:t>
      </w:r>
      <w:r w:rsidRPr="00F52776">
        <w:rPr>
          <w:rFonts w:ascii="Times New Roman" w:hAnsi="Times New Roman" w:cs="Times New Roman"/>
          <w:b/>
          <w:bCs/>
          <w:sz w:val="15"/>
          <w:szCs w:val="15"/>
        </w:rPr>
        <w:t>R</w:t>
      </w:r>
      <w:r w:rsidRPr="00F52776">
        <w:rPr>
          <w:rFonts w:ascii="Times New Roman" w:hAnsi="Times New Roman" w:cs="Times New Roman"/>
          <w:b/>
          <w:bCs/>
          <w:sz w:val="12"/>
          <w:szCs w:val="12"/>
        </w:rPr>
        <w:t>OAD</w:t>
      </w:r>
      <w:r w:rsidRPr="00F52776">
        <w:rPr>
          <w:rFonts w:ascii="Times New Roman" w:hAnsi="Times New Roman" w:cs="Times New Roman"/>
          <w:b/>
          <w:bCs/>
          <w:sz w:val="15"/>
          <w:szCs w:val="15"/>
        </w:rPr>
        <w:t>, L</w:t>
      </w:r>
      <w:r w:rsidRPr="00F52776">
        <w:rPr>
          <w:rFonts w:ascii="Times New Roman" w:hAnsi="Times New Roman" w:cs="Times New Roman"/>
          <w:b/>
          <w:bCs/>
          <w:sz w:val="12"/>
          <w:szCs w:val="12"/>
        </w:rPr>
        <w:t xml:space="preserve">AKE </w:t>
      </w:r>
      <w:r w:rsidRPr="00F52776">
        <w:rPr>
          <w:rFonts w:ascii="Times New Roman" w:hAnsi="Times New Roman" w:cs="Times New Roman"/>
          <w:b/>
          <w:bCs/>
          <w:sz w:val="15"/>
          <w:szCs w:val="15"/>
        </w:rPr>
        <w:t>H</w:t>
      </w:r>
      <w:r w:rsidRPr="00F52776">
        <w:rPr>
          <w:rFonts w:ascii="Times New Roman" w:hAnsi="Times New Roman" w:cs="Times New Roman"/>
          <w:b/>
          <w:bCs/>
          <w:sz w:val="12"/>
          <w:szCs w:val="12"/>
        </w:rPr>
        <w:t>OPATCONG</w:t>
      </w:r>
      <w:r w:rsidRPr="00F52776">
        <w:rPr>
          <w:rFonts w:ascii="Times New Roman" w:hAnsi="Times New Roman" w:cs="Times New Roman"/>
          <w:b/>
          <w:bCs/>
          <w:sz w:val="15"/>
          <w:szCs w:val="15"/>
        </w:rPr>
        <w:t xml:space="preserve">, NJ | E: </w:t>
      </w:r>
      <w:r w:rsidRPr="00F52776">
        <w:rPr>
          <w:rFonts w:ascii="Times New Roman" w:hAnsi="Times New Roman" w:cs="Times New Roman"/>
          <w:b/>
          <w:bCs/>
          <w:sz w:val="12"/>
          <w:szCs w:val="12"/>
        </w:rPr>
        <w:t>ACHENDRA</w:t>
      </w:r>
      <w:r w:rsidRPr="00F52776">
        <w:rPr>
          <w:rFonts w:ascii="Times New Roman" w:hAnsi="Times New Roman" w:cs="Times New Roman"/>
          <w:b/>
          <w:bCs/>
          <w:sz w:val="15"/>
          <w:szCs w:val="15"/>
        </w:rPr>
        <w:t>@</w:t>
      </w:r>
      <w:r w:rsidRPr="00F52776">
        <w:rPr>
          <w:rFonts w:ascii="Times New Roman" w:hAnsi="Times New Roman" w:cs="Times New Roman"/>
          <w:b/>
          <w:bCs/>
          <w:sz w:val="12"/>
          <w:szCs w:val="12"/>
        </w:rPr>
        <w:t>AOL</w:t>
      </w:r>
      <w:r w:rsidRPr="00F52776">
        <w:rPr>
          <w:rFonts w:ascii="Times New Roman" w:hAnsi="Times New Roman" w:cs="Times New Roman"/>
          <w:b/>
          <w:bCs/>
          <w:sz w:val="15"/>
          <w:szCs w:val="15"/>
        </w:rPr>
        <w:t>.</w:t>
      </w:r>
      <w:r w:rsidRPr="00F52776">
        <w:rPr>
          <w:rFonts w:ascii="Times New Roman" w:hAnsi="Times New Roman" w:cs="Times New Roman"/>
          <w:b/>
          <w:bCs/>
          <w:sz w:val="12"/>
          <w:szCs w:val="12"/>
        </w:rPr>
        <w:t xml:space="preserve">COM </w:t>
      </w:r>
      <w:r w:rsidRPr="00F52776">
        <w:rPr>
          <w:rFonts w:ascii="Times New Roman" w:hAnsi="Times New Roman" w:cs="Times New Roman"/>
          <w:b/>
          <w:bCs/>
          <w:sz w:val="15"/>
          <w:szCs w:val="15"/>
        </w:rPr>
        <w:t>| P: (862) 324-5153 </w:t>
      </w:r>
    </w:p>
    <w:p w14:paraId="13A972B3" w14:textId="77777777" w:rsidR="00F52776" w:rsidRPr="00F52776" w:rsidRDefault="00F52776" w:rsidP="00F52776">
      <w:pPr>
        <w:rPr>
          <w:rFonts w:ascii="Times New Roman" w:hAnsi="Times New Roman" w:cs="Times New Roman"/>
          <w:sz w:val="18"/>
          <w:szCs w:val="18"/>
        </w:rPr>
      </w:pPr>
      <w:r w:rsidRPr="00F52776">
        <w:rPr>
          <w:rFonts w:ascii="Times New Roman" w:hAnsi="Times New Roman" w:cs="Times New Roman"/>
          <w:sz w:val="18"/>
          <w:szCs w:val="18"/>
        </w:rPr>
        <w:t>17 </w:t>
      </w:r>
    </w:p>
    <w:p w14:paraId="66A1EFE7" w14:textId="77777777" w:rsidR="00F52776" w:rsidRPr="00F52776" w:rsidRDefault="00F52776" w:rsidP="00F52776">
      <w:pPr>
        <w:rPr>
          <w:rFonts w:ascii="Times New Roman" w:hAnsi="Times New Roman" w:cs="Times New Roman"/>
          <w:sz w:val="18"/>
          <w:szCs w:val="18"/>
        </w:rPr>
      </w:pPr>
    </w:p>
    <w:p w14:paraId="6D7D5791" w14:textId="77777777" w:rsidR="00F52776" w:rsidRPr="00F52776" w:rsidRDefault="00F52776" w:rsidP="00F52776">
      <w:pPr>
        <w:rPr>
          <w:rFonts w:ascii="Times New Roman" w:hAnsi="Times New Roman" w:cs="Times New Roman"/>
          <w:sz w:val="18"/>
          <w:szCs w:val="18"/>
        </w:rPr>
      </w:pPr>
    </w:p>
    <w:p w14:paraId="7C955008"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91. </w:t>
      </w:r>
      <w:r w:rsidRPr="00F52776">
        <w:rPr>
          <w:rFonts w:ascii="Times New Roman" w:hAnsi="Times New Roman" w:cs="Times New Roman"/>
          <w:sz w:val="15"/>
          <w:szCs w:val="15"/>
        </w:rPr>
        <w:t xml:space="preserve">Akella </w:t>
      </w:r>
      <w:r w:rsidRPr="00F52776">
        <w:rPr>
          <w:rFonts w:ascii="Times New Roman" w:hAnsi="Times New Roman" w:cs="Times New Roman"/>
          <w:b/>
          <w:bCs/>
          <w:sz w:val="15"/>
          <w:szCs w:val="15"/>
        </w:rPr>
        <w:t>Chendrasekhar</w:t>
      </w:r>
      <w:r w:rsidRPr="00F52776">
        <w:rPr>
          <w:rFonts w:ascii="Times New Roman" w:hAnsi="Times New Roman" w:cs="Times New Roman"/>
          <w:sz w:val="15"/>
          <w:szCs w:val="15"/>
        </w:rPr>
        <w:t>, MD; Shahniwaz Labana, BS; Trishul Bhagat, BA; Joseph Kim, BS Thrombocytosis and Systemic Inflammatory Response Syndrome [SIRS] are Independent Predictors of Venous Thromboembolism [VTE] in Clinically Suspected Patients. Chest. 2013: 144(4_MeetingAbstracts): 555A 555A. </w:t>
      </w:r>
    </w:p>
    <w:p w14:paraId="072C3494" w14:textId="77777777" w:rsidR="00F52776" w:rsidRPr="00F52776" w:rsidRDefault="00F52776" w:rsidP="00F52776">
      <w:pPr>
        <w:rPr>
          <w:rFonts w:ascii="Times New Roman" w:hAnsi="Times New Roman" w:cs="Times New Roman"/>
          <w:sz w:val="15"/>
          <w:szCs w:val="15"/>
        </w:rPr>
      </w:pPr>
    </w:p>
    <w:p w14:paraId="45E9B402"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92. </w:t>
      </w:r>
      <w:r w:rsidRPr="00F52776">
        <w:rPr>
          <w:rFonts w:ascii="Times New Roman" w:hAnsi="Times New Roman" w:cs="Times New Roman"/>
          <w:sz w:val="15"/>
          <w:szCs w:val="15"/>
        </w:rPr>
        <w:t xml:space="preserve">Akella </w:t>
      </w:r>
      <w:r w:rsidRPr="00F52776">
        <w:rPr>
          <w:rFonts w:ascii="Times New Roman" w:hAnsi="Times New Roman" w:cs="Times New Roman"/>
          <w:b/>
          <w:bCs/>
          <w:sz w:val="15"/>
          <w:szCs w:val="15"/>
        </w:rPr>
        <w:t>Chendrasekhar</w:t>
      </w:r>
      <w:r w:rsidRPr="00F52776">
        <w:rPr>
          <w:rFonts w:ascii="Times New Roman" w:hAnsi="Times New Roman" w:cs="Times New Roman"/>
          <w:sz w:val="15"/>
          <w:szCs w:val="15"/>
        </w:rPr>
        <w:t xml:space="preserve">, MD; Ryan Ismail, BS. Catheter Related Urinary Tract Sepsis Is Associated With Longer ICU Length of Stay, Hospital Length of Stay, and Higher Mortality in Trauma Patients. </w:t>
      </w:r>
      <w:r w:rsidRPr="00F52776">
        <w:rPr>
          <w:rFonts w:ascii="Times New Roman" w:hAnsi="Times New Roman" w:cs="Times New Roman"/>
          <w:i/>
          <w:iCs/>
          <w:sz w:val="15"/>
          <w:szCs w:val="15"/>
        </w:rPr>
        <w:t xml:space="preserve">Chest. </w:t>
      </w:r>
      <w:r w:rsidRPr="00F52776">
        <w:rPr>
          <w:rFonts w:ascii="Times New Roman" w:hAnsi="Times New Roman" w:cs="Times New Roman"/>
          <w:sz w:val="15"/>
          <w:szCs w:val="15"/>
        </w:rPr>
        <w:t>2013; 144(4_MeetingAbstracts):383A-383A. </w:t>
      </w:r>
    </w:p>
    <w:p w14:paraId="31AB8AF1" w14:textId="77777777" w:rsidR="00F52776" w:rsidRPr="00F52776" w:rsidRDefault="00F52776" w:rsidP="00F52776">
      <w:pPr>
        <w:rPr>
          <w:rFonts w:ascii="Times New Roman" w:hAnsi="Times New Roman" w:cs="Times New Roman"/>
          <w:sz w:val="15"/>
          <w:szCs w:val="15"/>
        </w:rPr>
      </w:pPr>
    </w:p>
    <w:p w14:paraId="1CFE0DB4"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93. </w:t>
      </w:r>
      <w:r w:rsidRPr="00F52776">
        <w:rPr>
          <w:rFonts w:ascii="Times New Roman" w:hAnsi="Times New Roman" w:cs="Times New Roman"/>
          <w:sz w:val="15"/>
          <w:szCs w:val="15"/>
        </w:rPr>
        <w:t xml:space="preserve">Benita Panigrahi, MD; Audrey Sharp, BA; Micheal Smith BA; Akella </w:t>
      </w:r>
      <w:r w:rsidRPr="00F52776">
        <w:rPr>
          <w:rFonts w:ascii="Times New Roman" w:hAnsi="Times New Roman" w:cs="Times New Roman"/>
          <w:b/>
          <w:bCs/>
          <w:sz w:val="15"/>
          <w:szCs w:val="15"/>
        </w:rPr>
        <w:t>Chendrasekhar</w:t>
      </w:r>
      <w:r w:rsidRPr="00F52776">
        <w:rPr>
          <w:rFonts w:ascii="Times New Roman" w:hAnsi="Times New Roman" w:cs="Times New Roman"/>
          <w:sz w:val="15"/>
          <w:szCs w:val="15"/>
        </w:rPr>
        <w:t xml:space="preserve">, MD. Maintaining Higher Hemoglobin Levels and Dedicated Trauma Management to Optimize Survivorship of Patients With Severe Head Injury </w:t>
      </w:r>
      <w:r w:rsidRPr="00F52776">
        <w:rPr>
          <w:rFonts w:ascii="Times New Roman" w:hAnsi="Times New Roman" w:cs="Times New Roman"/>
          <w:i/>
          <w:iCs/>
          <w:sz w:val="15"/>
          <w:szCs w:val="15"/>
        </w:rPr>
        <w:t xml:space="preserve">Chest. </w:t>
      </w:r>
      <w:r w:rsidRPr="00F52776">
        <w:rPr>
          <w:rFonts w:ascii="Times New Roman" w:hAnsi="Times New Roman" w:cs="Times New Roman"/>
          <w:sz w:val="15"/>
          <w:szCs w:val="15"/>
        </w:rPr>
        <w:t>2013; 144(4_MeetingAbstracts):549A-549A. </w:t>
      </w:r>
    </w:p>
    <w:p w14:paraId="5960772C" w14:textId="77777777" w:rsidR="00F52776" w:rsidRPr="00F52776" w:rsidRDefault="00F52776" w:rsidP="00F52776">
      <w:pPr>
        <w:rPr>
          <w:rFonts w:ascii="Times New Roman" w:hAnsi="Times New Roman" w:cs="Times New Roman"/>
          <w:sz w:val="15"/>
          <w:szCs w:val="15"/>
        </w:rPr>
      </w:pPr>
    </w:p>
    <w:p w14:paraId="64C8C972"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94. </w:t>
      </w:r>
      <w:r w:rsidRPr="00F52776">
        <w:rPr>
          <w:rFonts w:ascii="Times New Roman" w:hAnsi="Times New Roman" w:cs="Times New Roman"/>
          <w:sz w:val="15"/>
          <w:szCs w:val="15"/>
        </w:rPr>
        <w:t xml:space="preserve">Benita Panigrahi, MD; Shannon LaBoy, BS; Roman Prosniak, BS; Armaiti Mody, BS; Akella </w:t>
      </w:r>
      <w:r w:rsidRPr="00F52776">
        <w:rPr>
          <w:rFonts w:ascii="Times New Roman" w:hAnsi="Times New Roman" w:cs="Times New Roman"/>
          <w:b/>
          <w:bCs/>
          <w:sz w:val="15"/>
          <w:szCs w:val="15"/>
        </w:rPr>
        <w:t>Chendrasekhar</w:t>
      </w:r>
      <w:r w:rsidRPr="00F52776">
        <w:rPr>
          <w:rFonts w:ascii="Times New Roman" w:hAnsi="Times New Roman" w:cs="Times New Roman"/>
          <w:sz w:val="15"/>
          <w:szCs w:val="15"/>
        </w:rPr>
        <w:t>, MD: Infection, Low Prealbumin, Low Albumin, and Renal Insufficiency Are Associated With Higher Morbidity and Mortality in Trauma Patients With Severe Head Injury. Chest. 2013;144(4_MeetingAbstracts):553A. </w:t>
      </w:r>
    </w:p>
    <w:p w14:paraId="05E4FAED" w14:textId="77777777" w:rsidR="00F52776" w:rsidRPr="00F52776" w:rsidRDefault="00F52776" w:rsidP="00F52776">
      <w:pPr>
        <w:rPr>
          <w:rFonts w:ascii="Times New Roman" w:hAnsi="Times New Roman" w:cs="Times New Roman"/>
          <w:sz w:val="15"/>
          <w:szCs w:val="15"/>
        </w:rPr>
      </w:pPr>
    </w:p>
    <w:p w14:paraId="3C7B07C7"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95. </w:t>
      </w:r>
      <w:r w:rsidRPr="00F52776">
        <w:rPr>
          <w:rFonts w:ascii="Times New Roman" w:hAnsi="Times New Roman" w:cs="Times New Roman"/>
          <w:sz w:val="15"/>
          <w:szCs w:val="15"/>
        </w:rPr>
        <w:t xml:space="preserve">Lisa Shimotake, MD; Fakhri Kalolwala, BS; Anthony Lepere, DDS; Akella </w:t>
      </w:r>
      <w:r w:rsidRPr="00F52776">
        <w:rPr>
          <w:rFonts w:ascii="Times New Roman" w:hAnsi="Times New Roman" w:cs="Times New Roman"/>
          <w:b/>
          <w:bCs/>
          <w:sz w:val="15"/>
          <w:szCs w:val="15"/>
        </w:rPr>
        <w:t>Chendrasekhar</w:t>
      </w:r>
      <w:r w:rsidRPr="00F52776">
        <w:rPr>
          <w:rFonts w:ascii="Times New Roman" w:hAnsi="Times New Roman" w:cs="Times New Roman"/>
          <w:sz w:val="15"/>
          <w:szCs w:val="15"/>
        </w:rPr>
        <w:t xml:space="preserve">, MD, DVT/PE Risk Assessments: All Are Not Equal, Quantitative Assessments Are Superior. </w:t>
      </w:r>
      <w:r w:rsidRPr="00F52776">
        <w:rPr>
          <w:rFonts w:ascii="Times New Roman" w:hAnsi="Times New Roman" w:cs="Times New Roman"/>
          <w:i/>
          <w:iCs/>
          <w:sz w:val="15"/>
          <w:szCs w:val="15"/>
        </w:rPr>
        <w:t xml:space="preserve">Chest. </w:t>
      </w:r>
      <w:r w:rsidRPr="00F52776">
        <w:rPr>
          <w:rFonts w:ascii="Times New Roman" w:hAnsi="Times New Roman" w:cs="Times New Roman"/>
          <w:sz w:val="15"/>
          <w:szCs w:val="15"/>
        </w:rPr>
        <w:t>2013; 144(4_MeetingAbstracts):845A-845A. </w:t>
      </w:r>
    </w:p>
    <w:p w14:paraId="56E6212D" w14:textId="77777777" w:rsidR="00F52776" w:rsidRPr="00F52776" w:rsidRDefault="00F52776" w:rsidP="00F52776">
      <w:pPr>
        <w:rPr>
          <w:rFonts w:ascii="Times New Roman" w:hAnsi="Times New Roman" w:cs="Times New Roman"/>
          <w:sz w:val="15"/>
          <w:szCs w:val="15"/>
        </w:rPr>
      </w:pPr>
    </w:p>
    <w:p w14:paraId="5593AAEA"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96. </w:t>
      </w:r>
      <w:r w:rsidRPr="00F52776">
        <w:rPr>
          <w:rFonts w:ascii="Times New Roman" w:hAnsi="Times New Roman" w:cs="Times New Roman"/>
          <w:sz w:val="15"/>
          <w:szCs w:val="15"/>
        </w:rPr>
        <w:t xml:space="preserve">Amy Pate; Joie Singh; Samiran Chaudhury; Mouzam Faroqui; Kavita Kumar; Amal Shariff; Akella </w:t>
      </w:r>
      <w:r w:rsidRPr="00F52776">
        <w:rPr>
          <w:rFonts w:ascii="Times New Roman" w:hAnsi="Times New Roman" w:cs="Times New Roman"/>
          <w:b/>
          <w:bCs/>
          <w:sz w:val="15"/>
          <w:szCs w:val="15"/>
        </w:rPr>
        <w:t>Chendrasekhar</w:t>
      </w:r>
      <w:r w:rsidRPr="00F52776">
        <w:rPr>
          <w:rFonts w:ascii="Times New Roman" w:hAnsi="Times New Roman" w:cs="Times New Roman"/>
          <w:sz w:val="15"/>
          <w:szCs w:val="15"/>
        </w:rPr>
        <w:t xml:space="preserve">: Appropriate Usage of Beta-Blockers Improves Outcome in Trauma Patients Admitted to the Intensive Care Unit </w:t>
      </w:r>
      <w:r w:rsidRPr="00F52776">
        <w:rPr>
          <w:rFonts w:ascii="Times New Roman" w:hAnsi="Times New Roman" w:cs="Times New Roman"/>
          <w:i/>
          <w:iCs/>
          <w:sz w:val="15"/>
          <w:szCs w:val="15"/>
        </w:rPr>
        <w:t xml:space="preserve">Chest. </w:t>
      </w:r>
      <w:r w:rsidRPr="00F52776">
        <w:rPr>
          <w:rFonts w:ascii="Times New Roman" w:hAnsi="Times New Roman" w:cs="Times New Roman"/>
          <w:sz w:val="15"/>
          <w:szCs w:val="15"/>
        </w:rPr>
        <w:t>2014; 146(4_MeetingAbstracts):512A-512A. </w:t>
      </w:r>
    </w:p>
    <w:p w14:paraId="1D10BE9B" w14:textId="77777777" w:rsidR="00F52776" w:rsidRPr="00F52776" w:rsidRDefault="00F52776" w:rsidP="00F52776">
      <w:pPr>
        <w:rPr>
          <w:rFonts w:ascii="Times New Roman" w:hAnsi="Times New Roman" w:cs="Times New Roman"/>
          <w:sz w:val="15"/>
          <w:szCs w:val="15"/>
        </w:rPr>
      </w:pPr>
    </w:p>
    <w:p w14:paraId="266D13DB"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97. </w:t>
      </w:r>
      <w:r w:rsidRPr="00F52776">
        <w:rPr>
          <w:rFonts w:ascii="Times New Roman" w:hAnsi="Times New Roman" w:cs="Times New Roman"/>
          <w:sz w:val="15"/>
          <w:szCs w:val="15"/>
        </w:rPr>
        <w:t xml:space="preserve">Amy Pate; Srilakshmi Ponukumati; Akella </w:t>
      </w:r>
      <w:r w:rsidRPr="00F52776">
        <w:rPr>
          <w:rFonts w:ascii="Times New Roman" w:hAnsi="Times New Roman" w:cs="Times New Roman"/>
          <w:b/>
          <w:bCs/>
          <w:sz w:val="15"/>
          <w:szCs w:val="15"/>
        </w:rPr>
        <w:t xml:space="preserve">Chendrasekhar </w:t>
      </w:r>
      <w:r w:rsidRPr="00F52776">
        <w:rPr>
          <w:rFonts w:ascii="Times New Roman" w:hAnsi="Times New Roman" w:cs="Times New Roman"/>
          <w:sz w:val="15"/>
          <w:szCs w:val="15"/>
        </w:rPr>
        <w:t xml:space="preserve">: Outcomes After Low-Velocity Pedestrian-Struck Injuries . </w:t>
      </w:r>
      <w:r w:rsidRPr="00F52776">
        <w:rPr>
          <w:rFonts w:ascii="Times New Roman" w:hAnsi="Times New Roman" w:cs="Times New Roman"/>
          <w:i/>
          <w:iCs/>
          <w:sz w:val="15"/>
          <w:szCs w:val="15"/>
        </w:rPr>
        <w:t xml:space="preserve">Chest. </w:t>
      </w:r>
      <w:r w:rsidRPr="00F52776">
        <w:rPr>
          <w:rFonts w:ascii="Times New Roman" w:hAnsi="Times New Roman" w:cs="Times New Roman"/>
          <w:sz w:val="15"/>
          <w:szCs w:val="15"/>
        </w:rPr>
        <w:t>2014;146(4_MeetingAbstracts):529A. </w:t>
      </w:r>
    </w:p>
    <w:p w14:paraId="419F8057" w14:textId="77777777" w:rsidR="00F52776" w:rsidRPr="00F52776" w:rsidRDefault="00F52776" w:rsidP="00F52776">
      <w:pPr>
        <w:rPr>
          <w:rFonts w:ascii="Times New Roman" w:hAnsi="Times New Roman" w:cs="Times New Roman"/>
          <w:sz w:val="15"/>
          <w:szCs w:val="15"/>
        </w:rPr>
      </w:pPr>
    </w:p>
    <w:p w14:paraId="1F0B63E5"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98. </w:t>
      </w:r>
      <w:r w:rsidRPr="00F52776">
        <w:rPr>
          <w:rFonts w:ascii="Times New Roman" w:hAnsi="Times New Roman" w:cs="Times New Roman"/>
          <w:sz w:val="15"/>
          <w:szCs w:val="15"/>
        </w:rPr>
        <w:t xml:space="preserve">Amy Pate; William Raoofi; Pawel Szumicki; Akella </w:t>
      </w:r>
      <w:r w:rsidRPr="00F52776">
        <w:rPr>
          <w:rFonts w:ascii="Times New Roman" w:hAnsi="Times New Roman" w:cs="Times New Roman"/>
          <w:b/>
          <w:bCs/>
          <w:sz w:val="15"/>
          <w:szCs w:val="15"/>
        </w:rPr>
        <w:t>Chendrasekhar</w:t>
      </w:r>
      <w:r w:rsidRPr="00F52776">
        <w:rPr>
          <w:rFonts w:ascii="Times New Roman" w:hAnsi="Times New Roman" w:cs="Times New Roman"/>
          <w:sz w:val="15"/>
          <w:szCs w:val="15"/>
        </w:rPr>
        <w:t xml:space="preserve">. Objective Clinical Assessment by Independent Service Identifies Significant Gaps in Pain Assessment and Control. </w:t>
      </w:r>
      <w:r w:rsidRPr="00F52776">
        <w:rPr>
          <w:rFonts w:ascii="Times New Roman" w:hAnsi="Times New Roman" w:cs="Times New Roman"/>
          <w:i/>
          <w:iCs/>
          <w:sz w:val="15"/>
          <w:szCs w:val="15"/>
        </w:rPr>
        <w:t xml:space="preserve">Chest. </w:t>
      </w:r>
      <w:r w:rsidRPr="00F52776">
        <w:rPr>
          <w:rFonts w:ascii="Times New Roman" w:hAnsi="Times New Roman" w:cs="Times New Roman"/>
          <w:sz w:val="15"/>
          <w:szCs w:val="15"/>
        </w:rPr>
        <w:t>2014; 146(4_MeetingAbstracts):535A-535A. </w:t>
      </w:r>
    </w:p>
    <w:p w14:paraId="13041D50" w14:textId="77777777" w:rsidR="00F52776" w:rsidRPr="00F52776" w:rsidRDefault="00F52776" w:rsidP="00F52776">
      <w:pPr>
        <w:rPr>
          <w:rFonts w:ascii="Times New Roman" w:hAnsi="Times New Roman" w:cs="Times New Roman"/>
          <w:sz w:val="15"/>
          <w:szCs w:val="15"/>
        </w:rPr>
      </w:pPr>
    </w:p>
    <w:p w14:paraId="1FE546BA"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99. </w:t>
      </w:r>
      <w:r w:rsidRPr="00F52776">
        <w:rPr>
          <w:rFonts w:ascii="Times New Roman" w:hAnsi="Times New Roman" w:cs="Times New Roman"/>
          <w:sz w:val="15"/>
          <w:szCs w:val="15"/>
        </w:rPr>
        <w:t xml:space="preserve">Amy Pate; Srilakshmi Ponukumati; Akella </w:t>
      </w:r>
      <w:r w:rsidRPr="00F52776">
        <w:rPr>
          <w:rFonts w:ascii="Times New Roman" w:hAnsi="Times New Roman" w:cs="Times New Roman"/>
          <w:b/>
          <w:bCs/>
          <w:sz w:val="15"/>
          <w:szCs w:val="15"/>
        </w:rPr>
        <w:t>Chendrasekhar</w:t>
      </w:r>
      <w:r w:rsidRPr="00F52776">
        <w:rPr>
          <w:rFonts w:ascii="Times New Roman" w:hAnsi="Times New Roman" w:cs="Times New Roman"/>
          <w:sz w:val="15"/>
          <w:szCs w:val="15"/>
        </w:rPr>
        <w:t xml:space="preserve">. Hyponatremia on Initial Presentation Correlates With Poor Outcomes in Traumatic Brain Injury. </w:t>
      </w:r>
      <w:r w:rsidRPr="00F52776">
        <w:rPr>
          <w:rFonts w:ascii="Times New Roman" w:hAnsi="Times New Roman" w:cs="Times New Roman"/>
          <w:i/>
          <w:iCs/>
          <w:sz w:val="15"/>
          <w:szCs w:val="15"/>
        </w:rPr>
        <w:t xml:space="preserve">Chest. </w:t>
      </w:r>
      <w:r w:rsidRPr="00F52776">
        <w:rPr>
          <w:rFonts w:ascii="Times New Roman" w:hAnsi="Times New Roman" w:cs="Times New Roman"/>
          <w:sz w:val="15"/>
          <w:szCs w:val="15"/>
        </w:rPr>
        <w:t>2014; 146(4_MeetingAbstracts):221A-221A. </w:t>
      </w:r>
    </w:p>
    <w:p w14:paraId="39D71E0B" w14:textId="77777777" w:rsidR="00F52776" w:rsidRPr="00F52776" w:rsidRDefault="00F52776" w:rsidP="00F52776">
      <w:pPr>
        <w:rPr>
          <w:rFonts w:ascii="Times New Roman" w:hAnsi="Times New Roman" w:cs="Times New Roman"/>
          <w:sz w:val="15"/>
          <w:szCs w:val="15"/>
        </w:rPr>
      </w:pPr>
    </w:p>
    <w:p w14:paraId="0CA868FC"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100. </w:t>
      </w:r>
      <w:r w:rsidRPr="00F52776">
        <w:rPr>
          <w:rFonts w:ascii="Times New Roman" w:hAnsi="Times New Roman" w:cs="Times New Roman"/>
          <w:sz w:val="15"/>
          <w:szCs w:val="15"/>
        </w:rPr>
        <w:t xml:space="preserve">Amy Pate; Akella </w:t>
      </w:r>
      <w:r w:rsidRPr="00F52776">
        <w:rPr>
          <w:rFonts w:ascii="Times New Roman" w:hAnsi="Times New Roman" w:cs="Times New Roman"/>
          <w:b/>
          <w:bCs/>
          <w:sz w:val="15"/>
          <w:szCs w:val="15"/>
        </w:rPr>
        <w:t>Chendrasekhar</w:t>
      </w:r>
      <w:r w:rsidRPr="00F52776">
        <w:rPr>
          <w:rFonts w:ascii="Times New Roman" w:hAnsi="Times New Roman" w:cs="Times New Roman"/>
          <w:sz w:val="15"/>
          <w:szCs w:val="15"/>
        </w:rPr>
        <w:t xml:space="preserve">. Evidence-Based Clinical Pathway Improves Outcomes in Patients With Isolated Hip Fracture. </w:t>
      </w:r>
      <w:r w:rsidRPr="00F52776">
        <w:rPr>
          <w:rFonts w:ascii="Times New Roman" w:hAnsi="Times New Roman" w:cs="Times New Roman"/>
          <w:i/>
          <w:iCs/>
          <w:sz w:val="15"/>
          <w:szCs w:val="15"/>
        </w:rPr>
        <w:t xml:space="preserve">Chest. </w:t>
      </w:r>
      <w:r w:rsidRPr="00F52776">
        <w:rPr>
          <w:rFonts w:ascii="Times New Roman" w:hAnsi="Times New Roman" w:cs="Times New Roman"/>
          <w:sz w:val="15"/>
          <w:szCs w:val="15"/>
        </w:rPr>
        <w:t>2014; 146(4_MeetingAbstracts):553A-553A. </w:t>
      </w:r>
    </w:p>
    <w:p w14:paraId="33D04EFC" w14:textId="77777777" w:rsidR="00F52776" w:rsidRPr="00F52776" w:rsidRDefault="00F52776" w:rsidP="00F52776">
      <w:pPr>
        <w:rPr>
          <w:rFonts w:ascii="Times New Roman" w:hAnsi="Times New Roman" w:cs="Times New Roman"/>
          <w:sz w:val="15"/>
          <w:szCs w:val="15"/>
        </w:rPr>
      </w:pPr>
    </w:p>
    <w:p w14:paraId="5972DF4E" w14:textId="77777777" w:rsidR="00F52776" w:rsidRPr="00F52776" w:rsidRDefault="00F52776" w:rsidP="00F52776">
      <w:pPr>
        <w:rPr>
          <w:rFonts w:ascii="Times New Roman" w:hAnsi="Times New Roman" w:cs="Times New Roman"/>
          <w:sz w:val="17"/>
          <w:szCs w:val="17"/>
        </w:rPr>
      </w:pPr>
      <w:r w:rsidRPr="00F52776">
        <w:rPr>
          <w:rFonts w:ascii="Times New Roman" w:hAnsi="Times New Roman" w:cs="Times New Roman"/>
          <w:b/>
          <w:bCs/>
          <w:sz w:val="15"/>
          <w:szCs w:val="15"/>
        </w:rPr>
        <w:t xml:space="preserve">101. </w:t>
      </w:r>
      <w:r w:rsidRPr="00F52776">
        <w:rPr>
          <w:rFonts w:ascii="Times New Roman" w:hAnsi="Times New Roman" w:cs="Times New Roman"/>
          <w:sz w:val="17"/>
          <w:szCs w:val="17"/>
        </w:rPr>
        <w:t xml:space="preserve">Pate, A., Akella, K., Undurty, S., &amp; Chendrasekhar, A. (2015). Traumatic Brain Injury After Falls: The Effect of Trauma Service Involvement on Syncope Workup and 30-Day Readmissions. </w:t>
      </w:r>
      <w:r w:rsidRPr="00F52776">
        <w:rPr>
          <w:rFonts w:ascii="Times New Roman" w:hAnsi="Times New Roman" w:cs="Times New Roman"/>
          <w:i/>
          <w:iCs/>
          <w:sz w:val="17"/>
          <w:szCs w:val="17"/>
        </w:rPr>
        <w:t>Chest</w:t>
      </w:r>
      <w:r w:rsidRPr="00F52776">
        <w:rPr>
          <w:rFonts w:ascii="Times New Roman" w:hAnsi="Times New Roman" w:cs="Times New Roman"/>
          <w:sz w:val="17"/>
          <w:szCs w:val="17"/>
        </w:rPr>
        <w:t xml:space="preserve">, </w:t>
      </w:r>
      <w:r w:rsidRPr="00F52776">
        <w:rPr>
          <w:rFonts w:ascii="Times New Roman" w:hAnsi="Times New Roman" w:cs="Times New Roman"/>
          <w:i/>
          <w:iCs/>
          <w:sz w:val="17"/>
          <w:szCs w:val="17"/>
        </w:rPr>
        <w:t>148</w:t>
      </w:r>
      <w:r w:rsidRPr="00F52776">
        <w:rPr>
          <w:rFonts w:ascii="Times New Roman" w:hAnsi="Times New Roman" w:cs="Times New Roman"/>
          <w:sz w:val="17"/>
          <w:szCs w:val="17"/>
        </w:rPr>
        <w:t>(4), 483A-483B. </w:t>
      </w:r>
    </w:p>
    <w:p w14:paraId="26ED914C" w14:textId="77777777" w:rsidR="00F52776" w:rsidRPr="00F52776" w:rsidRDefault="00F52776" w:rsidP="00F52776">
      <w:pPr>
        <w:rPr>
          <w:rFonts w:ascii="Times New Roman" w:hAnsi="Times New Roman" w:cs="Times New Roman"/>
          <w:sz w:val="17"/>
          <w:szCs w:val="17"/>
        </w:rPr>
      </w:pPr>
    </w:p>
    <w:p w14:paraId="02EBE1E9" w14:textId="77777777" w:rsidR="00F52776" w:rsidRPr="00F52776" w:rsidRDefault="00F52776" w:rsidP="00F52776">
      <w:pPr>
        <w:rPr>
          <w:rFonts w:ascii="Times New Roman" w:hAnsi="Times New Roman" w:cs="Times New Roman"/>
          <w:sz w:val="17"/>
          <w:szCs w:val="17"/>
        </w:rPr>
      </w:pPr>
      <w:r w:rsidRPr="00F52776">
        <w:rPr>
          <w:rFonts w:ascii="Times New Roman" w:hAnsi="Times New Roman" w:cs="Times New Roman"/>
          <w:b/>
          <w:bCs/>
          <w:sz w:val="15"/>
          <w:szCs w:val="15"/>
        </w:rPr>
        <w:t xml:space="preserve">102. </w:t>
      </w:r>
      <w:r w:rsidRPr="00F52776">
        <w:rPr>
          <w:rFonts w:ascii="Times New Roman" w:hAnsi="Times New Roman" w:cs="Times New Roman"/>
          <w:sz w:val="17"/>
          <w:szCs w:val="17"/>
        </w:rPr>
        <w:t xml:space="preserve">Pate, A., Akella, K., Undurty, S., Chaudhury, S. R., Pinto, F., Thomas, M., ... &amp; Chendrasekhar, A. (2015). Inappropriate Levels of Trauma Triage and Patient Outcomes. </w:t>
      </w:r>
      <w:r w:rsidRPr="00F52776">
        <w:rPr>
          <w:rFonts w:ascii="Times New Roman" w:hAnsi="Times New Roman" w:cs="Times New Roman"/>
          <w:i/>
          <w:iCs/>
          <w:sz w:val="17"/>
          <w:szCs w:val="17"/>
        </w:rPr>
        <w:t>CHEST Journal</w:t>
      </w:r>
      <w:r w:rsidRPr="00F52776">
        <w:rPr>
          <w:rFonts w:ascii="Times New Roman" w:hAnsi="Times New Roman" w:cs="Times New Roman"/>
          <w:sz w:val="17"/>
          <w:szCs w:val="17"/>
        </w:rPr>
        <w:t xml:space="preserve">, </w:t>
      </w:r>
      <w:r w:rsidRPr="00F52776">
        <w:rPr>
          <w:rFonts w:ascii="Times New Roman" w:hAnsi="Times New Roman" w:cs="Times New Roman"/>
          <w:i/>
          <w:iCs/>
          <w:sz w:val="17"/>
          <w:szCs w:val="17"/>
        </w:rPr>
        <w:t>148</w:t>
      </w:r>
      <w:r w:rsidRPr="00F52776">
        <w:rPr>
          <w:rFonts w:ascii="Times New Roman" w:hAnsi="Times New Roman" w:cs="Times New Roman"/>
          <w:sz w:val="17"/>
          <w:szCs w:val="17"/>
        </w:rPr>
        <w:t>(4_MeetingAbstracts), 482A-482A. </w:t>
      </w:r>
    </w:p>
    <w:p w14:paraId="2E465E32" w14:textId="77777777" w:rsidR="00F52776" w:rsidRPr="00F52776" w:rsidRDefault="00F52776" w:rsidP="00F52776">
      <w:pPr>
        <w:rPr>
          <w:rFonts w:ascii="Times New Roman" w:hAnsi="Times New Roman" w:cs="Times New Roman"/>
          <w:sz w:val="17"/>
          <w:szCs w:val="17"/>
        </w:rPr>
      </w:pPr>
    </w:p>
    <w:p w14:paraId="5C9860A2" w14:textId="77777777" w:rsidR="00F52776" w:rsidRPr="00F52776" w:rsidRDefault="00F52776" w:rsidP="00F52776">
      <w:pPr>
        <w:rPr>
          <w:rFonts w:ascii="Times New Roman" w:hAnsi="Times New Roman" w:cs="Times New Roman"/>
          <w:sz w:val="17"/>
          <w:szCs w:val="17"/>
        </w:rPr>
      </w:pPr>
      <w:r w:rsidRPr="00F52776">
        <w:rPr>
          <w:rFonts w:ascii="Times New Roman" w:hAnsi="Times New Roman" w:cs="Times New Roman"/>
          <w:b/>
          <w:bCs/>
          <w:sz w:val="15"/>
          <w:szCs w:val="15"/>
        </w:rPr>
        <w:t xml:space="preserve">103. </w:t>
      </w:r>
      <w:r w:rsidRPr="00F52776">
        <w:rPr>
          <w:rFonts w:ascii="Times New Roman" w:hAnsi="Times New Roman" w:cs="Times New Roman"/>
          <w:sz w:val="17"/>
          <w:szCs w:val="17"/>
        </w:rPr>
        <w:t xml:space="preserve">Chendrasekhar, A., Akella, K., &amp; Undurty, S. (2015). 1161: PRE-HOSPITAL AND ER SAO2/FIO2 RATIO OF 200 OR LESS CORRELATES WITH ADVERSE OUTCOMES IN TRAUMA PTS. </w:t>
      </w:r>
      <w:r w:rsidRPr="00F52776">
        <w:rPr>
          <w:rFonts w:ascii="Times New Roman" w:hAnsi="Times New Roman" w:cs="Times New Roman"/>
          <w:i/>
          <w:iCs/>
          <w:sz w:val="17"/>
          <w:szCs w:val="17"/>
        </w:rPr>
        <w:t>Critical care medicine</w:t>
      </w:r>
      <w:r w:rsidRPr="00F52776">
        <w:rPr>
          <w:rFonts w:ascii="Times New Roman" w:hAnsi="Times New Roman" w:cs="Times New Roman"/>
          <w:sz w:val="17"/>
          <w:szCs w:val="17"/>
        </w:rPr>
        <w:t xml:space="preserve">, </w:t>
      </w:r>
      <w:r w:rsidRPr="00F52776">
        <w:rPr>
          <w:rFonts w:ascii="Times New Roman" w:hAnsi="Times New Roman" w:cs="Times New Roman"/>
          <w:i/>
          <w:iCs/>
          <w:sz w:val="17"/>
          <w:szCs w:val="17"/>
        </w:rPr>
        <w:t>43</w:t>
      </w:r>
      <w:r w:rsidRPr="00F52776">
        <w:rPr>
          <w:rFonts w:ascii="Times New Roman" w:hAnsi="Times New Roman" w:cs="Times New Roman"/>
          <w:sz w:val="17"/>
          <w:szCs w:val="17"/>
        </w:rPr>
        <w:t>(12), 292. </w:t>
      </w:r>
    </w:p>
    <w:p w14:paraId="5CC007BB"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27"/>
          <w:szCs w:val="27"/>
        </w:rPr>
        <w:t>A</w:t>
      </w:r>
      <w:r w:rsidRPr="00F52776">
        <w:rPr>
          <w:rFonts w:ascii="Times New Roman" w:hAnsi="Times New Roman" w:cs="Times New Roman"/>
          <w:b/>
          <w:bCs/>
        </w:rPr>
        <w:t xml:space="preserve">KELLA </w:t>
      </w:r>
      <w:r w:rsidRPr="00F52776">
        <w:rPr>
          <w:rFonts w:ascii="Times New Roman" w:hAnsi="Times New Roman" w:cs="Times New Roman"/>
          <w:b/>
          <w:bCs/>
          <w:sz w:val="27"/>
          <w:szCs w:val="27"/>
        </w:rPr>
        <w:t>C</w:t>
      </w:r>
      <w:r w:rsidRPr="00F52776">
        <w:rPr>
          <w:rFonts w:ascii="Times New Roman" w:hAnsi="Times New Roman" w:cs="Times New Roman"/>
          <w:b/>
          <w:bCs/>
        </w:rPr>
        <w:t>HENDRASEKHAR</w:t>
      </w:r>
      <w:r w:rsidRPr="00F52776">
        <w:rPr>
          <w:rFonts w:ascii="Times New Roman" w:hAnsi="Times New Roman" w:cs="Times New Roman"/>
          <w:b/>
          <w:bCs/>
          <w:sz w:val="27"/>
          <w:szCs w:val="27"/>
        </w:rPr>
        <w:t xml:space="preserve">, MD, FACS </w:t>
      </w:r>
      <w:r w:rsidRPr="00F52776">
        <w:rPr>
          <w:rFonts w:ascii="Times New Roman" w:hAnsi="Times New Roman" w:cs="Times New Roman"/>
          <w:b/>
          <w:bCs/>
          <w:sz w:val="15"/>
          <w:szCs w:val="15"/>
        </w:rPr>
        <w:t>47 H</w:t>
      </w:r>
      <w:r w:rsidRPr="00F52776">
        <w:rPr>
          <w:rFonts w:ascii="Times New Roman" w:hAnsi="Times New Roman" w:cs="Times New Roman"/>
          <w:b/>
          <w:bCs/>
          <w:sz w:val="12"/>
          <w:szCs w:val="12"/>
        </w:rPr>
        <w:t xml:space="preserve">ILL </w:t>
      </w:r>
      <w:r w:rsidRPr="00F52776">
        <w:rPr>
          <w:rFonts w:ascii="Times New Roman" w:hAnsi="Times New Roman" w:cs="Times New Roman"/>
          <w:b/>
          <w:bCs/>
          <w:sz w:val="15"/>
          <w:szCs w:val="15"/>
        </w:rPr>
        <w:t>H</w:t>
      </w:r>
      <w:r w:rsidRPr="00F52776">
        <w:rPr>
          <w:rFonts w:ascii="Times New Roman" w:hAnsi="Times New Roman" w:cs="Times New Roman"/>
          <w:b/>
          <w:bCs/>
          <w:sz w:val="12"/>
          <w:szCs w:val="12"/>
        </w:rPr>
        <w:t xml:space="preserve">OLLOW </w:t>
      </w:r>
      <w:r w:rsidRPr="00F52776">
        <w:rPr>
          <w:rFonts w:ascii="Times New Roman" w:hAnsi="Times New Roman" w:cs="Times New Roman"/>
          <w:b/>
          <w:bCs/>
          <w:sz w:val="15"/>
          <w:szCs w:val="15"/>
        </w:rPr>
        <w:t>R</w:t>
      </w:r>
      <w:r w:rsidRPr="00F52776">
        <w:rPr>
          <w:rFonts w:ascii="Times New Roman" w:hAnsi="Times New Roman" w:cs="Times New Roman"/>
          <w:b/>
          <w:bCs/>
          <w:sz w:val="12"/>
          <w:szCs w:val="12"/>
        </w:rPr>
        <w:t>OAD</w:t>
      </w:r>
      <w:r w:rsidRPr="00F52776">
        <w:rPr>
          <w:rFonts w:ascii="Times New Roman" w:hAnsi="Times New Roman" w:cs="Times New Roman"/>
          <w:b/>
          <w:bCs/>
          <w:sz w:val="15"/>
          <w:szCs w:val="15"/>
        </w:rPr>
        <w:t>, L</w:t>
      </w:r>
      <w:r w:rsidRPr="00F52776">
        <w:rPr>
          <w:rFonts w:ascii="Times New Roman" w:hAnsi="Times New Roman" w:cs="Times New Roman"/>
          <w:b/>
          <w:bCs/>
          <w:sz w:val="12"/>
          <w:szCs w:val="12"/>
        </w:rPr>
        <w:t xml:space="preserve">AKE </w:t>
      </w:r>
      <w:r w:rsidRPr="00F52776">
        <w:rPr>
          <w:rFonts w:ascii="Times New Roman" w:hAnsi="Times New Roman" w:cs="Times New Roman"/>
          <w:b/>
          <w:bCs/>
          <w:sz w:val="15"/>
          <w:szCs w:val="15"/>
        </w:rPr>
        <w:t>H</w:t>
      </w:r>
      <w:r w:rsidRPr="00F52776">
        <w:rPr>
          <w:rFonts w:ascii="Times New Roman" w:hAnsi="Times New Roman" w:cs="Times New Roman"/>
          <w:b/>
          <w:bCs/>
          <w:sz w:val="12"/>
          <w:szCs w:val="12"/>
        </w:rPr>
        <w:t>OPATCONG</w:t>
      </w:r>
      <w:r w:rsidRPr="00F52776">
        <w:rPr>
          <w:rFonts w:ascii="Times New Roman" w:hAnsi="Times New Roman" w:cs="Times New Roman"/>
          <w:b/>
          <w:bCs/>
          <w:sz w:val="15"/>
          <w:szCs w:val="15"/>
        </w:rPr>
        <w:t xml:space="preserve">, NJ | E: </w:t>
      </w:r>
      <w:r w:rsidRPr="00F52776">
        <w:rPr>
          <w:rFonts w:ascii="Times New Roman" w:hAnsi="Times New Roman" w:cs="Times New Roman"/>
          <w:b/>
          <w:bCs/>
          <w:sz w:val="12"/>
          <w:szCs w:val="12"/>
        </w:rPr>
        <w:t>ACHENDRA</w:t>
      </w:r>
      <w:r w:rsidRPr="00F52776">
        <w:rPr>
          <w:rFonts w:ascii="Times New Roman" w:hAnsi="Times New Roman" w:cs="Times New Roman"/>
          <w:b/>
          <w:bCs/>
          <w:sz w:val="15"/>
          <w:szCs w:val="15"/>
        </w:rPr>
        <w:t>@</w:t>
      </w:r>
      <w:r w:rsidRPr="00F52776">
        <w:rPr>
          <w:rFonts w:ascii="Times New Roman" w:hAnsi="Times New Roman" w:cs="Times New Roman"/>
          <w:b/>
          <w:bCs/>
          <w:sz w:val="12"/>
          <w:szCs w:val="12"/>
        </w:rPr>
        <w:t>AOL</w:t>
      </w:r>
      <w:r w:rsidRPr="00F52776">
        <w:rPr>
          <w:rFonts w:ascii="Times New Roman" w:hAnsi="Times New Roman" w:cs="Times New Roman"/>
          <w:b/>
          <w:bCs/>
          <w:sz w:val="15"/>
          <w:szCs w:val="15"/>
        </w:rPr>
        <w:t>.</w:t>
      </w:r>
      <w:r w:rsidRPr="00F52776">
        <w:rPr>
          <w:rFonts w:ascii="Times New Roman" w:hAnsi="Times New Roman" w:cs="Times New Roman"/>
          <w:b/>
          <w:bCs/>
          <w:sz w:val="12"/>
          <w:szCs w:val="12"/>
        </w:rPr>
        <w:t xml:space="preserve">COM </w:t>
      </w:r>
      <w:r w:rsidRPr="00F52776">
        <w:rPr>
          <w:rFonts w:ascii="Times New Roman" w:hAnsi="Times New Roman" w:cs="Times New Roman"/>
          <w:b/>
          <w:bCs/>
          <w:sz w:val="15"/>
          <w:szCs w:val="15"/>
        </w:rPr>
        <w:t>| P: (862) 324-5153 </w:t>
      </w:r>
    </w:p>
    <w:p w14:paraId="4DF58BD1" w14:textId="77777777" w:rsidR="00F52776" w:rsidRPr="00F52776" w:rsidRDefault="00F52776" w:rsidP="00F52776">
      <w:pPr>
        <w:rPr>
          <w:rFonts w:ascii="Times New Roman" w:hAnsi="Times New Roman" w:cs="Times New Roman"/>
          <w:sz w:val="18"/>
          <w:szCs w:val="18"/>
        </w:rPr>
      </w:pPr>
      <w:r w:rsidRPr="00F52776">
        <w:rPr>
          <w:rFonts w:ascii="Times New Roman" w:hAnsi="Times New Roman" w:cs="Times New Roman"/>
          <w:sz w:val="18"/>
          <w:szCs w:val="18"/>
        </w:rPr>
        <w:t>18 </w:t>
      </w:r>
    </w:p>
    <w:p w14:paraId="6001A691" w14:textId="77777777" w:rsidR="00F52776" w:rsidRPr="00F52776" w:rsidRDefault="00F52776" w:rsidP="00F52776">
      <w:pPr>
        <w:rPr>
          <w:rFonts w:ascii="Times New Roman" w:hAnsi="Times New Roman" w:cs="Times New Roman"/>
          <w:sz w:val="18"/>
          <w:szCs w:val="18"/>
        </w:rPr>
      </w:pPr>
    </w:p>
    <w:p w14:paraId="3A5FFA1E" w14:textId="77777777" w:rsidR="00F52776" w:rsidRPr="00F52776" w:rsidRDefault="00F52776" w:rsidP="00F52776">
      <w:pPr>
        <w:rPr>
          <w:rFonts w:ascii="Times New Roman" w:hAnsi="Times New Roman" w:cs="Times New Roman"/>
          <w:sz w:val="18"/>
          <w:szCs w:val="18"/>
        </w:rPr>
      </w:pPr>
    </w:p>
    <w:p w14:paraId="0F0B2AE4" w14:textId="77777777" w:rsidR="00F52776" w:rsidRPr="00F52776" w:rsidRDefault="00F52776" w:rsidP="00F52776">
      <w:pPr>
        <w:rPr>
          <w:rFonts w:ascii="Times New Roman" w:hAnsi="Times New Roman" w:cs="Times New Roman"/>
          <w:sz w:val="17"/>
          <w:szCs w:val="17"/>
        </w:rPr>
      </w:pPr>
      <w:r w:rsidRPr="00F52776">
        <w:rPr>
          <w:rFonts w:ascii="Times New Roman" w:hAnsi="Times New Roman" w:cs="Times New Roman"/>
          <w:b/>
          <w:bCs/>
          <w:sz w:val="15"/>
          <w:szCs w:val="15"/>
        </w:rPr>
        <w:t xml:space="preserve">104. </w:t>
      </w:r>
      <w:r w:rsidRPr="00F52776">
        <w:rPr>
          <w:rFonts w:ascii="Times New Roman" w:hAnsi="Times New Roman" w:cs="Times New Roman"/>
          <w:sz w:val="17"/>
          <w:szCs w:val="17"/>
        </w:rPr>
        <w:t xml:space="preserve">Akella, K., Undurty, S., &amp; Chendrasekhar, A. (2016). ED Intubation Is Associated With Pulmonary Complications. </w:t>
      </w:r>
      <w:r w:rsidRPr="00F52776">
        <w:rPr>
          <w:rFonts w:ascii="Times New Roman" w:hAnsi="Times New Roman" w:cs="Times New Roman"/>
          <w:i/>
          <w:iCs/>
          <w:sz w:val="17"/>
          <w:szCs w:val="17"/>
        </w:rPr>
        <w:t>CHEST Journal</w:t>
      </w:r>
      <w:r w:rsidRPr="00F52776">
        <w:rPr>
          <w:rFonts w:ascii="Times New Roman" w:hAnsi="Times New Roman" w:cs="Times New Roman"/>
          <w:sz w:val="17"/>
          <w:szCs w:val="17"/>
        </w:rPr>
        <w:t xml:space="preserve">, </w:t>
      </w:r>
      <w:r w:rsidRPr="00F52776">
        <w:rPr>
          <w:rFonts w:ascii="Times New Roman" w:hAnsi="Times New Roman" w:cs="Times New Roman"/>
          <w:i/>
          <w:iCs/>
          <w:sz w:val="17"/>
          <w:szCs w:val="17"/>
        </w:rPr>
        <w:t>150</w:t>
      </w:r>
      <w:r w:rsidRPr="00F52776">
        <w:rPr>
          <w:rFonts w:ascii="Times New Roman" w:hAnsi="Times New Roman" w:cs="Times New Roman"/>
          <w:sz w:val="17"/>
          <w:szCs w:val="17"/>
        </w:rPr>
        <w:t>(4_S), 290A-290A</w:t>
      </w:r>
      <w:r w:rsidRPr="00F52776">
        <w:rPr>
          <w:rFonts w:ascii="Arial" w:hAnsi="Arial" w:cs="Arial"/>
          <w:sz w:val="17"/>
          <w:szCs w:val="17"/>
        </w:rPr>
        <w:t>. </w:t>
      </w:r>
    </w:p>
    <w:p w14:paraId="3A792613" w14:textId="77777777" w:rsidR="00F52776" w:rsidRPr="00F52776" w:rsidRDefault="00F52776" w:rsidP="00F52776">
      <w:pPr>
        <w:rPr>
          <w:rFonts w:ascii="Times New Roman" w:hAnsi="Times New Roman" w:cs="Times New Roman"/>
          <w:sz w:val="17"/>
          <w:szCs w:val="17"/>
        </w:rPr>
      </w:pPr>
    </w:p>
    <w:p w14:paraId="54B6780C"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7"/>
          <w:szCs w:val="17"/>
        </w:rPr>
        <w:t xml:space="preserve">105. </w:t>
      </w:r>
      <w:r w:rsidRPr="00F52776">
        <w:rPr>
          <w:rFonts w:ascii="Times New Roman" w:hAnsi="Times New Roman" w:cs="Times New Roman"/>
          <w:sz w:val="15"/>
          <w:szCs w:val="15"/>
        </w:rPr>
        <w:t xml:space="preserve">Akella, K., &amp; Chendrasekhar, A. (2016). Cervical Spine Injury Without Neurologic Deficit vs Thoracic or Lumbar Spine Injury: Does Location Matter With Regard to Complications?. </w:t>
      </w:r>
      <w:r w:rsidRPr="00F52776">
        <w:rPr>
          <w:rFonts w:ascii="Times New Roman" w:hAnsi="Times New Roman" w:cs="Times New Roman"/>
          <w:i/>
          <w:iCs/>
          <w:sz w:val="15"/>
          <w:szCs w:val="15"/>
        </w:rPr>
        <w:t>CHEST Journal</w:t>
      </w:r>
      <w:r w:rsidRPr="00F52776">
        <w:rPr>
          <w:rFonts w:ascii="Times New Roman" w:hAnsi="Times New Roman" w:cs="Times New Roman"/>
          <w:sz w:val="15"/>
          <w:szCs w:val="15"/>
        </w:rPr>
        <w:t xml:space="preserve">, </w:t>
      </w:r>
      <w:r w:rsidRPr="00F52776">
        <w:rPr>
          <w:rFonts w:ascii="Times New Roman" w:hAnsi="Times New Roman" w:cs="Times New Roman"/>
          <w:i/>
          <w:iCs/>
          <w:sz w:val="15"/>
          <w:szCs w:val="15"/>
        </w:rPr>
        <w:t>150</w:t>
      </w:r>
      <w:r w:rsidRPr="00F52776">
        <w:rPr>
          <w:rFonts w:ascii="Times New Roman" w:hAnsi="Times New Roman" w:cs="Times New Roman"/>
          <w:sz w:val="15"/>
          <w:szCs w:val="15"/>
        </w:rPr>
        <w:t>(4_S), 336A-336A. </w:t>
      </w:r>
    </w:p>
    <w:p w14:paraId="772859B2"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7"/>
          <w:szCs w:val="17"/>
        </w:rPr>
        <w:t xml:space="preserve">106. </w:t>
      </w:r>
      <w:r w:rsidRPr="00F52776">
        <w:rPr>
          <w:rFonts w:ascii="Times New Roman" w:hAnsi="Times New Roman" w:cs="Times New Roman"/>
          <w:sz w:val="15"/>
          <w:szCs w:val="15"/>
        </w:rPr>
        <w:t xml:space="preserve">Akella, K., Akella, S., Akella, S. L., &amp; Chendrasekhar, A. (2017). Atrial Fibrillation in Elderly (Age&gt; 65 Years) Trauma Patients is Associated With Increased Mortality and Morbidity. </w:t>
      </w:r>
      <w:r w:rsidRPr="00F52776">
        <w:rPr>
          <w:rFonts w:ascii="Times New Roman" w:hAnsi="Times New Roman" w:cs="Times New Roman"/>
          <w:i/>
          <w:iCs/>
          <w:sz w:val="15"/>
          <w:szCs w:val="15"/>
        </w:rPr>
        <w:t>Chest</w:t>
      </w:r>
      <w:r w:rsidRPr="00F52776">
        <w:rPr>
          <w:rFonts w:ascii="Times New Roman" w:hAnsi="Times New Roman" w:cs="Times New Roman"/>
          <w:sz w:val="15"/>
          <w:szCs w:val="15"/>
        </w:rPr>
        <w:t xml:space="preserve">, </w:t>
      </w:r>
      <w:r w:rsidRPr="00F52776">
        <w:rPr>
          <w:rFonts w:ascii="Times New Roman" w:hAnsi="Times New Roman" w:cs="Times New Roman"/>
          <w:i/>
          <w:iCs/>
          <w:sz w:val="15"/>
          <w:szCs w:val="15"/>
        </w:rPr>
        <w:t>152</w:t>
      </w:r>
      <w:r w:rsidRPr="00F52776">
        <w:rPr>
          <w:rFonts w:ascii="Times New Roman" w:hAnsi="Times New Roman" w:cs="Times New Roman"/>
          <w:sz w:val="15"/>
          <w:szCs w:val="15"/>
        </w:rPr>
        <w:t>(4), A66. </w:t>
      </w:r>
    </w:p>
    <w:p w14:paraId="6205ECBC"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7"/>
          <w:szCs w:val="17"/>
        </w:rPr>
        <w:t xml:space="preserve">107. </w:t>
      </w:r>
      <w:r w:rsidRPr="00F52776">
        <w:rPr>
          <w:rFonts w:ascii="Times New Roman" w:hAnsi="Times New Roman" w:cs="Times New Roman"/>
          <w:sz w:val="15"/>
          <w:szCs w:val="15"/>
        </w:rPr>
        <w:t xml:space="preserve">Akella, K., Akella, S., &amp; Chendrasekhar, A. (2017). Anticoagulation is Associated With Increased Morbidity and Mortality in Concussive Injury Among Elderly Trauma Patients. </w:t>
      </w:r>
      <w:r w:rsidRPr="00F52776">
        <w:rPr>
          <w:rFonts w:ascii="Times New Roman" w:hAnsi="Times New Roman" w:cs="Times New Roman"/>
          <w:i/>
          <w:iCs/>
          <w:sz w:val="15"/>
          <w:szCs w:val="15"/>
        </w:rPr>
        <w:t>Chest</w:t>
      </w:r>
      <w:r w:rsidRPr="00F52776">
        <w:rPr>
          <w:rFonts w:ascii="Times New Roman" w:hAnsi="Times New Roman" w:cs="Times New Roman"/>
          <w:sz w:val="15"/>
          <w:szCs w:val="15"/>
        </w:rPr>
        <w:t xml:space="preserve">, </w:t>
      </w:r>
      <w:r w:rsidRPr="00F52776">
        <w:rPr>
          <w:rFonts w:ascii="Times New Roman" w:hAnsi="Times New Roman" w:cs="Times New Roman"/>
          <w:i/>
          <w:iCs/>
          <w:sz w:val="15"/>
          <w:szCs w:val="15"/>
        </w:rPr>
        <w:t>152</w:t>
      </w:r>
      <w:r w:rsidRPr="00F52776">
        <w:rPr>
          <w:rFonts w:ascii="Times New Roman" w:hAnsi="Times New Roman" w:cs="Times New Roman"/>
          <w:sz w:val="15"/>
          <w:szCs w:val="15"/>
        </w:rPr>
        <w:t>(4), A372. </w:t>
      </w:r>
    </w:p>
    <w:p w14:paraId="1857D7DE"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7"/>
          <w:szCs w:val="17"/>
        </w:rPr>
        <w:t xml:space="preserve">108. </w:t>
      </w:r>
      <w:r w:rsidRPr="00F52776">
        <w:rPr>
          <w:rFonts w:ascii="Times New Roman" w:hAnsi="Times New Roman" w:cs="Times New Roman"/>
          <w:sz w:val="15"/>
          <w:szCs w:val="15"/>
        </w:rPr>
        <w:t xml:space="preserve">Akella, K., Akella, S., &amp; Chendrasekhar, A. (2017). Initial Prealbumin Level and Ability to Normalize Prealbumin Are Highly Predictive of Increased Mortality and Morbidity in Elderly Trauma Patients. </w:t>
      </w:r>
      <w:r w:rsidRPr="00F52776">
        <w:rPr>
          <w:rFonts w:ascii="Times New Roman" w:hAnsi="Times New Roman" w:cs="Times New Roman"/>
          <w:i/>
          <w:iCs/>
          <w:sz w:val="15"/>
          <w:szCs w:val="15"/>
        </w:rPr>
        <w:t>Chest</w:t>
      </w:r>
      <w:r w:rsidRPr="00F52776">
        <w:rPr>
          <w:rFonts w:ascii="Times New Roman" w:hAnsi="Times New Roman" w:cs="Times New Roman"/>
          <w:sz w:val="15"/>
          <w:szCs w:val="15"/>
        </w:rPr>
        <w:t xml:space="preserve">, </w:t>
      </w:r>
      <w:r w:rsidRPr="00F52776">
        <w:rPr>
          <w:rFonts w:ascii="Times New Roman" w:hAnsi="Times New Roman" w:cs="Times New Roman"/>
          <w:i/>
          <w:iCs/>
          <w:sz w:val="15"/>
          <w:szCs w:val="15"/>
        </w:rPr>
        <w:t>152</w:t>
      </w:r>
      <w:r w:rsidRPr="00F52776">
        <w:rPr>
          <w:rFonts w:ascii="Times New Roman" w:hAnsi="Times New Roman" w:cs="Times New Roman"/>
          <w:sz w:val="15"/>
          <w:szCs w:val="15"/>
        </w:rPr>
        <w:t>(4), A346. </w:t>
      </w:r>
    </w:p>
    <w:p w14:paraId="7D0124E1"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7"/>
          <w:szCs w:val="17"/>
        </w:rPr>
        <w:t xml:space="preserve">109. </w:t>
      </w:r>
      <w:r w:rsidRPr="00F52776">
        <w:rPr>
          <w:rFonts w:ascii="Times New Roman" w:hAnsi="Times New Roman" w:cs="Times New Roman"/>
          <w:sz w:val="15"/>
          <w:szCs w:val="15"/>
        </w:rPr>
        <w:t xml:space="preserve">Akella, K., Akella, S., Aleti, S., &amp; Chendrasekhar, A. (2017). Traumatic Brain Injury as an Independent Predictor of Lobar Collapse. </w:t>
      </w:r>
      <w:r w:rsidRPr="00F52776">
        <w:rPr>
          <w:rFonts w:ascii="Times New Roman" w:hAnsi="Times New Roman" w:cs="Times New Roman"/>
          <w:i/>
          <w:iCs/>
          <w:sz w:val="15"/>
          <w:szCs w:val="15"/>
        </w:rPr>
        <w:t>Chest</w:t>
      </w:r>
      <w:r w:rsidRPr="00F52776">
        <w:rPr>
          <w:rFonts w:ascii="Times New Roman" w:hAnsi="Times New Roman" w:cs="Times New Roman"/>
          <w:sz w:val="15"/>
          <w:szCs w:val="15"/>
        </w:rPr>
        <w:t xml:space="preserve">, </w:t>
      </w:r>
      <w:r w:rsidRPr="00F52776">
        <w:rPr>
          <w:rFonts w:ascii="Times New Roman" w:hAnsi="Times New Roman" w:cs="Times New Roman"/>
          <w:i/>
          <w:iCs/>
          <w:sz w:val="15"/>
          <w:szCs w:val="15"/>
        </w:rPr>
        <w:t>152</w:t>
      </w:r>
      <w:r w:rsidRPr="00F52776">
        <w:rPr>
          <w:rFonts w:ascii="Times New Roman" w:hAnsi="Times New Roman" w:cs="Times New Roman"/>
          <w:sz w:val="15"/>
          <w:szCs w:val="15"/>
        </w:rPr>
        <w:t>(4), A371. </w:t>
      </w:r>
    </w:p>
    <w:p w14:paraId="2FF0C5A6"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110. </w:t>
      </w:r>
    </w:p>
    <w:p w14:paraId="42DB3929" w14:textId="77777777" w:rsidR="00F52776" w:rsidRPr="00F52776" w:rsidRDefault="00F52776" w:rsidP="00F52776">
      <w:pPr>
        <w:rPr>
          <w:rFonts w:ascii="Times New Roman" w:hAnsi="Times New Roman" w:cs="Times New Roman"/>
          <w:sz w:val="15"/>
          <w:szCs w:val="15"/>
        </w:rPr>
      </w:pPr>
    </w:p>
    <w:p w14:paraId="6F2CBB26"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sz w:val="15"/>
          <w:szCs w:val="15"/>
        </w:rPr>
        <w:t>__________________________________________________________________________________________ </w:t>
      </w:r>
    </w:p>
    <w:p w14:paraId="2214982B"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PUBLICATIONS: ORIGINAL ARTICLES </w:t>
      </w:r>
    </w:p>
    <w:p w14:paraId="0B1E6ABD"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1. </w:t>
      </w:r>
      <w:r w:rsidRPr="00F52776">
        <w:rPr>
          <w:rFonts w:ascii="Times New Roman" w:hAnsi="Times New Roman" w:cs="Times New Roman"/>
          <w:sz w:val="15"/>
          <w:szCs w:val="15"/>
        </w:rPr>
        <w:t xml:space="preserve">Carretero JR, Bustamante J, </w:t>
      </w:r>
      <w:r w:rsidRPr="00F52776">
        <w:rPr>
          <w:rFonts w:ascii="Times New Roman" w:hAnsi="Times New Roman" w:cs="Times New Roman"/>
          <w:b/>
          <w:bCs/>
          <w:sz w:val="15"/>
          <w:szCs w:val="15"/>
        </w:rPr>
        <w:t>Chendrasekhar A</w:t>
      </w:r>
      <w:r w:rsidRPr="00F52776">
        <w:rPr>
          <w:rFonts w:ascii="Times New Roman" w:hAnsi="Times New Roman" w:cs="Times New Roman"/>
          <w:sz w:val="15"/>
          <w:szCs w:val="15"/>
        </w:rPr>
        <w:t>, Reddy CR, Marti JR. The Efficacy Of Hydroxyethyl Starch Over Lactated Ringers In The Resuscitation Of The Elderly Surgical Patient. Medicina Intensiva 1991 Vol 15, Supplement 1: 12-14. </w:t>
      </w:r>
    </w:p>
    <w:p w14:paraId="28F18238" w14:textId="77777777" w:rsidR="00F52776" w:rsidRPr="00F52776" w:rsidRDefault="00F52776" w:rsidP="00F52776">
      <w:pPr>
        <w:rPr>
          <w:rFonts w:ascii="Times New Roman" w:hAnsi="Times New Roman" w:cs="Times New Roman"/>
          <w:sz w:val="15"/>
          <w:szCs w:val="15"/>
        </w:rPr>
      </w:pPr>
    </w:p>
    <w:p w14:paraId="541D629A"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lastRenderedPageBreak/>
        <w:t>2. Chendrasekhar A</w:t>
      </w:r>
      <w:r w:rsidRPr="00F52776">
        <w:rPr>
          <w:rFonts w:ascii="Times New Roman" w:hAnsi="Times New Roman" w:cs="Times New Roman"/>
          <w:sz w:val="15"/>
          <w:szCs w:val="15"/>
        </w:rPr>
        <w:t>, Ponnapalli S, Duncan AO. Percutaneous Dilatational Tracheostomy (PDT): An Alternative Approach To Surgical Tracheostomy. South Med J, 88:1062-1064, 1995. </w:t>
      </w:r>
    </w:p>
    <w:p w14:paraId="065C99FF" w14:textId="77777777" w:rsidR="00F52776" w:rsidRPr="00F52776" w:rsidRDefault="00F52776" w:rsidP="00F52776">
      <w:pPr>
        <w:rPr>
          <w:rFonts w:ascii="Times New Roman" w:hAnsi="Times New Roman" w:cs="Times New Roman"/>
          <w:sz w:val="15"/>
          <w:szCs w:val="15"/>
        </w:rPr>
      </w:pPr>
    </w:p>
    <w:p w14:paraId="298C7C44"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3. </w:t>
      </w:r>
      <w:r w:rsidRPr="00F52776">
        <w:rPr>
          <w:rFonts w:ascii="Times New Roman" w:hAnsi="Times New Roman" w:cs="Times New Roman"/>
          <w:sz w:val="15"/>
          <w:szCs w:val="15"/>
        </w:rPr>
        <w:t xml:space="preserve">Bittner EW, Hartzog JM, </w:t>
      </w:r>
      <w:r w:rsidRPr="00F52776">
        <w:rPr>
          <w:rFonts w:ascii="Times New Roman" w:hAnsi="Times New Roman" w:cs="Times New Roman"/>
          <w:b/>
          <w:bCs/>
          <w:sz w:val="15"/>
          <w:szCs w:val="15"/>
        </w:rPr>
        <w:t>Chendrasekhar A</w:t>
      </w:r>
      <w:r w:rsidRPr="00F52776">
        <w:rPr>
          <w:rFonts w:ascii="Times New Roman" w:hAnsi="Times New Roman" w:cs="Times New Roman"/>
          <w:sz w:val="15"/>
          <w:szCs w:val="15"/>
        </w:rPr>
        <w:t>. The Effect Of Granulocyte Colony Stimulating Factor In Patients With Leukopenia Due To Sepsis. WV Med J, 91:273, 1995. </w:t>
      </w:r>
    </w:p>
    <w:p w14:paraId="0D881220" w14:textId="77777777" w:rsidR="00F52776" w:rsidRPr="00F52776" w:rsidRDefault="00F52776" w:rsidP="00F52776">
      <w:pPr>
        <w:rPr>
          <w:rFonts w:ascii="Times New Roman" w:hAnsi="Times New Roman" w:cs="Times New Roman"/>
          <w:sz w:val="15"/>
          <w:szCs w:val="15"/>
        </w:rPr>
      </w:pPr>
    </w:p>
    <w:p w14:paraId="382C0BCD"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4. Chendrasekhar A. </w:t>
      </w:r>
      <w:r w:rsidRPr="00F52776">
        <w:rPr>
          <w:rFonts w:ascii="Times New Roman" w:hAnsi="Times New Roman" w:cs="Times New Roman"/>
          <w:sz w:val="15"/>
          <w:szCs w:val="15"/>
        </w:rPr>
        <w:t>Bedside Placement Of Polyglycolic Acid Mesh: A Novel Treatment Of Uncomplicated Abdominal Wound Dehiscence. WV Med J, 92:136-137, 1996. </w:t>
      </w:r>
    </w:p>
    <w:p w14:paraId="0CCD7777" w14:textId="77777777" w:rsidR="00F52776" w:rsidRPr="00F52776" w:rsidRDefault="00F52776" w:rsidP="00F52776">
      <w:pPr>
        <w:rPr>
          <w:rFonts w:ascii="Times New Roman" w:hAnsi="Times New Roman" w:cs="Times New Roman"/>
          <w:sz w:val="15"/>
          <w:szCs w:val="15"/>
        </w:rPr>
      </w:pPr>
    </w:p>
    <w:p w14:paraId="416CC85A"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5. Chendrasekhar A</w:t>
      </w:r>
      <w:r w:rsidRPr="00F52776">
        <w:rPr>
          <w:rFonts w:ascii="Times New Roman" w:hAnsi="Times New Roman" w:cs="Times New Roman"/>
          <w:sz w:val="15"/>
          <w:szCs w:val="15"/>
        </w:rPr>
        <w:t>, Timberlake GA. Perforated Jejunal Diverticula: An Analysis Of Reported Cases. Am Surg, 61:984-988, 1995. </w:t>
      </w:r>
    </w:p>
    <w:p w14:paraId="054F0069" w14:textId="77777777" w:rsidR="00F52776" w:rsidRPr="00F52776" w:rsidRDefault="00F52776" w:rsidP="00F52776">
      <w:pPr>
        <w:rPr>
          <w:rFonts w:ascii="Times New Roman" w:hAnsi="Times New Roman" w:cs="Times New Roman"/>
          <w:sz w:val="15"/>
          <w:szCs w:val="15"/>
        </w:rPr>
      </w:pPr>
    </w:p>
    <w:p w14:paraId="42CF7C35"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6. Chendrasekhar A</w:t>
      </w:r>
      <w:r w:rsidRPr="00F52776">
        <w:rPr>
          <w:rFonts w:ascii="Times New Roman" w:hAnsi="Times New Roman" w:cs="Times New Roman"/>
          <w:sz w:val="15"/>
          <w:szCs w:val="15"/>
        </w:rPr>
        <w:t>, Barke RA, Druck P. Recurrent Amiodarone Pulmonary Toxicity: Case Report And A Review Of Current Literature. South Med J, 89:85-86, 1996. </w:t>
      </w:r>
    </w:p>
    <w:p w14:paraId="2CDCE2B5" w14:textId="77777777" w:rsidR="00F52776" w:rsidRPr="00F52776" w:rsidRDefault="00F52776" w:rsidP="00F52776">
      <w:pPr>
        <w:rPr>
          <w:rFonts w:ascii="Times New Roman" w:hAnsi="Times New Roman" w:cs="Times New Roman"/>
          <w:sz w:val="15"/>
          <w:szCs w:val="15"/>
        </w:rPr>
      </w:pPr>
    </w:p>
    <w:p w14:paraId="30F21159"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7. </w:t>
      </w:r>
      <w:r w:rsidRPr="00F52776">
        <w:rPr>
          <w:rFonts w:ascii="Times New Roman" w:hAnsi="Times New Roman" w:cs="Times New Roman"/>
          <w:sz w:val="15"/>
          <w:szCs w:val="15"/>
        </w:rPr>
        <w:t xml:space="preserve">Fagerli JC, </w:t>
      </w:r>
      <w:r w:rsidRPr="00F52776">
        <w:rPr>
          <w:rFonts w:ascii="Times New Roman" w:hAnsi="Times New Roman" w:cs="Times New Roman"/>
          <w:b/>
          <w:bCs/>
          <w:sz w:val="15"/>
          <w:szCs w:val="15"/>
        </w:rPr>
        <w:t>Chendrasekhar A</w:t>
      </w:r>
      <w:r w:rsidRPr="00F52776">
        <w:rPr>
          <w:rFonts w:ascii="Times New Roman" w:hAnsi="Times New Roman" w:cs="Times New Roman"/>
          <w:sz w:val="15"/>
          <w:szCs w:val="15"/>
        </w:rPr>
        <w:t>. The Effect Of Severe Closed Head Injury On The Incidence Of Nosocomial Infections In Severely Traumatized Patients. WV Med J, 92:265-267, 1996. </w:t>
      </w:r>
    </w:p>
    <w:p w14:paraId="519043C5" w14:textId="77777777" w:rsidR="00F52776" w:rsidRPr="00F52776" w:rsidRDefault="00F52776" w:rsidP="00F52776">
      <w:pPr>
        <w:rPr>
          <w:rFonts w:ascii="Times New Roman" w:hAnsi="Times New Roman" w:cs="Times New Roman"/>
          <w:sz w:val="15"/>
          <w:szCs w:val="15"/>
        </w:rPr>
      </w:pPr>
    </w:p>
    <w:p w14:paraId="2684BE80"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8. </w:t>
      </w:r>
      <w:r w:rsidRPr="00F52776">
        <w:rPr>
          <w:rFonts w:ascii="Times New Roman" w:hAnsi="Times New Roman" w:cs="Times New Roman"/>
          <w:sz w:val="15"/>
          <w:szCs w:val="15"/>
        </w:rPr>
        <w:t xml:space="preserve">Nowzari F, </w:t>
      </w:r>
      <w:r w:rsidRPr="00F52776">
        <w:rPr>
          <w:rFonts w:ascii="Times New Roman" w:hAnsi="Times New Roman" w:cs="Times New Roman"/>
          <w:b/>
          <w:bCs/>
          <w:sz w:val="15"/>
          <w:szCs w:val="15"/>
        </w:rPr>
        <w:t>Chendrasekhar A</w:t>
      </w:r>
      <w:r w:rsidRPr="00F52776">
        <w:rPr>
          <w:rFonts w:ascii="Times New Roman" w:hAnsi="Times New Roman" w:cs="Times New Roman"/>
          <w:sz w:val="15"/>
          <w:szCs w:val="15"/>
        </w:rPr>
        <w:t>. Correlation Of Doppler Derived Velocity Change With Cardiac Index. J Trauma, 40:580-583, 1996. </w:t>
      </w:r>
    </w:p>
    <w:p w14:paraId="4D8CF77C" w14:textId="77777777" w:rsidR="00F52776" w:rsidRPr="00F52776" w:rsidRDefault="00F52776" w:rsidP="00F52776">
      <w:pPr>
        <w:rPr>
          <w:rFonts w:ascii="Times New Roman" w:hAnsi="Times New Roman" w:cs="Times New Roman"/>
          <w:sz w:val="15"/>
          <w:szCs w:val="15"/>
        </w:rPr>
      </w:pPr>
    </w:p>
    <w:p w14:paraId="33FF38B9"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9. Chendrasekhar A</w:t>
      </w:r>
      <w:r w:rsidRPr="00F52776">
        <w:rPr>
          <w:rFonts w:ascii="Times New Roman" w:hAnsi="Times New Roman" w:cs="Times New Roman"/>
          <w:sz w:val="15"/>
          <w:szCs w:val="15"/>
        </w:rPr>
        <w:t>, Barringer LS, Fagerli JC, Dulaney J, Pillai S, Timberlake GA. Load Independent Left Ventricular Function In A Hemorrhagic Shock Model. J Surg Research, 62:49-52, 1996. </w:t>
      </w:r>
    </w:p>
    <w:p w14:paraId="612FE187"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27"/>
          <w:szCs w:val="27"/>
        </w:rPr>
        <w:t>A</w:t>
      </w:r>
      <w:r w:rsidRPr="00F52776">
        <w:rPr>
          <w:rFonts w:ascii="Times New Roman" w:hAnsi="Times New Roman" w:cs="Times New Roman"/>
          <w:b/>
          <w:bCs/>
        </w:rPr>
        <w:t xml:space="preserve">KELLA </w:t>
      </w:r>
      <w:r w:rsidRPr="00F52776">
        <w:rPr>
          <w:rFonts w:ascii="Times New Roman" w:hAnsi="Times New Roman" w:cs="Times New Roman"/>
          <w:b/>
          <w:bCs/>
          <w:sz w:val="27"/>
          <w:szCs w:val="27"/>
        </w:rPr>
        <w:t>C</w:t>
      </w:r>
      <w:r w:rsidRPr="00F52776">
        <w:rPr>
          <w:rFonts w:ascii="Times New Roman" w:hAnsi="Times New Roman" w:cs="Times New Roman"/>
          <w:b/>
          <w:bCs/>
        </w:rPr>
        <w:t>HENDRASEKHAR</w:t>
      </w:r>
      <w:r w:rsidRPr="00F52776">
        <w:rPr>
          <w:rFonts w:ascii="Times New Roman" w:hAnsi="Times New Roman" w:cs="Times New Roman"/>
          <w:b/>
          <w:bCs/>
          <w:sz w:val="27"/>
          <w:szCs w:val="27"/>
        </w:rPr>
        <w:t xml:space="preserve">, MD, FACS </w:t>
      </w:r>
      <w:r w:rsidRPr="00F52776">
        <w:rPr>
          <w:rFonts w:ascii="Times New Roman" w:hAnsi="Times New Roman" w:cs="Times New Roman"/>
          <w:b/>
          <w:bCs/>
          <w:sz w:val="15"/>
          <w:szCs w:val="15"/>
        </w:rPr>
        <w:t>47 H</w:t>
      </w:r>
      <w:r w:rsidRPr="00F52776">
        <w:rPr>
          <w:rFonts w:ascii="Times New Roman" w:hAnsi="Times New Roman" w:cs="Times New Roman"/>
          <w:b/>
          <w:bCs/>
          <w:sz w:val="12"/>
          <w:szCs w:val="12"/>
        </w:rPr>
        <w:t xml:space="preserve">ILL </w:t>
      </w:r>
      <w:r w:rsidRPr="00F52776">
        <w:rPr>
          <w:rFonts w:ascii="Times New Roman" w:hAnsi="Times New Roman" w:cs="Times New Roman"/>
          <w:b/>
          <w:bCs/>
          <w:sz w:val="15"/>
          <w:szCs w:val="15"/>
        </w:rPr>
        <w:t>H</w:t>
      </w:r>
      <w:r w:rsidRPr="00F52776">
        <w:rPr>
          <w:rFonts w:ascii="Times New Roman" w:hAnsi="Times New Roman" w:cs="Times New Roman"/>
          <w:b/>
          <w:bCs/>
          <w:sz w:val="12"/>
          <w:szCs w:val="12"/>
        </w:rPr>
        <w:t xml:space="preserve">OLLOW </w:t>
      </w:r>
      <w:r w:rsidRPr="00F52776">
        <w:rPr>
          <w:rFonts w:ascii="Times New Roman" w:hAnsi="Times New Roman" w:cs="Times New Roman"/>
          <w:b/>
          <w:bCs/>
          <w:sz w:val="15"/>
          <w:szCs w:val="15"/>
        </w:rPr>
        <w:t>R</w:t>
      </w:r>
      <w:r w:rsidRPr="00F52776">
        <w:rPr>
          <w:rFonts w:ascii="Times New Roman" w:hAnsi="Times New Roman" w:cs="Times New Roman"/>
          <w:b/>
          <w:bCs/>
          <w:sz w:val="12"/>
          <w:szCs w:val="12"/>
        </w:rPr>
        <w:t>OAD</w:t>
      </w:r>
      <w:r w:rsidRPr="00F52776">
        <w:rPr>
          <w:rFonts w:ascii="Times New Roman" w:hAnsi="Times New Roman" w:cs="Times New Roman"/>
          <w:b/>
          <w:bCs/>
          <w:sz w:val="15"/>
          <w:szCs w:val="15"/>
        </w:rPr>
        <w:t>, L</w:t>
      </w:r>
      <w:r w:rsidRPr="00F52776">
        <w:rPr>
          <w:rFonts w:ascii="Times New Roman" w:hAnsi="Times New Roman" w:cs="Times New Roman"/>
          <w:b/>
          <w:bCs/>
          <w:sz w:val="12"/>
          <w:szCs w:val="12"/>
        </w:rPr>
        <w:t xml:space="preserve">AKE </w:t>
      </w:r>
      <w:r w:rsidRPr="00F52776">
        <w:rPr>
          <w:rFonts w:ascii="Times New Roman" w:hAnsi="Times New Roman" w:cs="Times New Roman"/>
          <w:b/>
          <w:bCs/>
          <w:sz w:val="15"/>
          <w:szCs w:val="15"/>
        </w:rPr>
        <w:t>H</w:t>
      </w:r>
      <w:r w:rsidRPr="00F52776">
        <w:rPr>
          <w:rFonts w:ascii="Times New Roman" w:hAnsi="Times New Roman" w:cs="Times New Roman"/>
          <w:b/>
          <w:bCs/>
          <w:sz w:val="12"/>
          <w:szCs w:val="12"/>
        </w:rPr>
        <w:t>OPATCONG</w:t>
      </w:r>
      <w:r w:rsidRPr="00F52776">
        <w:rPr>
          <w:rFonts w:ascii="Times New Roman" w:hAnsi="Times New Roman" w:cs="Times New Roman"/>
          <w:b/>
          <w:bCs/>
          <w:sz w:val="15"/>
          <w:szCs w:val="15"/>
        </w:rPr>
        <w:t xml:space="preserve">, NJ | E: </w:t>
      </w:r>
      <w:r w:rsidRPr="00F52776">
        <w:rPr>
          <w:rFonts w:ascii="Times New Roman" w:hAnsi="Times New Roman" w:cs="Times New Roman"/>
          <w:b/>
          <w:bCs/>
          <w:sz w:val="12"/>
          <w:szCs w:val="12"/>
        </w:rPr>
        <w:t>ACHENDRA</w:t>
      </w:r>
      <w:r w:rsidRPr="00F52776">
        <w:rPr>
          <w:rFonts w:ascii="Times New Roman" w:hAnsi="Times New Roman" w:cs="Times New Roman"/>
          <w:b/>
          <w:bCs/>
          <w:sz w:val="15"/>
          <w:szCs w:val="15"/>
        </w:rPr>
        <w:t>@</w:t>
      </w:r>
      <w:r w:rsidRPr="00F52776">
        <w:rPr>
          <w:rFonts w:ascii="Times New Roman" w:hAnsi="Times New Roman" w:cs="Times New Roman"/>
          <w:b/>
          <w:bCs/>
          <w:sz w:val="12"/>
          <w:szCs w:val="12"/>
        </w:rPr>
        <w:t>AOL</w:t>
      </w:r>
      <w:r w:rsidRPr="00F52776">
        <w:rPr>
          <w:rFonts w:ascii="Times New Roman" w:hAnsi="Times New Roman" w:cs="Times New Roman"/>
          <w:b/>
          <w:bCs/>
          <w:sz w:val="15"/>
          <w:szCs w:val="15"/>
        </w:rPr>
        <w:t>.</w:t>
      </w:r>
      <w:r w:rsidRPr="00F52776">
        <w:rPr>
          <w:rFonts w:ascii="Times New Roman" w:hAnsi="Times New Roman" w:cs="Times New Roman"/>
          <w:b/>
          <w:bCs/>
          <w:sz w:val="12"/>
          <w:szCs w:val="12"/>
        </w:rPr>
        <w:t xml:space="preserve">COM </w:t>
      </w:r>
      <w:r w:rsidRPr="00F52776">
        <w:rPr>
          <w:rFonts w:ascii="Times New Roman" w:hAnsi="Times New Roman" w:cs="Times New Roman"/>
          <w:b/>
          <w:bCs/>
          <w:sz w:val="15"/>
          <w:szCs w:val="15"/>
        </w:rPr>
        <w:t>| P: (862) 324-5153 </w:t>
      </w:r>
    </w:p>
    <w:p w14:paraId="04EBED76" w14:textId="77777777" w:rsidR="00F52776" w:rsidRPr="00F52776" w:rsidRDefault="00F52776" w:rsidP="00F52776">
      <w:pPr>
        <w:rPr>
          <w:rFonts w:ascii="Times New Roman" w:hAnsi="Times New Roman" w:cs="Times New Roman"/>
          <w:sz w:val="18"/>
          <w:szCs w:val="18"/>
        </w:rPr>
      </w:pPr>
      <w:r w:rsidRPr="00F52776">
        <w:rPr>
          <w:rFonts w:ascii="Times New Roman" w:hAnsi="Times New Roman" w:cs="Times New Roman"/>
          <w:sz w:val="18"/>
          <w:szCs w:val="18"/>
        </w:rPr>
        <w:t>19 </w:t>
      </w:r>
    </w:p>
    <w:p w14:paraId="6A016D2E" w14:textId="77777777" w:rsidR="00F52776" w:rsidRPr="00F52776" w:rsidRDefault="00F52776" w:rsidP="00F52776">
      <w:pPr>
        <w:rPr>
          <w:rFonts w:ascii="Times New Roman" w:hAnsi="Times New Roman" w:cs="Times New Roman"/>
          <w:sz w:val="18"/>
          <w:szCs w:val="18"/>
        </w:rPr>
      </w:pPr>
    </w:p>
    <w:p w14:paraId="53C66915" w14:textId="77777777" w:rsidR="00F52776" w:rsidRPr="00F52776" w:rsidRDefault="00F52776" w:rsidP="00F52776">
      <w:pPr>
        <w:rPr>
          <w:rFonts w:ascii="Times New Roman" w:hAnsi="Times New Roman" w:cs="Times New Roman"/>
          <w:sz w:val="18"/>
          <w:szCs w:val="18"/>
        </w:rPr>
      </w:pPr>
    </w:p>
    <w:p w14:paraId="7DBA2FA1"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10. Chendrasekhar A. </w:t>
      </w:r>
      <w:r w:rsidRPr="00F52776">
        <w:rPr>
          <w:rFonts w:ascii="Times New Roman" w:hAnsi="Times New Roman" w:cs="Times New Roman"/>
          <w:sz w:val="15"/>
          <w:szCs w:val="15"/>
        </w:rPr>
        <w:t>Are Routine Blood Cultures Effective In The Evaluation Of Patients Clinically Diagnosed To Have Nosocomial Pneumonia? Am Surg, 62:373-376, 1996. </w:t>
      </w:r>
    </w:p>
    <w:p w14:paraId="6AC22DFE" w14:textId="77777777" w:rsidR="00F52776" w:rsidRPr="00F52776" w:rsidRDefault="00F52776" w:rsidP="00F52776">
      <w:pPr>
        <w:rPr>
          <w:rFonts w:ascii="Times New Roman" w:hAnsi="Times New Roman" w:cs="Times New Roman"/>
          <w:sz w:val="15"/>
          <w:szCs w:val="15"/>
        </w:rPr>
      </w:pPr>
    </w:p>
    <w:p w14:paraId="366B68E1"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11. Chendrasekhar A. </w:t>
      </w:r>
      <w:r w:rsidRPr="00F52776">
        <w:rPr>
          <w:rFonts w:ascii="Times New Roman" w:hAnsi="Times New Roman" w:cs="Times New Roman"/>
          <w:sz w:val="15"/>
          <w:szCs w:val="15"/>
        </w:rPr>
        <w:t>Jejunal Feeding In The Absence Of Reflux Increases Nasogastric Output In Critically Ill Trauma Patients. Am Surg, 62:887-888. 1996. </w:t>
      </w:r>
    </w:p>
    <w:p w14:paraId="51A34007" w14:textId="77777777" w:rsidR="00F52776" w:rsidRPr="00F52776" w:rsidRDefault="00F52776" w:rsidP="00F52776">
      <w:pPr>
        <w:rPr>
          <w:rFonts w:ascii="Times New Roman" w:hAnsi="Times New Roman" w:cs="Times New Roman"/>
          <w:sz w:val="15"/>
          <w:szCs w:val="15"/>
        </w:rPr>
      </w:pPr>
    </w:p>
    <w:p w14:paraId="7EDC2089"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12. Chendrasekhar A, </w:t>
      </w:r>
      <w:r w:rsidRPr="00F52776">
        <w:rPr>
          <w:rFonts w:ascii="Times New Roman" w:hAnsi="Times New Roman" w:cs="Times New Roman"/>
          <w:sz w:val="15"/>
          <w:szCs w:val="15"/>
        </w:rPr>
        <w:t>Pillai S, Fagerli JC, Barringer LS, Dulaney J, Timberlake GA. Rectal pH Measurement In Tracking Cardiac Performance In A Hemorrhagic Shock Model. J Trauma, 40:963-967, 1996. </w:t>
      </w:r>
    </w:p>
    <w:p w14:paraId="5DD9195C" w14:textId="77777777" w:rsidR="00F52776" w:rsidRPr="00F52776" w:rsidRDefault="00F52776" w:rsidP="00F52776">
      <w:pPr>
        <w:rPr>
          <w:rFonts w:ascii="Times New Roman" w:hAnsi="Times New Roman" w:cs="Times New Roman"/>
          <w:sz w:val="15"/>
          <w:szCs w:val="15"/>
        </w:rPr>
      </w:pPr>
    </w:p>
    <w:p w14:paraId="6CAEC658"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13. </w:t>
      </w:r>
      <w:r w:rsidRPr="00F52776">
        <w:rPr>
          <w:rFonts w:ascii="Times New Roman" w:hAnsi="Times New Roman" w:cs="Times New Roman"/>
          <w:sz w:val="15"/>
          <w:szCs w:val="15"/>
        </w:rPr>
        <w:t xml:space="preserve">Prabhakar G, Timberlake GA, </w:t>
      </w:r>
      <w:r w:rsidRPr="00F52776">
        <w:rPr>
          <w:rFonts w:ascii="Times New Roman" w:hAnsi="Times New Roman" w:cs="Times New Roman"/>
          <w:b/>
          <w:bCs/>
          <w:sz w:val="15"/>
          <w:szCs w:val="15"/>
        </w:rPr>
        <w:t>Chendrasekhar A</w:t>
      </w:r>
      <w:r w:rsidRPr="00F52776">
        <w:rPr>
          <w:rFonts w:ascii="Times New Roman" w:hAnsi="Times New Roman" w:cs="Times New Roman"/>
          <w:sz w:val="15"/>
          <w:szCs w:val="15"/>
        </w:rPr>
        <w:t>, Dulaney J, Reddy VS, Barringer LS. Effects of Positive Pressure and External Chest Wall Oscillation Ventilation on Load Independent Cardiac Function. Surg Forum 1996: 59-61. </w:t>
      </w:r>
    </w:p>
    <w:p w14:paraId="07FC1BB4" w14:textId="77777777" w:rsidR="00F52776" w:rsidRPr="00F52776" w:rsidRDefault="00F52776" w:rsidP="00F52776">
      <w:pPr>
        <w:rPr>
          <w:rFonts w:ascii="Times New Roman" w:hAnsi="Times New Roman" w:cs="Times New Roman"/>
          <w:sz w:val="15"/>
          <w:szCs w:val="15"/>
        </w:rPr>
      </w:pPr>
    </w:p>
    <w:p w14:paraId="6DBF7412"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14. </w:t>
      </w:r>
      <w:r w:rsidRPr="00F52776">
        <w:rPr>
          <w:rFonts w:ascii="Times New Roman" w:hAnsi="Times New Roman" w:cs="Times New Roman"/>
          <w:sz w:val="15"/>
          <w:szCs w:val="15"/>
        </w:rPr>
        <w:t xml:space="preserve">Wearden PD, </w:t>
      </w:r>
      <w:r w:rsidRPr="00F52776">
        <w:rPr>
          <w:rFonts w:ascii="Times New Roman" w:hAnsi="Times New Roman" w:cs="Times New Roman"/>
          <w:b/>
          <w:bCs/>
          <w:sz w:val="15"/>
          <w:szCs w:val="15"/>
        </w:rPr>
        <w:t>Chendrasekhar A</w:t>
      </w:r>
      <w:r w:rsidRPr="00F52776">
        <w:rPr>
          <w:rFonts w:ascii="Times New Roman" w:hAnsi="Times New Roman" w:cs="Times New Roman"/>
          <w:sz w:val="15"/>
          <w:szCs w:val="15"/>
        </w:rPr>
        <w:t>, Timberlake GA. Comparison of Non-Bronchoscopic Techniques With Bronchoscopic Brushing in the Diagnosis of Ventilator Associated Pneumonia. J Trauma, 41:703-707, 1996. </w:t>
      </w:r>
    </w:p>
    <w:p w14:paraId="64D4D2C5" w14:textId="77777777" w:rsidR="00F52776" w:rsidRPr="00F52776" w:rsidRDefault="00F52776" w:rsidP="00F52776">
      <w:pPr>
        <w:rPr>
          <w:rFonts w:ascii="Times New Roman" w:hAnsi="Times New Roman" w:cs="Times New Roman"/>
          <w:sz w:val="15"/>
          <w:szCs w:val="15"/>
        </w:rPr>
      </w:pPr>
    </w:p>
    <w:p w14:paraId="53A6AFB3"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15. </w:t>
      </w:r>
      <w:r w:rsidRPr="00F52776">
        <w:rPr>
          <w:rFonts w:ascii="Times New Roman" w:hAnsi="Times New Roman" w:cs="Times New Roman"/>
          <w:sz w:val="15"/>
          <w:szCs w:val="15"/>
        </w:rPr>
        <w:t xml:space="preserve">Bittner E, </w:t>
      </w:r>
      <w:r w:rsidRPr="00F52776">
        <w:rPr>
          <w:rFonts w:ascii="Times New Roman" w:hAnsi="Times New Roman" w:cs="Times New Roman"/>
          <w:b/>
          <w:bCs/>
          <w:sz w:val="15"/>
          <w:szCs w:val="15"/>
        </w:rPr>
        <w:t>Chendrasekhar A</w:t>
      </w:r>
      <w:r w:rsidRPr="00F52776">
        <w:rPr>
          <w:rFonts w:ascii="Times New Roman" w:hAnsi="Times New Roman" w:cs="Times New Roman"/>
          <w:sz w:val="15"/>
          <w:szCs w:val="15"/>
        </w:rPr>
        <w:t>, Pillai S, Timberlake GA. Changes In Oxygenation And Compliance As Related To Body Position In Acute Lung Injury. Am Surg 62:1038-1041, 1996. </w:t>
      </w:r>
    </w:p>
    <w:p w14:paraId="3CAF4197" w14:textId="77777777" w:rsidR="00F52776" w:rsidRPr="00F52776" w:rsidRDefault="00F52776" w:rsidP="00F52776">
      <w:pPr>
        <w:rPr>
          <w:rFonts w:ascii="Times New Roman" w:hAnsi="Times New Roman" w:cs="Times New Roman"/>
          <w:sz w:val="15"/>
          <w:szCs w:val="15"/>
        </w:rPr>
      </w:pPr>
    </w:p>
    <w:p w14:paraId="2A741659"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16. </w:t>
      </w:r>
      <w:r w:rsidRPr="00F52776">
        <w:rPr>
          <w:rFonts w:ascii="Times New Roman" w:hAnsi="Times New Roman" w:cs="Times New Roman"/>
          <w:sz w:val="15"/>
          <w:szCs w:val="15"/>
        </w:rPr>
        <w:t xml:space="preserve">Sledz KM, Granke DS, </w:t>
      </w:r>
      <w:r w:rsidRPr="00F52776">
        <w:rPr>
          <w:rFonts w:ascii="Times New Roman" w:hAnsi="Times New Roman" w:cs="Times New Roman"/>
          <w:b/>
          <w:bCs/>
          <w:sz w:val="15"/>
          <w:szCs w:val="15"/>
        </w:rPr>
        <w:t xml:space="preserve">Chendrasekhar A, </w:t>
      </w:r>
      <w:r w:rsidRPr="00F52776">
        <w:rPr>
          <w:rFonts w:ascii="Times New Roman" w:hAnsi="Times New Roman" w:cs="Times New Roman"/>
          <w:sz w:val="15"/>
          <w:szCs w:val="15"/>
        </w:rPr>
        <w:t>Hogg JP. Necrotizing soft tissue infections of the body wall: Computed tomographic evaluation. Emergency Radiology 3:261-264, 1996. </w:t>
      </w:r>
    </w:p>
    <w:p w14:paraId="428A1BAA" w14:textId="77777777" w:rsidR="00F52776" w:rsidRPr="00F52776" w:rsidRDefault="00F52776" w:rsidP="00F52776">
      <w:pPr>
        <w:rPr>
          <w:rFonts w:ascii="Times New Roman" w:hAnsi="Times New Roman" w:cs="Times New Roman"/>
          <w:sz w:val="15"/>
          <w:szCs w:val="15"/>
        </w:rPr>
      </w:pPr>
    </w:p>
    <w:p w14:paraId="47541F99"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17. Chendrasekhar A</w:t>
      </w:r>
      <w:r w:rsidRPr="00F52776">
        <w:rPr>
          <w:rFonts w:ascii="Times New Roman" w:hAnsi="Times New Roman" w:cs="Times New Roman"/>
          <w:sz w:val="15"/>
          <w:szCs w:val="15"/>
        </w:rPr>
        <w:t>, Prabhakar G, Pillai S, Fagerli JC, Barringer LS, Dulaney J, Timberlake GA. Utility Of A Bedside Doppler In Tracking Left Ventricular Dysfunction Related To Hemorrhagic Shock. Am Surg 63:747-751, 1997. </w:t>
      </w:r>
    </w:p>
    <w:p w14:paraId="014D1E6E" w14:textId="77777777" w:rsidR="00F52776" w:rsidRPr="00F52776" w:rsidRDefault="00F52776" w:rsidP="00F52776">
      <w:pPr>
        <w:rPr>
          <w:rFonts w:ascii="Times New Roman" w:hAnsi="Times New Roman" w:cs="Times New Roman"/>
          <w:sz w:val="15"/>
          <w:szCs w:val="15"/>
        </w:rPr>
      </w:pPr>
    </w:p>
    <w:p w14:paraId="06952061"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18. </w:t>
      </w:r>
      <w:r w:rsidRPr="00F52776">
        <w:rPr>
          <w:rFonts w:ascii="Times New Roman" w:hAnsi="Times New Roman" w:cs="Times New Roman"/>
          <w:sz w:val="15"/>
          <w:szCs w:val="15"/>
        </w:rPr>
        <w:t xml:space="preserve">Prabhakar G, </w:t>
      </w:r>
      <w:r w:rsidRPr="00F52776">
        <w:rPr>
          <w:rFonts w:ascii="Times New Roman" w:hAnsi="Times New Roman" w:cs="Times New Roman"/>
          <w:b/>
          <w:bCs/>
          <w:sz w:val="15"/>
          <w:szCs w:val="15"/>
        </w:rPr>
        <w:t xml:space="preserve">Chendrasekhar A, </w:t>
      </w:r>
      <w:r w:rsidRPr="00F52776">
        <w:rPr>
          <w:rFonts w:ascii="Times New Roman" w:hAnsi="Times New Roman" w:cs="Times New Roman"/>
          <w:sz w:val="15"/>
          <w:szCs w:val="15"/>
        </w:rPr>
        <w:t>Dulaney J, Barringer LS, Timberlake GA. An Evaluation Of The Effect Of A Hayek Oscillator On Splanchnic Perfusion In Acute Lung Injury. The Internet Journal of Emergency and Intensive Care Medicine, 1997. </w:t>
      </w:r>
    </w:p>
    <w:p w14:paraId="2207E87B" w14:textId="77777777" w:rsidR="00F52776" w:rsidRPr="00F52776" w:rsidRDefault="00F52776" w:rsidP="00F52776">
      <w:pPr>
        <w:rPr>
          <w:rFonts w:ascii="Times New Roman" w:hAnsi="Times New Roman" w:cs="Times New Roman"/>
          <w:sz w:val="15"/>
          <w:szCs w:val="15"/>
        </w:rPr>
      </w:pPr>
    </w:p>
    <w:p w14:paraId="246E8159"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19. </w:t>
      </w:r>
      <w:r w:rsidRPr="00F52776">
        <w:rPr>
          <w:rFonts w:ascii="Times New Roman" w:hAnsi="Times New Roman" w:cs="Times New Roman"/>
          <w:sz w:val="15"/>
          <w:szCs w:val="15"/>
        </w:rPr>
        <w:t xml:space="preserve">Crockett JA, </w:t>
      </w:r>
      <w:r w:rsidRPr="00F52776">
        <w:rPr>
          <w:rFonts w:ascii="Times New Roman" w:hAnsi="Times New Roman" w:cs="Times New Roman"/>
          <w:b/>
          <w:bCs/>
          <w:sz w:val="15"/>
          <w:szCs w:val="15"/>
        </w:rPr>
        <w:t>Chendrasekhar A</w:t>
      </w:r>
      <w:r w:rsidRPr="00F52776">
        <w:rPr>
          <w:rFonts w:ascii="Times New Roman" w:hAnsi="Times New Roman" w:cs="Times New Roman"/>
          <w:sz w:val="15"/>
          <w:szCs w:val="15"/>
        </w:rPr>
        <w:t>, Fagerli JC, Timberlake GA. Assessment Of Ventilation During The Performance Of A Percutaneous Dilatational Tracheostomy: Hypoventilation Is Not A Common Complication. Am Surg 1998 May;64(5):455-7. </w:t>
      </w:r>
    </w:p>
    <w:p w14:paraId="3E64F289" w14:textId="77777777" w:rsidR="00F52776" w:rsidRPr="00F52776" w:rsidRDefault="00F52776" w:rsidP="00F52776">
      <w:pPr>
        <w:rPr>
          <w:rFonts w:ascii="Times New Roman" w:hAnsi="Times New Roman" w:cs="Times New Roman"/>
          <w:sz w:val="15"/>
          <w:szCs w:val="15"/>
        </w:rPr>
      </w:pPr>
    </w:p>
    <w:p w14:paraId="41B940A2"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20. Chendrasekhar A, </w:t>
      </w:r>
      <w:r w:rsidRPr="00F52776">
        <w:rPr>
          <w:rFonts w:ascii="Times New Roman" w:hAnsi="Times New Roman" w:cs="Times New Roman"/>
          <w:sz w:val="15"/>
          <w:szCs w:val="15"/>
        </w:rPr>
        <w:t>Timberlake GA. Incidence Of Myoglobinuria In Prolonged Entrapment. The Internet Journal of Disaster Medicine 1:2, 1998. </w:t>
      </w:r>
    </w:p>
    <w:p w14:paraId="7AF15453" w14:textId="77777777" w:rsidR="00F52776" w:rsidRPr="00F52776" w:rsidRDefault="00F52776" w:rsidP="00F52776">
      <w:pPr>
        <w:rPr>
          <w:rFonts w:ascii="Times New Roman" w:hAnsi="Times New Roman" w:cs="Times New Roman"/>
          <w:sz w:val="15"/>
          <w:szCs w:val="15"/>
        </w:rPr>
      </w:pPr>
    </w:p>
    <w:p w14:paraId="173CED50"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21. Chendrasekhar A</w:t>
      </w:r>
      <w:r w:rsidRPr="00F52776">
        <w:rPr>
          <w:rFonts w:ascii="Times New Roman" w:hAnsi="Times New Roman" w:cs="Times New Roman"/>
          <w:sz w:val="15"/>
          <w:szCs w:val="15"/>
        </w:rPr>
        <w:t>, Timberlake GA, Moorman DW. An Evaluation Of The Effects Of Semi-Rigid Cervical Collars In Patients With Severe Closed Head Injury. Am Surg 1998 Jul;64(7):604-6. </w:t>
      </w:r>
    </w:p>
    <w:p w14:paraId="1768E4F7" w14:textId="77777777" w:rsidR="00F52776" w:rsidRPr="00F52776" w:rsidRDefault="00F52776" w:rsidP="00F52776">
      <w:pPr>
        <w:rPr>
          <w:rFonts w:ascii="Times New Roman" w:hAnsi="Times New Roman" w:cs="Times New Roman"/>
          <w:sz w:val="15"/>
          <w:szCs w:val="15"/>
        </w:rPr>
      </w:pPr>
    </w:p>
    <w:p w14:paraId="2E249579"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22. </w:t>
      </w:r>
      <w:r w:rsidRPr="00F52776">
        <w:rPr>
          <w:rFonts w:ascii="Times New Roman" w:hAnsi="Times New Roman" w:cs="Times New Roman"/>
          <w:sz w:val="15"/>
          <w:szCs w:val="15"/>
        </w:rPr>
        <w:t xml:space="preserve">Bittner E, </w:t>
      </w:r>
      <w:r w:rsidRPr="00F52776">
        <w:rPr>
          <w:rFonts w:ascii="Times New Roman" w:hAnsi="Times New Roman" w:cs="Times New Roman"/>
          <w:b/>
          <w:bCs/>
          <w:sz w:val="15"/>
          <w:szCs w:val="15"/>
        </w:rPr>
        <w:t>Chendrasekhar A</w:t>
      </w:r>
      <w:r w:rsidRPr="00F52776">
        <w:rPr>
          <w:rFonts w:ascii="Times New Roman" w:hAnsi="Times New Roman" w:cs="Times New Roman"/>
          <w:sz w:val="15"/>
          <w:szCs w:val="15"/>
        </w:rPr>
        <w:t>, Pillai S, Timberlake GA. Changes In Oxygenation And Compliance As Related To Body Position In Acute Lung Injury. Yearbook of Critical Care Medicine, 1998: 90-92. </w:t>
      </w:r>
    </w:p>
    <w:p w14:paraId="4C871035" w14:textId="77777777" w:rsidR="00F52776" w:rsidRPr="00F52776" w:rsidRDefault="00F52776" w:rsidP="00F52776">
      <w:pPr>
        <w:rPr>
          <w:rFonts w:ascii="Times New Roman" w:hAnsi="Times New Roman" w:cs="Times New Roman"/>
          <w:sz w:val="15"/>
          <w:szCs w:val="15"/>
        </w:rPr>
      </w:pPr>
    </w:p>
    <w:p w14:paraId="7485A581"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23. </w:t>
      </w:r>
      <w:r w:rsidRPr="00F52776">
        <w:rPr>
          <w:rFonts w:ascii="Times New Roman" w:hAnsi="Times New Roman" w:cs="Times New Roman"/>
          <w:sz w:val="15"/>
          <w:szCs w:val="15"/>
        </w:rPr>
        <w:t xml:space="preserve">Reising CA, </w:t>
      </w:r>
      <w:r w:rsidRPr="00F52776">
        <w:rPr>
          <w:rFonts w:ascii="Times New Roman" w:hAnsi="Times New Roman" w:cs="Times New Roman"/>
          <w:b/>
          <w:bCs/>
          <w:sz w:val="15"/>
          <w:szCs w:val="15"/>
        </w:rPr>
        <w:t>Chendrasekhar A</w:t>
      </w:r>
      <w:r w:rsidRPr="00F52776">
        <w:rPr>
          <w:rFonts w:ascii="Times New Roman" w:hAnsi="Times New Roman" w:cs="Times New Roman"/>
          <w:sz w:val="15"/>
          <w:szCs w:val="15"/>
        </w:rPr>
        <w:t>, Wall P, Paradise NF, Timberlake GA, Moorman DW. Continuous Dose Furosemide As A Therapeutic Approach To Acute Respiratory Distress Syndrome (ARDS). J Surg Res 1999 Mar;82(1):56-60. </w:t>
      </w:r>
    </w:p>
    <w:p w14:paraId="462B476A" w14:textId="77777777" w:rsidR="00F52776" w:rsidRPr="00F52776" w:rsidRDefault="00F52776" w:rsidP="00F52776">
      <w:pPr>
        <w:rPr>
          <w:rFonts w:ascii="Times New Roman" w:hAnsi="Times New Roman" w:cs="Times New Roman"/>
          <w:sz w:val="15"/>
          <w:szCs w:val="15"/>
        </w:rPr>
      </w:pPr>
    </w:p>
    <w:p w14:paraId="055F8999"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24. </w:t>
      </w:r>
      <w:r w:rsidRPr="00F52776">
        <w:rPr>
          <w:rFonts w:ascii="Times New Roman" w:hAnsi="Times New Roman" w:cs="Times New Roman"/>
          <w:sz w:val="15"/>
          <w:szCs w:val="15"/>
        </w:rPr>
        <w:t xml:space="preserve">Orlando MD, </w:t>
      </w:r>
      <w:r w:rsidRPr="00F52776">
        <w:rPr>
          <w:rFonts w:ascii="Times New Roman" w:hAnsi="Times New Roman" w:cs="Times New Roman"/>
          <w:b/>
          <w:bCs/>
          <w:sz w:val="15"/>
          <w:szCs w:val="15"/>
        </w:rPr>
        <w:t>Chendrasekhar A</w:t>
      </w:r>
      <w:r w:rsidRPr="00F52776">
        <w:rPr>
          <w:rFonts w:ascii="Times New Roman" w:hAnsi="Times New Roman" w:cs="Times New Roman"/>
          <w:sz w:val="15"/>
          <w:szCs w:val="15"/>
        </w:rPr>
        <w:t>, Bundz S, Burt ET, Moorman DW, Timberlake GA. The Effect Of Peritoneal Contamination On Wound Strength Of Small Bowel And Colonic Anastomoses. Am Surg 1999 Jul;65(7):673-5; discussion 676. </w:t>
      </w:r>
    </w:p>
    <w:p w14:paraId="3D2E6F20" w14:textId="77777777" w:rsidR="00F52776" w:rsidRPr="00F52776" w:rsidRDefault="00F52776" w:rsidP="00F52776">
      <w:pPr>
        <w:rPr>
          <w:rFonts w:ascii="Times New Roman" w:hAnsi="Times New Roman" w:cs="Times New Roman"/>
          <w:sz w:val="15"/>
          <w:szCs w:val="15"/>
        </w:rPr>
      </w:pPr>
    </w:p>
    <w:p w14:paraId="3969EF79"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25. </w:t>
      </w:r>
      <w:r w:rsidRPr="00F52776">
        <w:rPr>
          <w:rFonts w:ascii="Times New Roman" w:hAnsi="Times New Roman" w:cs="Times New Roman"/>
          <w:sz w:val="15"/>
          <w:szCs w:val="15"/>
        </w:rPr>
        <w:t xml:space="preserve">Peery CL, </w:t>
      </w:r>
      <w:r w:rsidRPr="00F52776">
        <w:rPr>
          <w:rFonts w:ascii="Times New Roman" w:hAnsi="Times New Roman" w:cs="Times New Roman"/>
          <w:b/>
          <w:bCs/>
          <w:sz w:val="15"/>
          <w:szCs w:val="15"/>
        </w:rPr>
        <w:t>Chendrasekhar A</w:t>
      </w:r>
      <w:r w:rsidRPr="00F52776">
        <w:rPr>
          <w:rFonts w:ascii="Times New Roman" w:hAnsi="Times New Roman" w:cs="Times New Roman"/>
          <w:sz w:val="15"/>
          <w:szCs w:val="15"/>
        </w:rPr>
        <w:t>, Paradise N, Moorman DW, Timberlake GA. Missed Injuries In Pediatric Trauma. Am Surg 1999 Nov;65(11):1067-9. </w:t>
      </w:r>
    </w:p>
    <w:p w14:paraId="3014CE6C"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27"/>
          <w:szCs w:val="27"/>
        </w:rPr>
        <w:lastRenderedPageBreak/>
        <w:t>A</w:t>
      </w:r>
      <w:r w:rsidRPr="00F52776">
        <w:rPr>
          <w:rFonts w:ascii="Times New Roman" w:hAnsi="Times New Roman" w:cs="Times New Roman"/>
          <w:b/>
          <w:bCs/>
        </w:rPr>
        <w:t xml:space="preserve">KELLA </w:t>
      </w:r>
      <w:r w:rsidRPr="00F52776">
        <w:rPr>
          <w:rFonts w:ascii="Times New Roman" w:hAnsi="Times New Roman" w:cs="Times New Roman"/>
          <w:b/>
          <w:bCs/>
          <w:sz w:val="27"/>
          <w:szCs w:val="27"/>
        </w:rPr>
        <w:t>C</w:t>
      </w:r>
      <w:r w:rsidRPr="00F52776">
        <w:rPr>
          <w:rFonts w:ascii="Times New Roman" w:hAnsi="Times New Roman" w:cs="Times New Roman"/>
          <w:b/>
          <w:bCs/>
        </w:rPr>
        <w:t>HENDRASEKHAR</w:t>
      </w:r>
      <w:r w:rsidRPr="00F52776">
        <w:rPr>
          <w:rFonts w:ascii="Times New Roman" w:hAnsi="Times New Roman" w:cs="Times New Roman"/>
          <w:b/>
          <w:bCs/>
          <w:sz w:val="27"/>
          <w:szCs w:val="27"/>
        </w:rPr>
        <w:t xml:space="preserve">, MD, FACS </w:t>
      </w:r>
      <w:r w:rsidRPr="00F52776">
        <w:rPr>
          <w:rFonts w:ascii="Times New Roman" w:hAnsi="Times New Roman" w:cs="Times New Roman"/>
          <w:b/>
          <w:bCs/>
          <w:sz w:val="15"/>
          <w:szCs w:val="15"/>
        </w:rPr>
        <w:t>47 H</w:t>
      </w:r>
      <w:r w:rsidRPr="00F52776">
        <w:rPr>
          <w:rFonts w:ascii="Times New Roman" w:hAnsi="Times New Roman" w:cs="Times New Roman"/>
          <w:b/>
          <w:bCs/>
          <w:sz w:val="12"/>
          <w:szCs w:val="12"/>
        </w:rPr>
        <w:t xml:space="preserve">ILL </w:t>
      </w:r>
      <w:r w:rsidRPr="00F52776">
        <w:rPr>
          <w:rFonts w:ascii="Times New Roman" w:hAnsi="Times New Roman" w:cs="Times New Roman"/>
          <w:b/>
          <w:bCs/>
          <w:sz w:val="15"/>
          <w:szCs w:val="15"/>
        </w:rPr>
        <w:t>H</w:t>
      </w:r>
      <w:r w:rsidRPr="00F52776">
        <w:rPr>
          <w:rFonts w:ascii="Times New Roman" w:hAnsi="Times New Roman" w:cs="Times New Roman"/>
          <w:b/>
          <w:bCs/>
          <w:sz w:val="12"/>
          <w:szCs w:val="12"/>
        </w:rPr>
        <w:t xml:space="preserve">OLLOW </w:t>
      </w:r>
      <w:r w:rsidRPr="00F52776">
        <w:rPr>
          <w:rFonts w:ascii="Times New Roman" w:hAnsi="Times New Roman" w:cs="Times New Roman"/>
          <w:b/>
          <w:bCs/>
          <w:sz w:val="15"/>
          <w:szCs w:val="15"/>
        </w:rPr>
        <w:t>R</w:t>
      </w:r>
      <w:r w:rsidRPr="00F52776">
        <w:rPr>
          <w:rFonts w:ascii="Times New Roman" w:hAnsi="Times New Roman" w:cs="Times New Roman"/>
          <w:b/>
          <w:bCs/>
          <w:sz w:val="12"/>
          <w:szCs w:val="12"/>
        </w:rPr>
        <w:t>OAD</w:t>
      </w:r>
      <w:r w:rsidRPr="00F52776">
        <w:rPr>
          <w:rFonts w:ascii="Times New Roman" w:hAnsi="Times New Roman" w:cs="Times New Roman"/>
          <w:b/>
          <w:bCs/>
          <w:sz w:val="15"/>
          <w:szCs w:val="15"/>
        </w:rPr>
        <w:t>, L</w:t>
      </w:r>
      <w:r w:rsidRPr="00F52776">
        <w:rPr>
          <w:rFonts w:ascii="Times New Roman" w:hAnsi="Times New Roman" w:cs="Times New Roman"/>
          <w:b/>
          <w:bCs/>
          <w:sz w:val="12"/>
          <w:szCs w:val="12"/>
        </w:rPr>
        <w:t xml:space="preserve">AKE </w:t>
      </w:r>
      <w:r w:rsidRPr="00F52776">
        <w:rPr>
          <w:rFonts w:ascii="Times New Roman" w:hAnsi="Times New Roman" w:cs="Times New Roman"/>
          <w:b/>
          <w:bCs/>
          <w:sz w:val="15"/>
          <w:szCs w:val="15"/>
        </w:rPr>
        <w:t>H</w:t>
      </w:r>
      <w:r w:rsidRPr="00F52776">
        <w:rPr>
          <w:rFonts w:ascii="Times New Roman" w:hAnsi="Times New Roman" w:cs="Times New Roman"/>
          <w:b/>
          <w:bCs/>
          <w:sz w:val="12"/>
          <w:szCs w:val="12"/>
        </w:rPr>
        <w:t>OPATCONG</w:t>
      </w:r>
      <w:r w:rsidRPr="00F52776">
        <w:rPr>
          <w:rFonts w:ascii="Times New Roman" w:hAnsi="Times New Roman" w:cs="Times New Roman"/>
          <w:b/>
          <w:bCs/>
          <w:sz w:val="15"/>
          <w:szCs w:val="15"/>
        </w:rPr>
        <w:t xml:space="preserve">, NJ | E: </w:t>
      </w:r>
      <w:r w:rsidRPr="00F52776">
        <w:rPr>
          <w:rFonts w:ascii="Times New Roman" w:hAnsi="Times New Roman" w:cs="Times New Roman"/>
          <w:b/>
          <w:bCs/>
          <w:sz w:val="12"/>
          <w:szCs w:val="12"/>
        </w:rPr>
        <w:t>ACHENDRA</w:t>
      </w:r>
      <w:r w:rsidRPr="00F52776">
        <w:rPr>
          <w:rFonts w:ascii="Times New Roman" w:hAnsi="Times New Roman" w:cs="Times New Roman"/>
          <w:b/>
          <w:bCs/>
          <w:sz w:val="15"/>
          <w:szCs w:val="15"/>
        </w:rPr>
        <w:t>@</w:t>
      </w:r>
      <w:r w:rsidRPr="00F52776">
        <w:rPr>
          <w:rFonts w:ascii="Times New Roman" w:hAnsi="Times New Roman" w:cs="Times New Roman"/>
          <w:b/>
          <w:bCs/>
          <w:sz w:val="12"/>
          <w:szCs w:val="12"/>
        </w:rPr>
        <w:t>AOL</w:t>
      </w:r>
      <w:r w:rsidRPr="00F52776">
        <w:rPr>
          <w:rFonts w:ascii="Times New Roman" w:hAnsi="Times New Roman" w:cs="Times New Roman"/>
          <w:b/>
          <w:bCs/>
          <w:sz w:val="15"/>
          <w:szCs w:val="15"/>
        </w:rPr>
        <w:t>.</w:t>
      </w:r>
      <w:r w:rsidRPr="00F52776">
        <w:rPr>
          <w:rFonts w:ascii="Times New Roman" w:hAnsi="Times New Roman" w:cs="Times New Roman"/>
          <w:b/>
          <w:bCs/>
          <w:sz w:val="12"/>
          <w:szCs w:val="12"/>
        </w:rPr>
        <w:t xml:space="preserve">COM </w:t>
      </w:r>
      <w:r w:rsidRPr="00F52776">
        <w:rPr>
          <w:rFonts w:ascii="Times New Roman" w:hAnsi="Times New Roman" w:cs="Times New Roman"/>
          <w:b/>
          <w:bCs/>
          <w:sz w:val="15"/>
          <w:szCs w:val="15"/>
        </w:rPr>
        <w:t>| P: (862) 324-5153 </w:t>
      </w:r>
    </w:p>
    <w:p w14:paraId="293FDA6E" w14:textId="77777777" w:rsidR="00F52776" w:rsidRPr="00F52776" w:rsidRDefault="00F52776" w:rsidP="00F52776">
      <w:pPr>
        <w:rPr>
          <w:rFonts w:ascii="Times New Roman" w:hAnsi="Times New Roman" w:cs="Times New Roman"/>
          <w:sz w:val="18"/>
          <w:szCs w:val="18"/>
        </w:rPr>
      </w:pPr>
      <w:r w:rsidRPr="00F52776">
        <w:rPr>
          <w:rFonts w:ascii="Times New Roman" w:hAnsi="Times New Roman" w:cs="Times New Roman"/>
          <w:sz w:val="18"/>
          <w:szCs w:val="18"/>
        </w:rPr>
        <w:t>20 </w:t>
      </w:r>
    </w:p>
    <w:p w14:paraId="11AB7598" w14:textId="77777777" w:rsidR="00F52776" w:rsidRPr="00F52776" w:rsidRDefault="00F52776" w:rsidP="00F52776">
      <w:pPr>
        <w:rPr>
          <w:rFonts w:ascii="Times New Roman" w:hAnsi="Times New Roman" w:cs="Times New Roman"/>
          <w:sz w:val="18"/>
          <w:szCs w:val="18"/>
        </w:rPr>
      </w:pPr>
    </w:p>
    <w:p w14:paraId="79CB1491" w14:textId="77777777" w:rsidR="00F52776" w:rsidRPr="00F52776" w:rsidRDefault="00F52776" w:rsidP="00F52776">
      <w:pPr>
        <w:rPr>
          <w:rFonts w:ascii="Times New Roman" w:hAnsi="Times New Roman" w:cs="Times New Roman"/>
          <w:sz w:val="18"/>
          <w:szCs w:val="18"/>
        </w:rPr>
      </w:pPr>
    </w:p>
    <w:p w14:paraId="7EE10265"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26. Chendrasekhar A</w:t>
      </w:r>
      <w:r w:rsidRPr="00F52776">
        <w:rPr>
          <w:rFonts w:ascii="Times New Roman" w:hAnsi="Times New Roman" w:cs="Times New Roman"/>
          <w:sz w:val="15"/>
          <w:szCs w:val="15"/>
        </w:rPr>
        <w:t>. Pulmonary Embolism And Deep Venous Thrombosis. American College Of Chest Physicians, South India Chapter. Chest Update 1999. </w:t>
      </w:r>
    </w:p>
    <w:p w14:paraId="1925E97C" w14:textId="77777777" w:rsidR="00F52776" w:rsidRPr="00F52776" w:rsidRDefault="00F52776" w:rsidP="00F52776">
      <w:pPr>
        <w:rPr>
          <w:rFonts w:ascii="Times New Roman" w:hAnsi="Times New Roman" w:cs="Times New Roman"/>
          <w:sz w:val="15"/>
          <w:szCs w:val="15"/>
        </w:rPr>
      </w:pPr>
    </w:p>
    <w:p w14:paraId="5E7AF936"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27. Chendrasekhar A.</w:t>
      </w:r>
      <w:r w:rsidRPr="00F52776">
        <w:rPr>
          <w:rFonts w:ascii="Times New Roman" w:hAnsi="Times New Roman" w:cs="Times New Roman"/>
          <w:sz w:val="15"/>
          <w:szCs w:val="15"/>
        </w:rPr>
        <w:t>, Timberlake GA, Prabhakar G, Barringer L. Evaluation of Alveolar Cytokine Response to Aspiration of Gastric Contents. Journal of Applied Research Vol. 1, (1): 57-61 2001. </w:t>
      </w:r>
    </w:p>
    <w:p w14:paraId="2EB76B2E" w14:textId="77777777" w:rsidR="00F52776" w:rsidRPr="00F52776" w:rsidRDefault="00F52776" w:rsidP="00F52776">
      <w:pPr>
        <w:rPr>
          <w:rFonts w:ascii="Times New Roman" w:hAnsi="Times New Roman" w:cs="Times New Roman"/>
          <w:sz w:val="15"/>
          <w:szCs w:val="15"/>
        </w:rPr>
      </w:pPr>
    </w:p>
    <w:p w14:paraId="4D978007"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28. </w:t>
      </w:r>
      <w:r w:rsidRPr="00F52776">
        <w:rPr>
          <w:rFonts w:ascii="Times New Roman" w:hAnsi="Times New Roman" w:cs="Times New Roman"/>
          <w:sz w:val="15"/>
          <w:szCs w:val="15"/>
        </w:rPr>
        <w:t xml:space="preserve">Peery CL, </w:t>
      </w:r>
      <w:r w:rsidRPr="00F52776">
        <w:rPr>
          <w:rFonts w:ascii="Times New Roman" w:hAnsi="Times New Roman" w:cs="Times New Roman"/>
          <w:b/>
          <w:bCs/>
          <w:sz w:val="15"/>
          <w:szCs w:val="15"/>
        </w:rPr>
        <w:t>Chendrasekhar A</w:t>
      </w:r>
      <w:r w:rsidRPr="00F52776">
        <w:rPr>
          <w:rFonts w:ascii="Times New Roman" w:hAnsi="Times New Roman" w:cs="Times New Roman"/>
          <w:sz w:val="15"/>
          <w:szCs w:val="15"/>
        </w:rPr>
        <w:t>, Moorman DW, Timberlake GA. Ventilator-Associated Pneumonia Therapy: Protected Specimen Brushing Versus Tracheal Aspirate Data. The Journal of Applied Research Vol 1 (2) 137-143 Fall 2001. </w:t>
      </w:r>
    </w:p>
    <w:p w14:paraId="48176ED9" w14:textId="77777777" w:rsidR="00F52776" w:rsidRPr="00F52776" w:rsidRDefault="00F52776" w:rsidP="00F52776">
      <w:pPr>
        <w:rPr>
          <w:rFonts w:ascii="Times New Roman" w:hAnsi="Times New Roman" w:cs="Times New Roman"/>
          <w:sz w:val="15"/>
          <w:szCs w:val="15"/>
        </w:rPr>
      </w:pPr>
    </w:p>
    <w:p w14:paraId="460460A9"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29. </w:t>
      </w:r>
      <w:r w:rsidRPr="00F52776">
        <w:rPr>
          <w:rFonts w:ascii="Times New Roman" w:hAnsi="Times New Roman" w:cs="Times New Roman"/>
          <w:sz w:val="15"/>
          <w:szCs w:val="15"/>
        </w:rPr>
        <w:t xml:space="preserve">Cottam D, </w:t>
      </w:r>
      <w:r w:rsidRPr="00F52776">
        <w:rPr>
          <w:rFonts w:ascii="Times New Roman" w:hAnsi="Times New Roman" w:cs="Times New Roman"/>
          <w:b/>
          <w:bCs/>
          <w:sz w:val="15"/>
          <w:szCs w:val="15"/>
        </w:rPr>
        <w:t>Chendrasekhar A</w:t>
      </w:r>
      <w:r w:rsidRPr="00F52776">
        <w:rPr>
          <w:rFonts w:ascii="Times New Roman" w:hAnsi="Times New Roman" w:cs="Times New Roman"/>
          <w:sz w:val="15"/>
          <w:szCs w:val="15"/>
        </w:rPr>
        <w:t>, Raymond F, Burt ET, Moorman DW, Timberlake GA. The Effect of Peritoneal Contamination of the Tensile Strength of Small and Large Bowel Anastomosis. The Journal of Applied Research Vol 1 (2) 158-161 Fall 2001. </w:t>
      </w:r>
    </w:p>
    <w:p w14:paraId="30FD0777" w14:textId="77777777" w:rsidR="00F52776" w:rsidRPr="00F52776" w:rsidRDefault="00F52776" w:rsidP="00F52776">
      <w:pPr>
        <w:rPr>
          <w:rFonts w:ascii="Times New Roman" w:hAnsi="Times New Roman" w:cs="Times New Roman"/>
          <w:sz w:val="15"/>
          <w:szCs w:val="15"/>
        </w:rPr>
      </w:pPr>
    </w:p>
    <w:p w14:paraId="7614326D"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30. </w:t>
      </w:r>
      <w:r w:rsidRPr="00F52776">
        <w:rPr>
          <w:rFonts w:ascii="Times New Roman" w:hAnsi="Times New Roman" w:cs="Times New Roman"/>
          <w:sz w:val="15"/>
          <w:szCs w:val="15"/>
        </w:rPr>
        <w:t xml:space="preserve">Chendrasekhar A. Pediatric Trauma, XXII Annual Conference of Indian Academy of Pediatrics. India December 2001. Peery CL, </w:t>
      </w:r>
      <w:r w:rsidRPr="00F52776">
        <w:rPr>
          <w:rFonts w:ascii="Times New Roman" w:hAnsi="Times New Roman" w:cs="Times New Roman"/>
          <w:b/>
          <w:bCs/>
          <w:sz w:val="15"/>
          <w:szCs w:val="15"/>
        </w:rPr>
        <w:t>Chendrasekhar A</w:t>
      </w:r>
      <w:r w:rsidRPr="00F52776">
        <w:rPr>
          <w:rFonts w:ascii="Times New Roman" w:hAnsi="Times New Roman" w:cs="Times New Roman"/>
          <w:sz w:val="15"/>
          <w:szCs w:val="15"/>
        </w:rPr>
        <w:t>, Moorman DW, Timberlake GA. Non-Bronchoscopic Protected Specimen Brushing (PSB) Versus Tracheal Aspirate: An Evaluation of Outcomes (Preliminary Data). Journal Lung India 2002. </w:t>
      </w:r>
    </w:p>
    <w:p w14:paraId="7FDF6366" w14:textId="77777777" w:rsidR="00F52776" w:rsidRPr="00F52776" w:rsidRDefault="00F52776" w:rsidP="00F52776">
      <w:pPr>
        <w:rPr>
          <w:rFonts w:ascii="Times New Roman" w:hAnsi="Times New Roman" w:cs="Times New Roman"/>
          <w:sz w:val="15"/>
          <w:szCs w:val="15"/>
        </w:rPr>
      </w:pPr>
    </w:p>
    <w:p w14:paraId="37F53E29"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31. </w:t>
      </w:r>
      <w:r w:rsidRPr="00F52776">
        <w:rPr>
          <w:rFonts w:ascii="Times New Roman" w:hAnsi="Times New Roman" w:cs="Times New Roman"/>
          <w:sz w:val="15"/>
          <w:szCs w:val="15"/>
        </w:rPr>
        <w:t xml:space="preserve">Beaty J, </w:t>
      </w:r>
      <w:r w:rsidRPr="00F52776">
        <w:rPr>
          <w:rFonts w:ascii="Times New Roman" w:hAnsi="Times New Roman" w:cs="Times New Roman"/>
          <w:b/>
          <w:bCs/>
          <w:sz w:val="15"/>
          <w:szCs w:val="15"/>
        </w:rPr>
        <w:t xml:space="preserve">Chendrasekhar A, </w:t>
      </w:r>
      <w:r w:rsidRPr="00F52776">
        <w:rPr>
          <w:rFonts w:ascii="Times New Roman" w:hAnsi="Times New Roman" w:cs="Times New Roman"/>
          <w:sz w:val="15"/>
          <w:szCs w:val="15"/>
        </w:rPr>
        <w:t>Hopkins J, Gruelke L. Missed Injuries in Pediatric Trauma Patients. The Journal of Applied Research Vol. 3 (1) 84-88 Winter 2003. </w:t>
      </w:r>
    </w:p>
    <w:p w14:paraId="565E7958" w14:textId="77777777" w:rsidR="00F52776" w:rsidRPr="00F52776" w:rsidRDefault="00F52776" w:rsidP="00F52776">
      <w:pPr>
        <w:rPr>
          <w:rFonts w:ascii="Times New Roman" w:hAnsi="Times New Roman" w:cs="Times New Roman"/>
          <w:sz w:val="15"/>
          <w:szCs w:val="15"/>
        </w:rPr>
      </w:pPr>
    </w:p>
    <w:p w14:paraId="016205A1"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32. </w:t>
      </w:r>
      <w:r w:rsidRPr="00F52776">
        <w:rPr>
          <w:rFonts w:ascii="Times New Roman" w:hAnsi="Times New Roman" w:cs="Times New Roman"/>
          <w:sz w:val="15"/>
          <w:szCs w:val="15"/>
        </w:rPr>
        <w:t xml:space="preserve">Reising CA, </w:t>
      </w:r>
      <w:r w:rsidRPr="00F52776">
        <w:rPr>
          <w:rFonts w:ascii="Times New Roman" w:hAnsi="Times New Roman" w:cs="Times New Roman"/>
          <w:b/>
          <w:bCs/>
          <w:sz w:val="15"/>
          <w:szCs w:val="15"/>
        </w:rPr>
        <w:t xml:space="preserve">Chendrasekhar A, </w:t>
      </w:r>
      <w:r w:rsidRPr="00F52776">
        <w:rPr>
          <w:rFonts w:ascii="Times New Roman" w:hAnsi="Times New Roman" w:cs="Times New Roman"/>
          <w:sz w:val="15"/>
          <w:szCs w:val="15"/>
        </w:rPr>
        <w:t>Burt ET, Wall PL Continuous-Dose Furosemide Attenuates TNF Levels in Acute Respiratory Distress Syndrome (ARDS). The Journal of Applied Research Vol 3 (3) 249-253 Summer 2003. </w:t>
      </w:r>
    </w:p>
    <w:p w14:paraId="287EB11B" w14:textId="77777777" w:rsidR="00F52776" w:rsidRPr="00F52776" w:rsidRDefault="00F52776" w:rsidP="00F52776">
      <w:pPr>
        <w:rPr>
          <w:rFonts w:ascii="Times New Roman" w:hAnsi="Times New Roman" w:cs="Times New Roman"/>
          <w:sz w:val="15"/>
          <w:szCs w:val="15"/>
        </w:rPr>
      </w:pPr>
    </w:p>
    <w:p w14:paraId="1F5D1474"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33. Chendrasekhar A, </w:t>
      </w:r>
      <w:r w:rsidRPr="00F52776">
        <w:rPr>
          <w:rFonts w:ascii="Times New Roman" w:hAnsi="Times New Roman" w:cs="Times New Roman"/>
          <w:sz w:val="15"/>
          <w:szCs w:val="15"/>
        </w:rPr>
        <w:t>Timberlake GA. Endotracheal Tube Cuff Pressure Threshold for Prevention of Nosocomial Pneumonia. The Journal of Applied Research Vol 3 (3) 311-314 Summer 2003. </w:t>
      </w:r>
    </w:p>
    <w:p w14:paraId="50E67B98" w14:textId="77777777" w:rsidR="00F52776" w:rsidRPr="00F52776" w:rsidRDefault="00F52776" w:rsidP="00F52776">
      <w:pPr>
        <w:rPr>
          <w:rFonts w:ascii="Times New Roman" w:hAnsi="Times New Roman" w:cs="Times New Roman"/>
          <w:sz w:val="15"/>
          <w:szCs w:val="15"/>
        </w:rPr>
      </w:pPr>
    </w:p>
    <w:p w14:paraId="3520696C"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34. Chendrasekhar </w:t>
      </w:r>
      <w:r w:rsidRPr="00F52776">
        <w:rPr>
          <w:rFonts w:ascii="Times New Roman" w:hAnsi="Times New Roman" w:cs="Times New Roman"/>
          <w:sz w:val="15"/>
          <w:szCs w:val="15"/>
        </w:rPr>
        <w:t>A, Perri D, Erachshaw P, Rao AC: Hemoperitoneum From A Leaking Pseudoaneurysm Of The Left Gastric Artery Secondary To A Pancreatic Pseudocyst: A Case Report The Internet Journal of Surgery</w:t>
      </w:r>
      <w:r w:rsidRPr="00F52776">
        <w:rPr>
          <w:rFonts w:ascii="Times New Roman" w:hAnsi="Times New Roman" w:cs="Times New Roman"/>
          <w:i/>
          <w:iCs/>
          <w:sz w:val="15"/>
          <w:szCs w:val="15"/>
        </w:rPr>
        <w:t xml:space="preserve">. </w:t>
      </w:r>
      <w:r w:rsidRPr="00F52776">
        <w:rPr>
          <w:rFonts w:ascii="Times New Roman" w:hAnsi="Times New Roman" w:cs="Times New Roman"/>
          <w:sz w:val="15"/>
          <w:szCs w:val="15"/>
        </w:rPr>
        <w:t>2007. Volume 9 Number 2. </w:t>
      </w:r>
    </w:p>
    <w:p w14:paraId="3779254F" w14:textId="77777777" w:rsidR="00F52776" w:rsidRPr="00F52776" w:rsidRDefault="00F52776" w:rsidP="00F52776">
      <w:pPr>
        <w:rPr>
          <w:rFonts w:ascii="Times New Roman" w:hAnsi="Times New Roman" w:cs="Times New Roman"/>
          <w:sz w:val="15"/>
          <w:szCs w:val="15"/>
        </w:rPr>
      </w:pPr>
    </w:p>
    <w:p w14:paraId="3D990FB5"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35. Chendrasekhar </w:t>
      </w:r>
      <w:r w:rsidRPr="00F52776">
        <w:rPr>
          <w:rFonts w:ascii="Times New Roman" w:hAnsi="Times New Roman" w:cs="Times New Roman"/>
          <w:sz w:val="15"/>
          <w:szCs w:val="15"/>
        </w:rPr>
        <w:t>A, Patel N, Erachshaw P, Rao AC: Infected Urachal Remnant Causing Necrotizing Fasciitis of the Lower Abdominal Wall: Case Report and Review of Literature</w:t>
      </w:r>
      <w:r w:rsidRPr="00F52776">
        <w:rPr>
          <w:rFonts w:ascii="Times New Roman" w:hAnsi="Times New Roman" w:cs="Times New Roman"/>
          <w:i/>
          <w:iCs/>
          <w:sz w:val="15"/>
          <w:szCs w:val="15"/>
        </w:rPr>
        <w:t xml:space="preserve">. </w:t>
      </w:r>
      <w:r w:rsidRPr="00F52776">
        <w:rPr>
          <w:rFonts w:ascii="Times New Roman" w:hAnsi="Times New Roman" w:cs="Times New Roman"/>
          <w:sz w:val="15"/>
          <w:szCs w:val="15"/>
        </w:rPr>
        <w:t>The Internet Journal of Surgery 2007, Volume 9 Number 2. </w:t>
      </w:r>
    </w:p>
    <w:p w14:paraId="33FC5B96" w14:textId="77777777" w:rsidR="00F52776" w:rsidRPr="00F52776" w:rsidRDefault="00F52776" w:rsidP="00F52776">
      <w:pPr>
        <w:rPr>
          <w:rFonts w:ascii="Times New Roman" w:hAnsi="Times New Roman" w:cs="Times New Roman"/>
          <w:sz w:val="15"/>
          <w:szCs w:val="15"/>
        </w:rPr>
      </w:pPr>
    </w:p>
    <w:p w14:paraId="7352523F"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36. </w:t>
      </w:r>
      <w:r w:rsidRPr="00F52776">
        <w:rPr>
          <w:rFonts w:ascii="Times New Roman" w:hAnsi="Times New Roman" w:cs="Times New Roman"/>
          <w:sz w:val="15"/>
          <w:szCs w:val="15"/>
        </w:rPr>
        <w:t xml:space="preserve">Pate AJ, Mokkarala VS, Akella K, </w:t>
      </w:r>
      <w:r w:rsidRPr="00F52776">
        <w:rPr>
          <w:rFonts w:ascii="Times New Roman" w:hAnsi="Times New Roman" w:cs="Times New Roman"/>
          <w:b/>
          <w:bCs/>
          <w:sz w:val="15"/>
          <w:szCs w:val="15"/>
        </w:rPr>
        <w:t xml:space="preserve">Chendrasekhar </w:t>
      </w:r>
      <w:r w:rsidRPr="00F52776">
        <w:rPr>
          <w:rFonts w:ascii="Times New Roman" w:hAnsi="Times New Roman" w:cs="Times New Roman"/>
          <w:sz w:val="15"/>
          <w:szCs w:val="15"/>
        </w:rPr>
        <w:t xml:space="preserve">A : Ability of the Medical Students to Triage Multi-casualty Situations. </w:t>
      </w:r>
      <w:r w:rsidRPr="00F52776">
        <w:rPr>
          <w:rFonts w:ascii="Times New Roman" w:hAnsi="Times New Roman" w:cs="Times New Roman"/>
          <w:i/>
          <w:iCs/>
          <w:sz w:val="15"/>
          <w:szCs w:val="15"/>
        </w:rPr>
        <w:t xml:space="preserve">The Internet Journal of Rescue and Disaster Medicine. </w:t>
      </w:r>
      <w:r w:rsidRPr="00F52776">
        <w:rPr>
          <w:rFonts w:ascii="Times New Roman" w:hAnsi="Times New Roman" w:cs="Times New Roman"/>
          <w:sz w:val="15"/>
          <w:szCs w:val="15"/>
        </w:rPr>
        <w:t>2009 Volume 8 Number 1. </w:t>
      </w:r>
    </w:p>
    <w:p w14:paraId="382A230A" w14:textId="77777777" w:rsidR="00F52776" w:rsidRPr="00F52776" w:rsidRDefault="00F52776" w:rsidP="00F52776">
      <w:pPr>
        <w:rPr>
          <w:rFonts w:ascii="Times New Roman" w:hAnsi="Times New Roman" w:cs="Times New Roman"/>
          <w:sz w:val="15"/>
          <w:szCs w:val="15"/>
        </w:rPr>
      </w:pPr>
    </w:p>
    <w:p w14:paraId="438EFCB1"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37. </w:t>
      </w:r>
      <w:r w:rsidRPr="00F52776">
        <w:rPr>
          <w:rFonts w:ascii="Times New Roman" w:hAnsi="Times New Roman" w:cs="Times New Roman"/>
          <w:sz w:val="15"/>
          <w:szCs w:val="15"/>
        </w:rPr>
        <w:t xml:space="preserve">Pate AJ, Cheung M, Agarwala A, </w:t>
      </w:r>
      <w:r w:rsidRPr="00F52776">
        <w:rPr>
          <w:rFonts w:ascii="Times New Roman" w:hAnsi="Times New Roman" w:cs="Times New Roman"/>
          <w:b/>
          <w:bCs/>
          <w:sz w:val="15"/>
          <w:szCs w:val="15"/>
        </w:rPr>
        <w:t xml:space="preserve">Chendrasekhar </w:t>
      </w:r>
      <w:r w:rsidRPr="00F52776">
        <w:rPr>
          <w:rFonts w:ascii="Times New Roman" w:hAnsi="Times New Roman" w:cs="Times New Roman"/>
          <w:sz w:val="15"/>
          <w:szCs w:val="15"/>
        </w:rPr>
        <w:t>A. Jejunal Diverticulosis, American Surgeon 2010 Aug;76(8):904-6. </w:t>
      </w:r>
    </w:p>
    <w:p w14:paraId="5F80E5C5" w14:textId="77777777" w:rsidR="00F52776" w:rsidRPr="00F52776" w:rsidRDefault="00F52776" w:rsidP="00F52776">
      <w:pPr>
        <w:rPr>
          <w:rFonts w:ascii="Times New Roman" w:hAnsi="Times New Roman" w:cs="Times New Roman"/>
          <w:sz w:val="15"/>
          <w:szCs w:val="15"/>
        </w:rPr>
      </w:pPr>
    </w:p>
    <w:p w14:paraId="6EFB9DBD"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38. </w:t>
      </w:r>
      <w:r w:rsidRPr="00F52776">
        <w:rPr>
          <w:rFonts w:ascii="Times New Roman" w:hAnsi="Times New Roman" w:cs="Times New Roman"/>
          <w:sz w:val="15"/>
          <w:szCs w:val="15"/>
        </w:rPr>
        <w:t xml:space="preserve">Pate AJ, Cheung M, Agarwala A, </w:t>
      </w:r>
      <w:r w:rsidRPr="00F52776">
        <w:rPr>
          <w:rFonts w:ascii="Times New Roman" w:hAnsi="Times New Roman" w:cs="Times New Roman"/>
          <w:b/>
          <w:bCs/>
          <w:sz w:val="15"/>
          <w:szCs w:val="15"/>
        </w:rPr>
        <w:t xml:space="preserve">Chendrasekhar </w:t>
      </w:r>
      <w:r w:rsidRPr="00F52776">
        <w:rPr>
          <w:rFonts w:ascii="Times New Roman" w:hAnsi="Times New Roman" w:cs="Times New Roman"/>
          <w:sz w:val="15"/>
          <w:szCs w:val="15"/>
        </w:rPr>
        <w:t>A Abdominal Tuberculosis. American Surgeon 2010 Nov;76(11):1300-2. </w:t>
      </w:r>
    </w:p>
    <w:p w14:paraId="45DF606F" w14:textId="77777777" w:rsidR="00F52776" w:rsidRPr="00F52776" w:rsidRDefault="00F52776" w:rsidP="00F52776">
      <w:pPr>
        <w:rPr>
          <w:rFonts w:ascii="Times New Roman" w:hAnsi="Times New Roman" w:cs="Times New Roman"/>
          <w:sz w:val="15"/>
          <w:szCs w:val="15"/>
        </w:rPr>
      </w:pPr>
    </w:p>
    <w:p w14:paraId="25835712"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39. </w:t>
      </w:r>
      <w:r w:rsidRPr="00F52776">
        <w:rPr>
          <w:rFonts w:ascii="Times New Roman" w:hAnsi="Times New Roman" w:cs="Times New Roman"/>
          <w:sz w:val="15"/>
          <w:szCs w:val="15"/>
        </w:rPr>
        <w:t xml:space="preserve">Pate AJ, Amin F, Nuqui M, Agarwala A, </w:t>
      </w:r>
      <w:r w:rsidRPr="00F52776">
        <w:rPr>
          <w:rFonts w:ascii="Times New Roman" w:hAnsi="Times New Roman" w:cs="Times New Roman"/>
          <w:b/>
          <w:bCs/>
          <w:sz w:val="15"/>
          <w:szCs w:val="15"/>
        </w:rPr>
        <w:t xml:space="preserve">Chendrasekhar </w:t>
      </w:r>
      <w:r w:rsidRPr="00F52776">
        <w:rPr>
          <w:rFonts w:ascii="Times New Roman" w:hAnsi="Times New Roman" w:cs="Times New Roman"/>
          <w:sz w:val="15"/>
          <w:szCs w:val="15"/>
        </w:rPr>
        <w:t xml:space="preserve">A. Intrahepatic Air: Pneumobilia vs. Portal Venous Gas. </w:t>
      </w:r>
      <w:r w:rsidRPr="00F52776">
        <w:rPr>
          <w:rFonts w:ascii="Times New Roman" w:hAnsi="Times New Roman" w:cs="Times New Roman"/>
          <w:i/>
          <w:iCs/>
          <w:sz w:val="15"/>
          <w:szCs w:val="15"/>
        </w:rPr>
        <w:t>The Internet Journal of Surgery</w:t>
      </w:r>
      <w:r w:rsidRPr="00F52776">
        <w:rPr>
          <w:rFonts w:ascii="Times New Roman" w:hAnsi="Times New Roman" w:cs="Times New Roman"/>
          <w:sz w:val="15"/>
          <w:szCs w:val="15"/>
        </w:rPr>
        <w:t>. 2009 Volume 21 Number 2. </w:t>
      </w:r>
    </w:p>
    <w:p w14:paraId="3AB011B9" w14:textId="77777777" w:rsidR="00F52776" w:rsidRPr="00F52776" w:rsidRDefault="00F52776" w:rsidP="00F52776">
      <w:pPr>
        <w:rPr>
          <w:rFonts w:ascii="Times New Roman" w:hAnsi="Times New Roman" w:cs="Times New Roman"/>
          <w:sz w:val="15"/>
          <w:szCs w:val="15"/>
        </w:rPr>
      </w:pPr>
    </w:p>
    <w:p w14:paraId="0FA4CB4A"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40. </w:t>
      </w:r>
      <w:r w:rsidRPr="00F52776">
        <w:rPr>
          <w:rFonts w:ascii="Times New Roman" w:hAnsi="Times New Roman" w:cs="Times New Roman"/>
          <w:sz w:val="15"/>
          <w:szCs w:val="15"/>
        </w:rPr>
        <w:t xml:space="preserve">Baltazar,G, Kirkegaarde E, Baradwaj AP, Clark T, </w:t>
      </w:r>
      <w:r w:rsidRPr="00F52776">
        <w:rPr>
          <w:rFonts w:ascii="Times New Roman" w:hAnsi="Times New Roman" w:cs="Times New Roman"/>
          <w:b/>
          <w:bCs/>
          <w:sz w:val="15"/>
          <w:szCs w:val="15"/>
        </w:rPr>
        <w:t xml:space="preserve">Chendrasekhar </w:t>
      </w:r>
      <w:r w:rsidRPr="00F52776">
        <w:rPr>
          <w:rFonts w:ascii="Times New Roman" w:hAnsi="Times New Roman" w:cs="Times New Roman"/>
          <w:sz w:val="15"/>
          <w:szCs w:val="15"/>
        </w:rPr>
        <w:t>A. Rheumatoid Nodules May Cause Cholecystitis, Am Surg. 2013 Feb;79(2):216-7. </w:t>
      </w:r>
    </w:p>
    <w:p w14:paraId="40178AA2" w14:textId="77777777" w:rsidR="00F52776" w:rsidRPr="00F52776" w:rsidRDefault="00F52776" w:rsidP="00F52776">
      <w:pPr>
        <w:rPr>
          <w:rFonts w:ascii="Times New Roman" w:hAnsi="Times New Roman" w:cs="Times New Roman"/>
          <w:sz w:val="15"/>
          <w:szCs w:val="15"/>
        </w:rPr>
      </w:pPr>
    </w:p>
    <w:p w14:paraId="622E3DE5"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41. </w:t>
      </w:r>
      <w:r w:rsidRPr="00F52776">
        <w:rPr>
          <w:rFonts w:ascii="Times New Roman" w:hAnsi="Times New Roman" w:cs="Times New Roman"/>
          <w:sz w:val="15"/>
          <w:szCs w:val="15"/>
        </w:rPr>
        <w:t xml:space="preserve">Baltazar G, Sahin S, Bettler M, Huynh M, </w:t>
      </w:r>
      <w:r w:rsidRPr="00F52776">
        <w:rPr>
          <w:rFonts w:ascii="Times New Roman" w:hAnsi="Times New Roman" w:cs="Times New Roman"/>
          <w:b/>
          <w:bCs/>
          <w:sz w:val="15"/>
          <w:szCs w:val="15"/>
        </w:rPr>
        <w:t xml:space="preserve">Chendrasekhar </w:t>
      </w:r>
      <w:r w:rsidRPr="00F52776">
        <w:rPr>
          <w:rFonts w:ascii="Times New Roman" w:hAnsi="Times New Roman" w:cs="Times New Roman"/>
          <w:sz w:val="15"/>
          <w:szCs w:val="15"/>
        </w:rPr>
        <w:t>A. Rectal Stercoral Ulcer Perforation, Am Surg. 2012 Dec;78(12):E515-6. </w:t>
      </w:r>
    </w:p>
    <w:p w14:paraId="23095A40"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27"/>
          <w:szCs w:val="27"/>
        </w:rPr>
        <w:t>A</w:t>
      </w:r>
      <w:r w:rsidRPr="00F52776">
        <w:rPr>
          <w:rFonts w:ascii="Times New Roman" w:hAnsi="Times New Roman" w:cs="Times New Roman"/>
          <w:b/>
          <w:bCs/>
        </w:rPr>
        <w:t xml:space="preserve">KELLA </w:t>
      </w:r>
      <w:r w:rsidRPr="00F52776">
        <w:rPr>
          <w:rFonts w:ascii="Times New Roman" w:hAnsi="Times New Roman" w:cs="Times New Roman"/>
          <w:b/>
          <w:bCs/>
          <w:sz w:val="27"/>
          <w:szCs w:val="27"/>
        </w:rPr>
        <w:t>C</w:t>
      </w:r>
      <w:r w:rsidRPr="00F52776">
        <w:rPr>
          <w:rFonts w:ascii="Times New Roman" w:hAnsi="Times New Roman" w:cs="Times New Roman"/>
          <w:b/>
          <w:bCs/>
        </w:rPr>
        <w:t>HENDRASEKHAR</w:t>
      </w:r>
      <w:r w:rsidRPr="00F52776">
        <w:rPr>
          <w:rFonts w:ascii="Times New Roman" w:hAnsi="Times New Roman" w:cs="Times New Roman"/>
          <w:b/>
          <w:bCs/>
          <w:sz w:val="27"/>
          <w:szCs w:val="27"/>
        </w:rPr>
        <w:t xml:space="preserve">, MD, FACS </w:t>
      </w:r>
      <w:r w:rsidRPr="00F52776">
        <w:rPr>
          <w:rFonts w:ascii="Times New Roman" w:hAnsi="Times New Roman" w:cs="Times New Roman"/>
          <w:b/>
          <w:bCs/>
          <w:sz w:val="15"/>
          <w:szCs w:val="15"/>
        </w:rPr>
        <w:t>47 H</w:t>
      </w:r>
      <w:r w:rsidRPr="00F52776">
        <w:rPr>
          <w:rFonts w:ascii="Times New Roman" w:hAnsi="Times New Roman" w:cs="Times New Roman"/>
          <w:b/>
          <w:bCs/>
          <w:sz w:val="12"/>
          <w:szCs w:val="12"/>
        </w:rPr>
        <w:t xml:space="preserve">ILL </w:t>
      </w:r>
      <w:r w:rsidRPr="00F52776">
        <w:rPr>
          <w:rFonts w:ascii="Times New Roman" w:hAnsi="Times New Roman" w:cs="Times New Roman"/>
          <w:b/>
          <w:bCs/>
          <w:sz w:val="15"/>
          <w:szCs w:val="15"/>
        </w:rPr>
        <w:t>H</w:t>
      </w:r>
      <w:r w:rsidRPr="00F52776">
        <w:rPr>
          <w:rFonts w:ascii="Times New Roman" w:hAnsi="Times New Roman" w:cs="Times New Roman"/>
          <w:b/>
          <w:bCs/>
          <w:sz w:val="12"/>
          <w:szCs w:val="12"/>
        </w:rPr>
        <w:t xml:space="preserve">OLLOW </w:t>
      </w:r>
      <w:r w:rsidRPr="00F52776">
        <w:rPr>
          <w:rFonts w:ascii="Times New Roman" w:hAnsi="Times New Roman" w:cs="Times New Roman"/>
          <w:b/>
          <w:bCs/>
          <w:sz w:val="15"/>
          <w:szCs w:val="15"/>
        </w:rPr>
        <w:t>R</w:t>
      </w:r>
      <w:r w:rsidRPr="00F52776">
        <w:rPr>
          <w:rFonts w:ascii="Times New Roman" w:hAnsi="Times New Roman" w:cs="Times New Roman"/>
          <w:b/>
          <w:bCs/>
          <w:sz w:val="12"/>
          <w:szCs w:val="12"/>
        </w:rPr>
        <w:t>OAD</w:t>
      </w:r>
      <w:r w:rsidRPr="00F52776">
        <w:rPr>
          <w:rFonts w:ascii="Times New Roman" w:hAnsi="Times New Roman" w:cs="Times New Roman"/>
          <w:b/>
          <w:bCs/>
          <w:sz w:val="15"/>
          <w:szCs w:val="15"/>
        </w:rPr>
        <w:t>, L</w:t>
      </w:r>
      <w:r w:rsidRPr="00F52776">
        <w:rPr>
          <w:rFonts w:ascii="Times New Roman" w:hAnsi="Times New Roman" w:cs="Times New Roman"/>
          <w:b/>
          <w:bCs/>
          <w:sz w:val="12"/>
          <w:szCs w:val="12"/>
        </w:rPr>
        <w:t xml:space="preserve">AKE </w:t>
      </w:r>
      <w:r w:rsidRPr="00F52776">
        <w:rPr>
          <w:rFonts w:ascii="Times New Roman" w:hAnsi="Times New Roman" w:cs="Times New Roman"/>
          <w:b/>
          <w:bCs/>
          <w:sz w:val="15"/>
          <w:szCs w:val="15"/>
        </w:rPr>
        <w:t>H</w:t>
      </w:r>
      <w:r w:rsidRPr="00F52776">
        <w:rPr>
          <w:rFonts w:ascii="Times New Roman" w:hAnsi="Times New Roman" w:cs="Times New Roman"/>
          <w:b/>
          <w:bCs/>
          <w:sz w:val="12"/>
          <w:szCs w:val="12"/>
        </w:rPr>
        <w:t>OPATCONG</w:t>
      </w:r>
      <w:r w:rsidRPr="00F52776">
        <w:rPr>
          <w:rFonts w:ascii="Times New Roman" w:hAnsi="Times New Roman" w:cs="Times New Roman"/>
          <w:b/>
          <w:bCs/>
          <w:sz w:val="15"/>
          <w:szCs w:val="15"/>
        </w:rPr>
        <w:t xml:space="preserve">, NJ | E: </w:t>
      </w:r>
      <w:r w:rsidRPr="00F52776">
        <w:rPr>
          <w:rFonts w:ascii="Times New Roman" w:hAnsi="Times New Roman" w:cs="Times New Roman"/>
          <w:b/>
          <w:bCs/>
          <w:sz w:val="12"/>
          <w:szCs w:val="12"/>
        </w:rPr>
        <w:t>ACHENDRA</w:t>
      </w:r>
      <w:r w:rsidRPr="00F52776">
        <w:rPr>
          <w:rFonts w:ascii="Times New Roman" w:hAnsi="Times New Roman" w:cs="Times New Roman"/>
          <w:b/>
          <w:bCs/>
          <w:sz w:val="15"/>
          <w:szCs w:val="15"/>
        </w:rPr>
        <w:t>@</w:t>
      </w:r>
      <w:r w:rsidRPr="00F52776">
        <w:rPr>
          <w:rFonts w:ascii="Times New Roman" w:hAnsi="Times New Roman" w:cs="Times New Roman"/>
          <w:b/>
          <w:bCs/>
          <w:sz w:val="12"/>
          <w:szCs w:val="12"/>
        </w:rPr>
        <w:t>AOL</w:t>
      </w:r>
      <w:r w:rsidRPr="00F52776">
        <w:rPr>
          <w:rFonts w:ascii="Times New Roman" w:hAnsi="Times New Roman" w:cs="Times New Roman"/>
          <w:b/>
          <w:bCs/>
          <w:sz w:val="15"/>
          <w:szCs w:val="15"/>
        </w:rPr>
        <w:t>.</w:t>
      </w:r>
      <w:r w:rsidRPr="00F52776">
        <w:rPr>
          <w:rFonts w:ascii="Times New Roman" w:hAnsi="Times New Roman" w:cs="Times New Roman"/>
          <w:b/>
          <w:bCs/>
          <w:sz w:val="12"/>
          <w:szCs w:val="12"/>
        </w:rPr>
        <w:t xml:space="preserve">COM </w:t>
      </w:r>
      <w:r w:rsidRPr="00F52776">
        <w:rPr>
          <w:rFonts w:ascii="Times New Roman" w:hAnsi="Times New Roman" w:cs="Times New Roman"/>
          <w:b/>
          <w:bCs/>
          <w:sz w:val="15"/>
          <w:szCs w:val="15"/>
        </w:rPr>
        <w:t>| P: (862) 324-5153 </w:t>
      </w:r>
    </w:p>
    <w:p w14:paraId="38D81DD8" w14:textId="77777777" w:rsidR="00F52776" w:rsidRPr="00F52776" w:rsidRDefault="00F52776" w:rsidP="00F52776">
      <w:pPr>
        <w:rPr>
          <w:rFonts w:ascii="Times New Roman" w:hAnsi="Times New Roman" w:cs="Times New Roman"/>
          <w:sz w:val="18"/>
          <w:szCs w:val="18"/>
        </w:rPr>
      </w:pPr>
      <w:r w:rsidRPr="00F52776">
        <w:rPr>
          <w:rFonts w:ascii="Times New Roman" w:hAnsi="Times New Roman" w:cs="Times New Roman"/>
          <w:sz w:val="18"/>
          <w:szCs w:val="18"/>
        </w:rPr>
        <w:t>21 </w:t>
      </w:r>
    </w:p>
    <w:p w14:paraId="55FDC414" w14:textId="77777777" w:rsidR="00F52776" w:rsidRPr="00F52776" w:rsidRDefault="00F52776" w:rsidP="00F52776">
      <w:pPr>
        <w:rPr>
          <w:rFonts w:ascii="Times New Roman" w:hAnsi="Times New Roman" w:cs="Times New Roman"/>
          <w:sz w:val="18"/>
          <w:szCs w:val="18"/>
        </w:rPr>
      </w:pPr>
    </w:p>
    <w:p w14:paraId="03582097" w14:textId="77777777" w:rsidR="00F52776" w:rsidRPr="00F52776" w:rsidRDefault="00F52776" w:rsidP="00F52776">
      <w:pPr>
        <w:rPr>
          <w:rFonts w:ascii="Times New Roman" w:hAnsi="Times New Roman" w:cs="Times New Roman"/>
          <w:sz w:val="18"/>
          <w:szCs w:val="18"/>
        </w:rPr>
      </w:pPr>
    </w:p>
    <w:p w14:paraId="66E6F4DB"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42. </w:t>
      </w:r>
      <w:r w:rsidRPr="00F52776">
        <w:rPr>
          <w:rFonts w:ascii="Times New Roman" w:hAnsi="Times New Roman" w:cs="Times New Roman"/>
          <w:sz w:val="15"/>
          <w:szCs w:val="15"/>
        </w:rPr>
        <w:t xml:space="preserve">Wong T, Betler M, Heston S, </w:t>
      </w:r>
      <w:r w:rsidRPr="00F52776">
        <w:rPr>
          <w:rFonts w:ascii="Times New Roman" w:hAnsi="Times New Roman" w:cs="Times New Roman"/>
          <w:b/>
          <w:bCs/>
          <w:sz w:val="15"/>
          <w:szCs w:val="15"/>
        </w:rPr>
        <w:t xml:space="preserve">Chendrasekhar </w:t>
      </w:r>
      <w:r w:rsidRPr="00F52776">
        <w:rPr>
          <w:rFonts w:ascii="Times New Roman" w:hAnsi="Times New Roman" w:cs="Times New Roman"/>
          <w:sz w:val="15"/>
          <w:szCs w:val="15"/>
        </w:rPr>
        <w:t>A. A Novel Repair of End Colostomy Prolapse, Am Surg. 2013 Mar;79(3):E100-1. </w:t>
      </w:r>
    </w:p>
    <w:p w14:paraId="454C51A5" w14:textId="77777777" w:rsidR="00F52776" w:rsidRPr="00F52776" w:rsidRDefault="00F52776" w:rsidP="00F52776">
      <w:pPr>
        <w:rPr>
          <w:rFonts w:ascii="Times New Roman" w:hAnsi="Times New Roman" w:cs="Times New Roman"/>
          <w:sz w:val="15"/>
          <w:szCs w:val="15"/>
        </w:rPr>
      </w:pPr>
    </w:p>
    <w:p w14:paraId="1BE509D9"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43. </w:t>
      </w:r>
      <w:r w:rsidRPr="00F52776">
        <w:rPr>
          <w:rFonts w:ascii="Times New Roman" w:hAnsi="Times New Roman" w:cs="Times New Roman"/>
          <w:sz w:val="15"/>
          <w:szCs w:val="15"/>
        </w:rPr>
        <w:t xml:space="preserve">Baltazar G, Coakley K, Badiwala A, </w:t>
      </w:r>
      <w:r w:rsidRPr="00F52776">
        <w:rPr>
          <w:rFonts w:ascii="Times New Roman" w:hAnsi="Times New Roman" w:cs="Times New Roman"/>
          <w:b/>
          <w:bCs/>
          <w:sz w:val="15"/>
          <w:szCs w:val="15"/>
        </w:rPr>
        <w:t xml:space="preserve">Chendrasekhar </w:t>
      </w:r>
      <w:r w:rsidRPr="00F52776">
        <w:rPr>
          <w:rFonts w:ascii="Times New Roman" w:hAnsi="Times New Roman" w:cs="Times New Roman"/>
          <w:sz w:val="15"/>
          <w:szCs w:val="15"/>
        </w:rPr>
        <w:t>A. Ventral hernia mesh tack causes liver hemorrhage</w:t>
      </w:r>
      <w:r w:rsidRPr="00F52776">
        <w:rPr>
          <w:rFonts w:ascii="Times New Roman" w:hAnsi="Times New Roman" w:cs="Times New Roman"/>
          <w:b/>
          <w:bCs/>
          <w:sz w:val="15"/>
          <w:szCs w:val="15"/>
        </w:rPr>
        <w:t xml:space="preserve">. </w:t>
      </w:r>
      <w:r w:rsidRPr="00F52776">
        <w:rPr>
          <w:rFonts w:ascii="Times New Roman" w:hAnsi="Times New Roman" w:cs="Times New Roman"/>
          <w:sz w:val="15"/>
          <w:szCs w:val="15"/>
        </w:rPr>
        <w:t>Hernia 10/2012; DOI:10.1007/s10029-012-1001-7. </w:t>
      </w:r>
    </w:p>
    <w:p w14:paraId="3CB79AAE" w14:textId="77777777" w:rsidR="00F52776" w:rsidRPr="00F52776" w:rsidRDefault="00F52776" w:rsidP="00F52776">
      <w:pPr>
        <w:rPr>
          <w:rFonts w:ascii="Times New Roman" w:hAnsi="Times New Roman" w:cs="Times New Roman"/>
          <w:sz w:val="15"/>
          <w:szCs w:val="15"/>
        </w:rPr>
      </w:pPr>
    </w:p>
    <w:p w14:paraId="6AB5DEAC"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44. </w:t>
      </w:r>
      <w:r w:rsidRPr="00F52776">
        <w:rPr>
          <w:rFonts w:ascii="Times New Roman" w:hAnsi="Times New Roman" w:cs="Times New Roman"/>
          <w:sz w:val="15"/>
          <w:szCs w:val="15"/>
        </w:rPr>
        <w:t xml:space="preserve">Baltazar GA, Betler MP, Akella K, Khatri R, Asaro R, </w:t>
      </w:r>
      <w:r w:rsidRPr="00F52776">
        <w:rPr>
          <w:rFonts w:ascii="Times New Roman" w:hAnsi="Times New Roman" w:cs="Times New Roman"/>
          <w:b/>
          <w:bCs/>
          <w:sz w:val="15"/>
          <w:szCs w:val="15"/>
        </w:rPr>
        <w:t xml:space="preserve">Chendrasekhar </w:t>
      </w:r>
      <w:r w:rsidRPr="00F52776">
        <w:rPr>
          <w:rFonts w:ascii="Times New Roman" w:hAnsi="Times New Roman" w:cs="Times New Roman"/>
          <w:sz w:val="15"/>
          <w:szCs w:val="15"/>
        </w:rPr>
        <w:t>A. Effect of osteopathic manipulative treatment on incidence of postoperative ileus and hospital length of stay in general surgical patients. J Am Osteopath Assoc. 2013 Mar;113(3):204-9. </w:t>
      </w:r>
    </w:p>
    <w:p w14:paraId="5E2C680A" w14:textId="77777777" w:rsidR="00F52776" w:rsidRPr="00F52776" w:rsidRDefault="00F52776" w:rsidP="00F52776">
      <w:pPr>
        <w:rPr>
          <w:rFonts w:ascii="Times New Roman" w:hAnsi="Times New Roman" w:cs="Times New Roman"/>
          <w:sz w:val="15"/>
          <w:szCs w:val="15"/>
        </w:rPr>
      </w:pPr>
    </w:p>
    <w:p w14:paraId="68A035A0"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45. </w:t>
      </w:r>
      <w:r w:rsidRPr="00F52776">
        <w:rPr>
          <w:rFonts w:ascii="Times New Roman" w:hAnsi="Times New Roman" w:cs="Times New Roman"/>
          <w:sz w:val="15"/>
          <w:szCs w:val="15"/>
        </w:rPr>
        <w:t xml:space="preserve">Pate A, Baltazar G, Jung YS, Vernaleo J, </w:t>
      </w:r>
      <w:r w:rsidRPr="00F52776">
        <w:rPr>
          <w:rFonts w:ascii="Times New Roman" w:hAnsi="Times New Roman" w:cs="Times New Roman"/>
          <w:b/>
          <w:bCs/>
          <w:sz w:val="15"/>
          <w:szCs w:val="15"/>
        </w:rPr>
        <w:t xml:space="preserve">Chendrasekhar </w:t>
      </w:r>
      <w:r w:rsidRPr="00F52776">
        <w:rPr>
          <w:rFonts w:ascii="Times New Roman" w:hAnsi="Times New Roman" w:cs="Times New Roman"/>
          <w:sz w:val="15"/>
          <w:szCs w:val="15"/>
        </w:rPr>
        <w:t>A. Total parenteral nutrition changes species distribution in patients with fungemia. Am Surg. 2014 Nov;80(11):E278-80. </w:t>
      </w:r>
    </w:p>
    <w:p w14:paraId="65362DD7" w14:textId="77777777" w:rsidR="00F52776" w:rsidRPr="00F52776" w:rsidRDefault="00F52776" w:rsidP="00F52776">
      <w:pPr>
        <w:rPr>
          <w:rFonts w:ascii="Times New Roman" w:hAnsi="Times New Roman" w:cs="Times New Roman"/>
          <w:sz w:val="15"/>
          <w:szCs w:val="15"/>
        </w:rPr>
      </w:pPr>
    </w:p>
    <w:p w14:paraId="6A896E77"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46. </w:t>
      </w:r>
      <w:r w:rsidRPr="00F52776">
        <w:rPr>
          <w:rFonts w:ascii="Times New Roman" w:hAnsi="Times New Roman" w:cs="Times New Roman"/>
          <w:sz w:val="15"/>
          <w:szCs w:val="15"/>
        </w:rPr>
        <w:t xml:space="preserve">Pate A, Baltazar G, Chasin C, </w:t>
      </w:r>
      <w:r w:rsidRPr="00F52776">
        <w:rPr>
          <w:rFonts w:ascii="Times New Roman" w:hAnsi="Times New Roman" w:cs="Times New Roman"/>
          <w:b/>
          <w:bCs/>
          <w:sz w:val="15"/>
          <w:szCs w:val="15"/>
        </w:rPr>
        <w:t xml:space="preserve">Chendrasekhar </w:t>
      </w:r>
      <w:r w:rsidRPr="00F52776">
        <w:rPr>
          <w:rFonts w:ascii="Times New Roman" w:hAnsi="Times New Roman" w:cs="Times New Roman"/>
          <w:sz w:val="15"/>
          <w:szCs w:val="15"/>
        </w:rPr>
        <w:t>A. Have plain abdominal radiographs outlived their usefulness? Am Surg. 2014 Nov;80(11):E304-6. </w:t>
      </w:r>
    </w:p>
    <w:p w14:paraId="355FB182" w14:textId="77777777" w:rsidR="00F52776" w:rsidRPr="00F52776" w:rsidRDefault="00F52776" w:rsidP="00F52776">
      <w:pPr>
        <w:rPr>
          <w:rFonts w:ascii="Times New Roman" w:hAnsi="Times New Roman" w:cs="Times New Roman"/>
          <w:sz w:val="15"/>
          <w:szCs w:val="15"/>
        </w:rPr>
      </w:pPr>
    </w:p>
    <w:p w14:paraId="33299FBE"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47. </w:t>
      </w:r>
      <w:r w:rsidRPr="00F52776">
        <w:rPr>
          <w:rFonts w:ascii="Times New Roman" w:hAnsi="Times New Roman" w:cs="Times New Roman"/>
          <w:sz w:val="15"/>
          <w:szCs w:val="15"/>
        </w:rPr>
        <w:t xml:space="preserve">G A Baltazar, T Darnauer, K Akella, S Kanitsch, A Shafey, A </w:t>
      </w:r>
      <w:r w:rsidRPr="00F52776">
        <w:rPr>
          <w:rFonts w:ascii="Times New Roman" w:hAnsi="Times New Roman" w:cs="Times New Roman"/>
          <w:b/>
          <w:bCs/>
          <w:sz w:val="15"/>
          <w:szCs w:val="15"/>
        </w:rPr>
        <w:t>Chendrasekhar</w:t>
      </w:r>
      <w:r w:rsidRPr="00F52776">
        <w:rPr>
          <w:rFonts w:ascii="Times New Roman" w:hAnsi="Times New Roman" w:cs="Times New Roman"/>
          <w:sz w:val="15"/>
          <w:szCs w:val="15"/>
        </w:rPr>
        <w:t>. Surgical Apgar Score Predicts Postoperative Length of Stay Better Than American Society of Anesthesiologists Classification</w:t>
      </w:r>
      <w:r w:rsidRPr="00F52776">
        <w:rPr>
          <w:rFonts w:ascii="Times New Roman" w:hAnsi="Times New Roman" w:cs="Times New Roman"/>
          <w:i/>
          <w:iCs/>
          <w:sz w:val="15"/>
          <w:szCs w:val="15"/>
        </w:rPr>
        <w:t xml:space="preserve">. </w:t>
      </w:r>
      <w:r w:rsidRPr="00F52776">
        <w:rPr>
          <w:rFonts w:ascii="Times New Roman" w:hAnsi="Times New Roman" w:cs="Times New Roman"/>
          <w:sz w:val="15"/>
          <w:szCs w:val="15"/>
        </w:rPr>
        <w:t>The Internet Journal of Surgery. 2014 Volume 32 Number 1. </w:t>
      </w:r>
    </w:p>
    <w:p w14:paraId="5EE21BDB" w14:textId="77777777" w:rsidR="00F52776" w:rsidRPr="00F52776" w:rsidRDefault="00F52776" w:rsidP="00F52776">
      <w:pPr>
        <w:rPr>
          <w:rFonts w:ascii="Times New Roman" w:hAnsi="Times New Roman" w:cs="Times New Roman"/>
          <w:sz w:val="15"/>
          <w:szCs w:val="15"/>
        </w:rPr>
      </w:pPr>
    </w:p>
    <w:p w14:paraId="2353869D"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lastRenderedPageBreak/>
        <w:t xml:space="preserve">48. </w:t>
      </w:r>
      <w:r w:rsidRPr="00F52776">
        <w:rPr>
          <w:rFonts w:ascii="Times New Roman" w:hAnsi="Times New Roman" w:cs="Times New Roman"/>
          <w:sz w:val="15"/>
          <w:szCs w:val="15"/>
        </w:rPr>
        <w:t xml:space="preserve">G A Baltazar, A Pate, I Ahmed, M M Lopez, K Akella, A </w:t>
      </w:r>
      <w:r w:rsidRPr="00F52776">
        <w:rPr>
          <w:rFonts w:ascii="Times New Roman" w:hAnsi="Times New Roman" w:cs="Times New Roman"/>
          <w:b/>
          <w:bCs/>
          <w:sz w:val="15"/>
          <w:szCs w:val="15"/>
        </w:rPr>
        <w:t>Chendrasekhar</w:t>
      </w:r>
      <w:r w:rsidRPr="00F52776">
        <w:rPr>
          <w:rFonts w:ascii="Times New Roman" w:hAnsi="Times New Roman" w:cs="Times New Roman"/>
          <w:i/>
          <w:iCs/>
          <w:sz w:val="15"/>
          <w:szCs w:val="15"/>
        </w:rPr>
        <w:t xml:space="preserve">. </w:t>
      </w:r>
      <w:r w:rsidRPr="00F52776">
        <w:rPr>
          <w:rFonts w:ascii="Times New Roman" w:hAnsi="Times New Roman" w:cs="Times New Roman"/>
          <w:sz w:val="15"/>
          <w:szCs w:val="15"/>
        </w:rPr>
        <w:t>Only SIRS Criteria Temperature Correlates With Elevated Oxygen Debt In Critically Ill Patients. The Internet Journal of Surgery. 2014 Volume 32 Number 1. </w:t>
      </w:r>
    </w:p>
    <w:p w14:paraId="565FF7A5" w14:textId="77777777" w:rsidR="00F52776" w:rsidRPr="00F52776" w:rsidRDefault="00F52776" w:rsidP="00F52776">
      <w:pPr>
        <w:rPr>
          <w:rFonts w:ascii="Times New Roman" w:hAnsi="Times New Roman" w:cs="Times New Roman"/>
          <w:sz w:val="15"/>
          <w:szCs w:val="15"/>
        </w:rPr>
      </w:pPr>
    </w:p>
    <w:p w14:paraId="3AAC6123"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49. </w:t>
      </w:r>
      <w:r w:rsidRPr="00F52776">
        <w:rPr>
          <w:rFonts w:ascii="Times New Roman" w:hAnsi="Times New Roman" w:cs="Times New Roman"/>
          <w:sz w:val="15"/>
          <w:szCs w:val="15"/>
        </w:rPr>
        <w:t xml:space="preserve">Pate A, Baltazar GA, Labana S, Bhagat T, Kim J, </w:t>
      </w:r>
      <w:r w:rsidRPr="00F52776">
        <w:rPr>
          <w:rFonts w:ascii="Times New Roman" w:hAnsi="Times New Roman" w:cs="Times New Roman"/>
          <w:b/>
          <w:bCs/>
          <w:sz w:val="15"/>
          <w:szCs w:val="15"/>
        </w:rPr>
        <w:t xml:space="preserve">Chendrasekhar </w:t>
      </w:r>
      <w:r w:rsidRPr="00F52776">
        <w:rPr>
          <w:rFonts w:ascii="Times New Roman" w:hAnsi="Times New Roman" w:cs="Times New Roman"/>
          <w:sz w:val="15"/>
          <w:szCs w:val="15"/>
        </w:rPr>
        <w:t>A. Systemic inflammatory response syndrome and platelet count ≥250×10(9) are associated with venous thromboembolic disease. Int J Gen Med. 2015 Jan 14;8:37-40. </w:t>
      </w:r>
    </w:p>
    <w:p w14:paraId="021760A6" w14:textId="77777777" w:rsidR="00F52776" w:rsidRPr="00F52776" w:rsidRDefault="00F52776" w:rsidP="00F52776">
      <w:pPr>
        <w:rPr>
          <w:rFonts w:ascii="Times New Roman" w:hAnsi="Times New Roman" w:cs="Times New Roman"/>
          <w:sz w:val="15"/>
          <w:szCs w:val="15"/>
        </w:rPr>
      </w:pPr>
    </w:p>
    <w:p w14:paraId="55E3671E"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50. </w:t>
      </w:r>
      <w:r w:rsidRPr="00F52776">
        <w:rPr>
          <w:rFonts w:ascii="Times New Roman" w:hAnsi="Times New Roman" w:cs="Times New Roman"/>
          <w:sz w:val="15"/>
          <w:szCs w:val="15"/>
        </w:rPr>
        <w:t xml:space="preserve">Baltazar GA, Pate AJ, Panigrahi B, LaBoy S, Prosniak R, Mody A, </w:t>
      </w:r>
      <w:r w:rsidRPr="00F52776">
        <w:rPr>
          <w:rFonts w:ascii="Times New Roman" w:hAnsi="Times New Roman" w:cs="Times New Roman"/>
          <w:b/>
          <w:bCs/>
          <w:sz w:val="15"/>
          <w:szCs w:val="15"/>
        </w:rPr>
        <w:t xml:space="preserve">Chendrasekhar </w:t>
      </w:r>
      <w:r w:rsidRPr="00F52776">
        <w:rPr>
          <w:rFonts w:ascii="Times New Roman" w:hAnsi="Times New Roman" w:cs="Times New Roman"/>
          <w:sz w:val="15"/>
          <w:szCs w:val="15"/>
        </w:rPr>
        <w:t>A. Malnutrition as measured by albumin and prealbumin on admission is associated with poor outcomes after severe traumatic brain injury. Am Surg. 2015 Feb;81(2):E61-3. </w:t>
      </w:r>
    </w:p>
    <w:p w14:paraId="0FF7C731" w14:textId="77777777" w:rsidR="00F52776" w:rsidRPr="00F52776" w:rsidRDefault="00F52776" w:rsidP="00F52776">
      <w:pPr>
        <w:rPr>
          <w:rFonts w:ascii="Times New Roman" w:hAnsi="Times New Roman" w:cs="Times New Roman"/>
          <w:sz w:val="15"/>
          <w:szCs w:val="15"/>
        </w:rPr>
      </w:pPr>
    </w:p>
    <w:p w14:paraId="2FA14C63"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51. </w:t>
      </w:r>
      <w:r w:rsidRPr="00F52776">
        <w:rPr>
          <w:rFonts w:ascii="Times New Roman" w:hAnsi="Times New Roman" w:cs="Times New Roman"/>
          <w:sz w:val="15"/>
          <w:szCs w:val="15"/>
        </w:rPr>
        <w:t xml:space="preserve">Baltazar, Gerard Anthony; Pate, Amy J.; Panigrahi, Benita; Sharp, Audrey; Smith, Michael; </w:t>
      </w:r>
      <w:r w:rsidRPr="00F52776">
        <w:rPr>
          <w:rFonts w:ascii="Times New Roman" w:hAnsi="Times New Roman" w:cs="Times New Roman"/>
          <w:b/>
          <w:bCs/>
          <w:sz w:val="15"/>
          <w:szCs w:val="15"/>
        </w:rPr>
        <w:t>Chendrasekhar</w:t>
      </w:r>
      <w:r w:rsidRPr="00F52776">
        <w:rPr>
          <w:rFonts w:ascii="Times New Roman" w:hAnsi="Times New Roman" w:cs="Times New Roman"/>
          <w:sz w:val="15"/>
          <w:szCs w:val="15"/>
        </w:rPr>
        <w:t>, Akella. Higher haemoglobin levels and dedicated trauma admission are associated with survival after severe traumatic brain injury</w:t>
      </w:r>
      <w:r w:rsidRPr="00F52776">
        <w:rPr>
          <w:rFonts w:ascii="Times New Roman" w:hAnsi="Times New Roman" w:cs="Times New Roman"/>
          <w:b/>
          <w:bCs/>
          <w:sz w:val="15"/>
          <w:szCs w:val="15"/>
        </w:rPr>
        <w:t xml:space="preserve">. </w:t>
      </w:r>
      <w:r w:rsidRPr="00F52776">
        <w:rPr>
          <w:rFonts w:ascii="Times New Roman" w:hAnsi="Times New Roman" w:cs="Times New Roman"/>
          <w:sz w:val="15"/>
          <w:szCs w:val="15"/>
        </w:rPr>
        <w:t>Brain injury, May2015; 29(5): 607-611. </w:t>
      </w:r>
    </w:p>
    <w:p w14:paraId="59FC4489" w14:textId="77777777" w:rsidR="00F52776" w:rsidRPr="00F52776" w:rsidRDefault="00F52776" w:rsidP="00F52776">
      <w:pPr>
        <w:rPr>
          <w:rFonts w:ascii="Times New Roman" w:hAnsi="Times New Roman" w:cs="Times New Roman"/>
          <w:sz w:val="15"/>
          <w:szCs w:val="15"/>
        </w:rPr>
      </w:pPr>
    </w:p>
    <w:p w14:paraId="3DDE1C0E"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52. </w:t>
      </w:r>
      <w:r w:rsidRPr="00F52776">
        <w:rPr>
          <w:rFonts w:ascii="Times New Roman" w:hAnsi="Times New Roman" w:cs="Times New Roman"/>
          <w:sz w:val="15"/>
          <w:szCs w:val="15"/>
        </w:rPr>
        <w:t xml:space="preserve">Pate A, Kunaparaju S, Ramkissoon R, Chowdhury S, </w:t>
      </w:r>
      <w:r w:rsidRPr="00F52776">
        <w:rPr>
          <w:rFonts w:ascii="Times New Roman" w:hAnsi="Times New Roman" w:cs="Times New Roman"/>
          <w:b/>
          <w:bCs/>
          <w:sz w:val="15"/>
          <w:szCs w:val="15"/>
        </w:rPr>
        <w:t xml:space="preserve">Chendrasekhar </w:t>
      </w:r>
      <w:r w:rsidRPr="00F52776">
        <w:rPr>
          <w:rFonts w:ascii="Times New Roman" w:hAnsi="Times New Roman" w:cs="Times New Roman"/>
          <w:sz w:val="15"/>
          <w:szCs w:val="15"/>
        </w:rPr>
        <w:t>A Post-traumatic carotid artery dissection in children. Am Surg. 2015 May;81(5):E204-5. </w:t>
      </w:r>
    </w:p>
    <w:p w14:paraId="0CE7083A" w14:textId="77777777" w:rsidR="00F52776" w:rsidRPr="00F52776" w:rsidRDefault="00F52776" w:rsidP="00F52776">
      <w:pPr>
        <w:rPr>
          <w:rFonts w:ascii="Times New Roman" w:hAnsi="Times New Roman" w:cs="Times New Roman"/>
          <w:sz w:val="15"/>
          <w:szCs w:val="15"/>
        </w:rPr>
      </w:pPr>
    </w:p>
    <w:p w14:paraId="163342F5"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 xml:space="preserve">53. </w:t>
      </w:r>
      <w:r w:rsidRPr="00F52776">
        <w:rPr>
          <w:rFonts w:ascii="Times New Roman" w:hAnsi="Times New Roman" w:cs="Times New Roman"/>
          <w:sz w:val="15"/>
          <w:szCs w:val="15"/>
        </w:rPr>
        <w:t xml:space="preserve">Akella K, Murthy N, Bell P, </w:t>
      </w:r>
      <w:r w:rsidRPr="00F52776">
        <w:rPr>
          <w:rFonts w:ascii="Times New Roman" w:hAnsi="Times New Roman" w:cs="Times New Roman"/>
          <w:b/>
          <w:bCs/>
          <w:sz w:val="15"/>
          <w:szCs w:val="15"/>
        </w:rPr>
        <w:t xml:space="preserve">Chendrasekhar </w:t>
      </w:r>
      <w:r w:rsidRPr="00F52776">
        <w:rPr>
          <w:rFonts w:ascii="Times New Roman" w:hAnsi="Times New Roman" w:cs="Times New Roman"/>
          <w:sz w:val="15"/>
          <w:szCs w:val="15"/>
        </w:rPr>
        <w:t>A. Bullet to the Femoral Head. Open access Surgery January 2016:9 1-4. </w:t>
      </w:r>
    </w:p>
    <w:p w14:paraId="479C7916" w14:textId="77777777" w:rsidR="00F52776" w:rsidRPr="00F52776" w:rsidRDefault="00F52776" w:rsidP="00F52776">
      <w:pPr>
        <w:rPr>
          <w:rFonts w:ascii="Times New Roman" w:hAnsi="Times New Roman" w:cs="Times New Roman"/>
          <w:sz w:val="15"/>
          <w:szCs w:val="15"/>
        </w:rPr>
      </w:pPr>
    </w:p>
    <w:p w14:paraId="58DE10CA"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7"/>
          <w:szCs w:val="17"/>
        </w:rPr>
        <w:t xml:space="preserve">54. </w:t>
      </w:r>
      <w:r w:rsidRPr="00F52776">
        <w:rPr>
          <w:rFonts w:ascii="Times New Roman" w:hAnsi="Times New Roman" w:cs="Times New Roman"/>
          <w:sz w:val="15"/>
          <w:szCs w:val="15"/>
        </w:rPr>
        <w:t xml:space="preserve">Akella, K., &amp; Chendrasekhar, A. (2016). Evolution of venous thromboembolism risk assessment in trauma and surgical patients. </w:t>
      </w:r>
      <w:r w:rsidRPr="00F52776">
        <w:rPr>
          <w:rFonts w:ascii="Times New Roman" w:hAnsi="Times New Roman" w:cs="Times New Roman"/>
          <w:i/>
          <w:iCs/>
          <w:sz w:val="15"/>
          <w:szCs w:val="15"/>
        </w:rPr>
        <w:t>Open Access Surgery</w:t>
      </w:r>
      <w:r w:rsidRPr="00F52776">
        <w:rPr>
          <w:rFonts w:ascii="Times New Roman" w:hAnsi="Times New Roman" w:cs="Times New Roman"/>
          <w:sz w:val="15"/>
          <w:szCs w:val="15"/>
        </w:rPr>
        <w:t xml:space="preserve">, </w:t>
      </w:r>
      <w:r w:rsidRPr="00F52776">
        <w:rPr>
          <w:rFonts w:ascii="Times New Roman" w:hAnsi="Times New Roman" w:cs="Times New Roman"/>
          <w:i/>
          <w:iCs/>
          <w:sz w:val="15"/>
          <w:szCs w:val="15"/>
        </w:rPr>
        <w:t>55</w:t>
      </w:r>
      <w:r w:rsidRPr="00F52776">
        <w:rPr>
          <w:rFonts w:ascii="Times New Roman" w:hAnsi="Times New Roman" w:cs="Times New Roman"/>
          <w:sz w:val="15"/>
          <w:szCs w:val="15"/>
        </w:rPr>
        <w:t>(unknown), 85-88. </w:t>
      </w:r>
    </w:p>
    <w:p w14:paraId="5A370061"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7"/>
          <w:szCs w:val="17"/>
        </w:rPr>
        <w:t xml:space="preserve">55. </w:t>
      </w:r>
      <w:r w:rsidRPr="00F52776">
        <w:rPr>
          <w:rFonts w:ascii="Times New Roman" w:hAnsi="Times New Roman" w:cs="Times New Roman"/>
          <w:sz w:val="15"/>
          <w:szCs w:val="15"/>
        </w:rPr>
        <w:t xml:space="preserve">Kashan, D., Muthu, N., Chaucer, B., Davalos, F., Bernstein, M., &amp; Chendrasekhar, A. (2016). Uterine Perforation with Intra-Abdominal Clostridium perfringens Gas Gangrene: A Rare and Fatal Infection. </w:t>
      </w:r>
      <w:r w:rsidRPr="00F52776">
        <w:rPr>
          <w:rFonts w:ascii="Times New Roman" w:hAnsi="Times New Roman" w:cs="Times New Roman"/>
          <w:i/>
          <w:iCs/>
          <w:sz w:val="15"/>
          <w:szCs w:val="15"/>
        </w:rPr>
        <w:t>Journal of gynecologic surgery</w:t>
      </w:r>
      <w:r w:rsidRPr="00F52776">
        <w:rPr>
          <w:rFonts w:ascii="Times New Roman" w:hAnsi="Times New Roman" w:cs="Times New Roman"/>
          <w:sz w:val="15"/>
          <w:szCs w:val="15"/>
        </w:rPr>
        <w:t xml:space="preserve">, </w:t>
      </w:r>
      <w:r w:rsidRPr="00F52776">
        <w:rPr>
          <w:rFonts w:ascii="Times New Roman" w:hAnsi="Times New Roman" w:cs="Times New Roman"/>
          <w:i/>
          <w:iCs/>
          <w:sz w:val="15"/>
          <w:szCs w:val="15"/>
        </w:rPr>
        <w:t>32</w:t>
      </w:r>
      <w:r w:rsidRPr="00F52776">
        <w:rPr>
          <w:rFonts w:ascii="Times New Roman" w:hAnsi="Times New Roman" w:cs="Times New Roman"/>
          <w:sz w:val="15"/>
          <w:szCs w:val="15"/>
        </w:rPr>
        <w:t>(3), 182-184. </w:t>
      </w:r>
    </w:p>
    <w:p w14:paraId="0B1671C4"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7"/>
          <w:szCs w:val="17"/>
        </w:rPr>
        <w:t xml:space="preserve">56. </w:t>
      </w:r>
      <w:r w:rsidRPr="00F52776">
        <w:rPr>
          <w:rFonts w:ascii="Times New Roman" w:hAnsi="Times New Roman" w:cs="Times New Roman"/>
          <w:sz w:val="15"/>
          <w:szCs w:val="15"/>
        </w:rPr>
        <w:t xml:space="preserve">Smith, M., Baltazar, G. A., Pate, A., &amp; Akella, K. (2017). Hyponatremia on Initial Presentation Correlates with Suboptimal Outcomes after Traumatic Brain Injury. </w:t>
      </w:r>
      <w:r w:rsidRPr="00F52776">
        <w:rPr>
          <w:rFonts w:ascii="Times New Roman" w:hAnsi="Times New Roman" w:cs="Times New Roman"/>
          <w:i/>
          <w:iCs/>
          <w:sz w:val="15"/>
          <w:szCs w:val="15"/>
        </w:rPr>
        <w:t>The American Surgeon</w:t>
      </w:r>
      <w:r w:rsidRPr="00F52776">
        <w:rPr>
          <w:rFonts w:ascii="Times New Roman" w:hAnsi="Times New Roman" w:cs="Times New Roman"/>
          <w:sz w:val="15"/>
          <w:szCs w:val="15"/>
        </w:rPr>
        <w:t xml:space="preserve">, </w:t>
      </w:r>
      <w:r w:rsidRPr="00F52776">
        <w:rPr>
          <w:rFonts w:ascii="Times New Roman" w:hAnsi="Times New Roman" w:cs="Times New Roman"/>
          <w:i/>
          <w:iCs/>
          <w:sz w:val="15"/>
          <w:szCs w:val="15"/>
        </w:rPr>
        <w:t>83</w:t>
      </w:r>
      <w:r w:rsidRPr="00F52776">
        <w:rPr>
          <w:rFonts w:ascii="Times New Roman" w:hAnsi="Times New Roman" w:cs="Times New Roman"/>
          <w:sz w:val="15"/>
          <w:szCs w:val="15"/>
        </w:rPr>
        <w:t>(4), E126</w:t>
      </w:r>
      <w:r w:rsidRPr="00F52776">
        <w:rPr>
          <w:rFonts w:ascii="Arial" w:hAnsi="Arial" w:cs="Arial"/>
          <w:sz w:val="15"/>
          <w:szCs w:val="15"/>
        </w:rPr>
        <w:t>. </w:t>
      </w:r>
    </w:p>
    <w:p w14:paraId="77172E96"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7"/>
          <w:szCs w:val="17"/>
        </w:rPr>
        <w:t xml:space="preserve">57. </w:t>
      </w:r>
      <w:r w:rsidRPr="00F52776">
        <w:rPr>
          <w:rFonts w:ascii="Times New Roman" w:hAnsi="Times New Roman" w:cs="Times New Roman"/>
          <w:sz w:val="15"/>
          <w:szCs w:val="15"/>
        </w:rPr>
        <w:t xml:space="preserve">Baltazar, G. A., Bassett, P., Pate, A. J., &amp; Chendrasekhar, A. (2017). Older patients have increased risk of poor outcomes after low-velocity pedestrian–motor vehicle collisions. </w:t>
      </w:r>
      <w:r w:rsidRPr="00F52776">
        <w:rPr>
          <w:rFonts w:ascii="Times New Roman" w:hAnsi="Times New Roman" w:cs="Times New Roman"/>
          <w:i/>
          <w:iCs/>
          <w:sz w:val="15"/>
          <w:szCs w:val="15"/>
        </w:rPr>
        <w:t>Pragmatic and Observational Research</w:t>
      </w:r>
      <w:r w:rsidRPr="00F52776">
        <w:rPr>
          <w:rFonts w:ascii="Times New Roman" w:hAnsi="Times New Roman" w:cs="Times New Roman"/>
          <w:sz w:val="15"/>
          <w:szCs w:val="15"/>
        </w:rPr>
        <w:t xml:space="preserve">, </w:t>
      </w:r>
      <w:r w:rsidRPr="00F52776">
        <w:rPr>
          <w:rFonts w:ascii="Times New Roman" w:hAnsi="Times New Roman" w:cs="Times New Roman"/>
          <w:i/>
          <w:iCs/>
          <w:sz w:val="15"/>
          <w:szCs w:val="15"/>
        </w:rPr>
        <w:t>8</w:t>
      </w:r>
      <w:r w:rsidRPr="00F52776">
        <w:rPr>
          <w:rFonts w:ascii="Times New Roman" w:hAnsi="Times New Roman" w:cs="Times New Roman"/>
          <w:sz w:val="15"/>
          <w:szCs w:val="15"/>
        </w:rPr>
        <w:t>, 43. </w:t>
      </w:r>
    </w:p>
    <w:p w14:paraId="4F632E25"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58. </w:t>
      </w:r>
    </w:p>
    <w:p w14:paraId="2AEE32CF"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27"/>
          <w:szCs w:val="27"/>
        </w:rPr>
        <w:t>A</w:t>
      </w:r>
      <w:r w:rsidRPr="00F52776">
        <w:rPr>
          <w:rFonts w:ascii="Times New Roman" w:hAnsi="Times New Roman" w:cs="Times New Roman"/>
          <w:b/>
          <w:bCs/>
        </w:rPr>
        <w:t xml:space="preserve">KELLA </w:t>
      </w:r>
      <w:r w:rsidRPr="00F52776">
        <w:rPr>
          <w:rFonts w:ascii="Times New Roman" w:hAnsi="Times New Roman" w:cs="Times New Roman"/>
          <w:b/>
          <w:bCs/>
          <w:sz w:val="27"/>
          <w:szCs w:val="27"/>
        </w:rPr>
        <w:t>C</w:t>
      </w:r>
      <w:r w:rsidRPr="00F52776">
        <w:rPr>
          <w:rFonts w:ascii="Times New Roman" w:hAnsi="Times New Roman" w:cs="Times New Roman"/>
          <w:b/>
          <w:bCs/>
        </w:rPr>
        <w:t>HENDRASEKHAR</w:t>
      </w:r>
      <w:r w:rsidRPr="00F52776">
        <w:rPr>
          <w:rFonts w:ascii="Times New Roman" w:hAnsi="Times New Roman" w:cs="Times New Roman"/>
          <w:b/>
          <w:bCs/>
          <w:sz w:val="27"/>
          <w:szCs w:val="27"/>
        </w:rPr>
        <w:t xml:space="preserve">, MD, FACS </w:t>
      </w:r>
      <w:r w:rsidRPr="00F52776">
        <w:rPr>
          <w:rFonts w:ascii="Times New Roman" w:hAnsi="Times New Roman" w:cs="Times New Roman"/>
          <w:b/>
          <w:bCs/>
          <w:sz w:val="15"/>
          <w:szCs w:val="15"/>
        </w:rPr>
        <w:t>47 H</w:t>
      </w:r>
      <w:r w:rsidRPr="00F52776">
        <w:rPr>
          <w:rFonts w:ascii="Times New Roman" w:hAnsi="Times New Roman" w:cs="Times New Roman"/>
          <w:b/>
          <w:bCs/>
          <w:sz w:val="12"/>
          <w:szCs w:val="12"/>
        </w:rPr>
        <w:t xml:space="preserve">ILL </w:t>
      </w:r>
      <w:r w:rsidRPr="00F52776">
        <w:rPr>
          <w:rFonts w:ascii="Times New Roman" w:hAnsi="Times New Roman" w:cs="Times New Roman"/>
          <w:b/>
          <w:bCs/>
          <w:sz w:val="15"/>
          <w:szCs w:val="15"/>
        </w:rPr>
        <w:t>H</w:t>
      </w:r>
      <w:r w:rsidRPr="00F52776">
        <w:rPr>
          <w:rFonts w:ascii="Times New Roman" w:hAnsi="Times New Roman" w:cs="Times New Roman"/>
          <w:b/>
          <w:bCs/>
          <w:sz w:val="12"/>
          <w:szCs w:val="12"/>
        </w:rPr>
        <w:t xml:space="preserve">OLLOW </w:t>
      </w:r>
      <w:r w:rsidRPr="00F52776">
        <w:rPr>
          <w:rFonts w:ascii="Times New Roman" w:hAnsi="Times New Roman" w:cs="Times New Roman"/>
          <w:b/>
          <w:bCs/>
          <w:sz w:val="15"/>
          <w:szCs w:val="15"/>
        </w:rPr>
        <w:t>R</w:t>
      </w:r>
      <w:r w:rsidRPr="00F52776">
        <w:rPr>
          <w:rFonts w:ascii="Times New Roman" w:hAnsi="Times New Roman" w:cs="Times New Roman"/>
          <w:b/>
          <w:bCs/>
          <w:sz w:val="12"/>
          <w:szCs w:val="12"/>
        </w:rPr>
        <w:t>OAD</w:t>
      </w:r>
      <w:r w:rsidRPr="00F52776">
        <w:rPr>
          <w:rFonts w:ascii="Times New Roman" w:hAnsi="Times New Roman" w:cs="Times New Roman"/>
          <w:b/>
          <w:bCs/>
          <w:sz w:val="15"/>
          <w:szCs w:val="15"/>
        </w:rPr>
        <w:t>, L</w:t>
      </w:r>
      <w:r w:rsidRPr="00F52776">
        <w:rPr>
          <w:rFonts w:ascii="Times New Roman" w:hAnsi="Times New Roman" w:cs="Times New Roman"/>
          <w:b/>
          <w:bCs/>
          <w:sz w:val="12"/>
          <w:szCs w:val="12"/>
        </w:rPr>
        <w:t xml:space="preserve">AKE </w:t>
      </w:r>
      <w:r w:rsidRPr="00F52776">
        <w:rPr>
          <w:rFonts w:ascii="Times New Roman" w:hAnsi="Times New Roman" w:cs="Times New Roman"/>
          <w:b/>
          <w:bCs/>
          <w:sz w:val="15"/>
          <w:szCs w:val="15"/>
        </w:rPr>
        <w:t>H</w:t>
      </w:r>
      <w:r w:rsidRPr="00F52776">
        <w:rPr>
          <w:rFonts w:ascii="Times New Roman" w:hAnsi="Times New Roman" w:cs="Times New Roman"/>
          <w:b/>
          <w:bCs/>
          <w:sz w:val="12"/>
          <w:szCs w:val="12"/>
        </w:rPr>
        <w:t>OPATCONG</w:t>
      </w:r>
      <w:r w:rsidRPr="00F52776">
        <w:rPr>
          <w:rFonts w:ascii="Times New Roman" w:hAnsi="Times New Roman" w:cs="Times New Roman"/>
          <w:b/>
          <w:bCs/>
          <w:sz w:val="15"/>
          <w:szCs w:val="15"/>
        </w:rPr>
        <w:t xml:space="preserve">, NJ | E: </w:t>
      </w:r>
      <w:r w:rsidRPr="00F52776">
        <w:rPr>
          <w:rFonts w:ascii="Times New Roman" w:hAnsi="Times New Roman" w:cs="Times New Roman"/>
          <w:b/>
          <w:bCs/>
          <w:sz w:val="12"/>
          <w:szCs w:val="12"/>
        </w:rPr>
        <w:t>ACHENDRA</w:t>
      </w:r>
      <w:r w:rsidRPr="00F52776">
        <w:rPr>
          <w:rFonts w:ascii="Times New Roman" w:hAnsi="Times New Roman" w:cs="Times New Roman"/>
          <w:b/>
          <w:bCs/>
          <w:sz w:val="15"/>
          <w:szCs w:val="15"/>
        </w:rPr>
        <w:t>@</w:t>
      </w:r>
      <w:r w:rsidRPr="00F52776">
        <w:rPr>
          <w:rFonts w:ascii="Times New Roman" w:hAnsi="Times New Roman" w:cs="Times New Roman"/>
          <w:b/>
          <w:bCs/>
          <w:sz w:val="12"/>
          <w:szCs w:val="12"/>
        </w:rPr>
        <w:t>AOL</w:t>
      </w:r>
      <w:r w:rsidRPr="00F52776">
        <w:rPr>
          <w:rFonts w:ascii="Times New Roman" w:hAnsi="Times New Roman" w:cs="Times New Roman"/>
          <w:b/>
          <w:bCs/>
          <w:sz w:val="15"/>
          <w:szCs w:val="15"/>
        </w:rPr>
        <w:t>.</w:t>
      </w:r>
      <w:r w:rsidRPr="00F52776">
        <w:rPr>
          <w:rFonts w:ascii="Times New Roman" w:hAnsi="Times New Roman" w:cs="Times New Roman"/>
          <w:b/>
          <w:bCs/>
          <w:sz w:val="12"/>
          <w:szCs w:val="12"/>
        </w:rPr>
        <w:t xml:space="preserve">COM </w:t>
      </w:r>
      <w:r w:rsidRPr="00F52776">
        <w:rPr>
          <w:rFonts w:ascii="Times New Roman" w:hAnsi="Times New Roman" w:cs="Times New Roman"/>
          <w:b/>
          <w:bCs/>
          <w:sz w:val="15"/>
          <w:szCs w:val="15"/>
        </w:rPr>
        <w:t>| P: (862) 324-5153 </w:t>
      </w:r>
    </w:p>
    <w:p w14:paraId="0F200239" w14:textId="77777777" w:rsidR="00F52776" w:rsidRPr="00F52776" w:rsidRDefault="00F52776" w:rsidP="00F52776">
      <w:pPr>
        <w:rPr>
          <w:rFonts w:ascii="Times New Roman" w:hAnsi="Times New Roman" w:cs="Times New Roman"/>
          <w:sz w:val="18"/>
          <w:szCs w:val="18"/>
        </w:rPr>
      </w:pPr>
      <w:r w:rsidRPr="00F52776">
        <w:rPr>
          <w:rFonts w:ascii="Times New Roman" w:hAnsi="Times New Roman" w:cs="Times New Roman"/>
          <w:sz w:val="18"/>
          <w:szCs w:val="18"/>
        </w:rPr>
        <w:t>22 </w:t>
      </w:r>
    </w:p>
    <w:p w14:paraId="5A020212" w14:textId="77777777" w:rsidR="00F52776" w:rsidRPr="00F52776" w:rsidRDefault="00F52776" w:rsidP="00F52776">
      <w:pPr>
        <w:rPr>
          <w:rFonts w:ascii="Times New Roman" w:hAnsi="Times New Roman" w:cs="Times New Roman"/>
          <w:sz w:val="18"/>
          <w:szCs w:val="18"/>
        </w:rPr>
      </w:pPr>
    </w:p>
    <w:p w14:paraId="1A1663AD"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BOOK CONTRIBUTIONS </w:t>
      </w:r>
    </w:p>
    <w:p w14:paraId="67FAB657" w14:textId="77777777" w:rsidR="00F52776" w:rsidRPr="00F52776" w:rsidRDefault="00F52776" w:rsidP="00F52776">
      <w:pPr>
        <w:numPr>
          <w:ilvl w:val="0"/>
          <w:numId w:val="5"/>
        </w:numPr>
        <w:rPr>
          <w:rFonts w:ascii="Times New Roman" w:eastAsia="Times New Roman" w:hAnsi="Times New Roman" w:cs="Times New Roman"/>
          <w:sz w:val="15"/>
          <w:szCs w:val="15"/>
        </w:rPr>
      </w:pPr>
      <w:r w:rsidRPr="00F52776">
        <w:rPr>
          <w:rFonts w:ascii="Times New Roman" w:eastAsia="Times New Roman" w:hAnsi="Times New Roman" w:cs="Times New Roman"/>
          <w:b/>
          <w:bCs/>
          <w:sz w:val="15"/>
          <w:szCs w:val="15"/>
        </w:rPr>
        <w:t xml:space="preserve">1. </w:t>
      </w:r>
      <w:r w:rsidRPr="00F52776">
        <w:rPr>
          <w:rFonts w:ascii="Times New Roman" w:eastAsia="Times New Roman" w:hAnsi="Times New Roman" w:cs="Times New Roman"/>
          <w:sz w:val="15"/>
          <w:szCs w:val="15"/>
        </w:rPr>
        <w:t>Lange Q&amp;A: Surgery, Fifth Edition, Eds Cayten G, Agarwal N, Goldberg M. (2007) a. Chapter 2: Surgical Critical Care, Pre-Post Op Care; Chapter 7: Pancreas, liver and bile ducts </w:t>
      </w:r>
    </w:p>
    <w:p w14:paraId="18322749" w14:textId="77777777" w:rsidR="00F52776" w:rsidRPr="00F52776" w:rsidRDefault="00F52776" w:rsidP="00F52776">
      <w:pPr>
        <w:numPr>
          <w:ilvl w:val="0"/>
          <w:numId w:val="5"/>
        </w:numPr>
        <w:rPr>
          <w:rFonts w:ascii="Times New Roman" w:eastAsia="Times New Roman" w:hAnsi="Times New Roman" w:cs="Times New Roman"/>
          <w:sz w:val="15"/>
          <w:szCs w:val="15"/>
        </w:rPr>
      </w:pPr>
    </w:p>
    <w:p w14:paraId="5719E2C6" w14:textId="77777777" w:rsidR="00F52776" w:rsidRPr="00F52776" w:rsidRDefault="00F52776" w:rsidP="00F52776">
      <w:pPr>
        <w:rPr>
          <w:rFonts w:ascii="Times New Roman" w:hAnsi="Times New Roman" w:cs="Times New Roman"/>
          <w:sz w:val="15"/>
          <w:szCs w:val="15"/>
        </w:rPr>
      </w:pPr>
    </w:p>
    <w:p w14:paraId="171DBC2B"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b/>
          <w:bCs/>
          <w:sz w:val="15"/>
          <w:szCs w:val="15"/>
        </w:rPr>
        <w:t>PROFESSIONAL SOCIETIES </w:t>
      </w:r>
    </w:p>
    <w:p w14:paraId="6AC88939"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sz w:val="15"/>
          <w:szCs w:val="15"/>
        </w:rPr>
        <w:t>American Medical Association – Member </w:t>
      </w:r>
    </w:p>
    <w:p w14:paraId="2A45341D"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sz w:val="15"/>
          <w:szCs w:val="15"/>
        </w:rPr>
        <w:t>American College of Surgeons – Fellow </w:t>
      </w:r>
    </w:p>
    <w:p w14:paraId="3BECFF4C"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sz w:val="15"/>
          <w:szCs w:val="15"/>
        </w:rPr>
        <w:t>American College of Chest Physicians – Fellow </w:t>
      </w:r>
    </w:p>
    <w:p w14:paraId="0E0ADA62"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sz w:val="15"/>
          <w:szCs w:val="15"/>
        </w:rPr>
        <w:t>American College of Chest Physicians – Scientific Program Committee (1998 – 2000) </w:t>
      </w:r>
    </w:p>
    <w:p w14:paraId="516897ED"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sz w:val="15"/>
          <w:szCs w:val="15"/>
        </w:rPr>
        <w:t>Eastern Association for the Surgery of Trauma – Member </w:t>
      </w:r>
    </w:p>
    <w:p w14:paraId="34992D06"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sz w:val="15"/>
          <w:szCs w:val="15"/>
        </w:rPr>
        <w:t>Association for Academic Surgery – Member </w:t>
      </w:r>
    </w:p>
    <w:p w14:paraId="7361156B"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sz w:val="15"/>
          <w:szCs w:val="15"/>
        </w:rPr>
        <w:t>Society for Critical Care Medicine – Member </w:t>
      </w:r>
    </w:p>
    <w:p w14:paraId="6E7FACB2"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sz w:val="15"/>
          <w:szCs w:val="15"/>
        </w:rPr>
        <w:t>American Society for Parental and Enteral Nutrition – Member </w:t>
      </w:r>
    </w:p>
    <w:p w14:paraId="33110833"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sz w:val="15"/>
          <w:szCs w:val="15"/>
        </w:rPr>
        <w:t>Southeastern Surgical Congress – Fellow </w:t>
      </w:r>
    </w:p>
    <w:p w14:paraId="2F7456C8"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sz w:val="15"/>
          <w:szCs w:val="15"/>
        </w:rPr>
        <w:t>Southern Medical Association – Member </w:t>
      </w:r>
    </w:p>
    <w:p w14:paraId="1D3210B9"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sz w:val="15"/>
          <w:szCs w:val="15"/>
        </w:rPr>
        <w:t>Shock Society </w:t>
      </w:r>
    </w:p>
    <w:p w14:paraId="24B8496C"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sz w:val="15"/>
          <w:szCs w:val="15"/>
        </w:rPr>
        <w:t>Midwest Surgical Association – Member </w:t>
      </w:r>
    </w:p>
    <w:p w14:paraId="4CE58143"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sz w:val="15"/>
          <w:szCs w:val="15"/>
        </w:rPr>
        <w:t>Society of Laparoendoscopic Surgeons </w:t>
      </w:r>
    </w:p>
    <w:p w14:paraId="1B9CB6B1"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sz w:val="15"/>
          <w:szCs w:val="15"/>
        </w:rPr>
        <w:t>Medical Library Club </w:t>
      </w:r>
    </w:p>
    <w:p w14:paraId="6619657D" w14:textId="77777777" w:rsidR="00F52776" w:rsidRPr="00F52776" w:rsidRDefault="00F52776" w:rsidP="00F52776">
      <w:pPr>
        <w:rPr>
          <w:rFonts w:ascii="Times New Roman" w:hAnsi="Times New Roman" w:cs="Times New Roman"/>
          <w:sz w:val="15"/>
          <w:szCs w:val="15"/>
        </w:rPr>
      </w:pPr>
      <w:r w:rsidRPr="00F52776">
        <w:rPr>
          <w:rFonts w:ascii="Times New Roman" w:hAnsi="Times New Roman" w:cs="Times New Roman"/>
          <w:sz w:val="15"/>
          <w:szCs w:val="15"/>
        </w:rPr>
        <w:t>Editorial Faculty for Chest (1999 – Current) </w:t>
      </w:r>
    </w:p>
    <w:p w14:paraId="3A373B28" w14:textId="77777777" w:rsidR="00F52776" w:rsidRDefault="00F52776"/>
    <w:p w14:paraId="24FA49D7" w14:textId="77777777" w:rsidR="00656494" w:rsidRDefault="00656494"/>
    <w:p w14:paraId="30EF8723" w14:textId="77777777" w:rsidR="00656494" w:rsidRDefault="00656494"/>
    <w:p w14:paraId="70200EDF" w14:textId="3D0B48B6" w:rsidR="00656494" w:rsidRDefault="00656494"/>
    <w:sectPr w:rsidR="00656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D5212"/>
    <w:multiLevelType w:val="multilevel"/>
    <w:tmpl w:val="ACB2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667810"/>
    <w:multiLevelType w:val="multilevel"/>
    <w:tmpl w:val="7C46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F64084"/>
    <w:multiLevelType w:val="multilevel"/>
    <w:tmpl w:val="78BE9D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8973FD"/>
    <w:multiLevelType w:val="multilevel"/>
    <w:tmpl w:val="146C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3E6A82"/>
    <w:multiLevelType w:val="multilevel"/>
    <w:tmpl w:val="7172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3D663D"/>
    <w:multiLevelType w:val="multilevel"/>
    <w:tmpl w:val="F614E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1040B3"/>
    <w:multiLevelType w:val="multilevel"/>
    <w:tmpl w:val="C92AF2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B26981"/>
    <w:multiLevelType w:val="multilevel"/>
    <w:tmpl w:val="8E42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E5F04DF"/>
    <w:multiLevelType w:val="multilevel"/>
    <w:tmpl w:val="16D8E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39734F5"/>
    <w:multiLevelType w:val="multilevel"/>
    <w:tmpl w:val="9968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DCD6E94"/>
    <w:multiLevelType w:val="multilevel"/>
    <w:tmpl w:val="C09C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47C5C1C"/>
    <w:multiLevelType w:val="multilevel"/>
    <w:tmpl w:val="F1CC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5783591"/>
    <w:multiLevelType w:val="multilevel"/>
    <w:tmpl w:val="7EE6A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F160CF1"/>
    <w:multiLevelType w:val="multilevel"/>
    <w:tmpl w:val="4CC6AF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F645694"/>
    <w:multiLevelType w:val="multilevel"/>
    <w:tmpl w:val="444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1524D83"/>
    <w:multiLevelType w:val="multilevel"/>
    <w:tmpl w:val="9D24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5A77F69"/>
    <w:multiLevelType w:val="multilevel"/>
    <w:tmpl w:val="6622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F335202"/>
    <w:multiLevelType w:val="multilevel"/>
    <w:tmpl w:val="BCA45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14E0D4B"/>
    <w:multiLevelType w:val="multilevel"/>
    <w:tmpl w:val="4558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5A91E6F"/>
    <w:multiLevelType w:val="multilevel"/>
    <w:tmpl w:val="90BE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8830614"/>
    <w:multiLevelType w:val="multilevel"/>
    <w:tmpl w:val="CCCC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DC0154C"/>
    <w:multiLevelType w:val="multilevel"/>
    <w:tmpl w:val="7010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7"/>
  </w:num>
  <w:num w:numId="3">
    <w:abstractNumId w:val="12"/>
  </w:num>
  <w:num w:numId="4">
    <w:abstractNumId w:val="8"/>
  </w:num>
  <w:num w:numId="5">
    <w:abstractNumId w:val="5"/>
  </w:num>
  <w:num w:numId="6">
    <w:abstractNumId w:val="0"/>
  </w:num>
  <w:num w:numId="7">
    <w:abstractNumId w:val="6"/>
  </w:num>
  <w:num w:numId="8">
    <w:abstractNumId w:val="14"/>
  </w:num>
  <w:num w:numId="9">
    <w:abstractNumId w:val="1"/>
  </w:num>
  <w:num w:numId="10">
    <w:abstractNumId w:val="11"/>
  </w:num>
  <w:num w:numId="11">
    <w:abstractNumId w:val="21"/>
  </w:num>
  <w:num w:numId="12">
    <w:abstractNumId w:val="13"/>
  </w:num>
  <w:num w:numId="13">
    <w:abstractNumId w:val="2"/>
  </w:num>
  <w:num w:numId="14">
    <w:abstractNumId w:val="4"/>
  </w:num>
  <w:num w:numId="15">
    <w:abstractNumId w:val="7"/>
  </w:num>
  <w:num w:numId="16">
    <w:abstractNumId w:val="15"/>
  </w:num>
  <w:num w:numId="17">
    <w:abstractNumId w:val="10"/>
  </w:num>
  <w:num w:numId="18">
    <w:abstractNumId w:val="19"/>
  </w:num>
  <w:num w:numId="19">
    <w:abstractNumId w:val="16"/>
  </w:num>
  <w:num w:numId="20">
    <w:abstractNumId w:val="3"/>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77"/>
    <w:rsid w:val="0000432A"/>
    <w:rsid w:val="00566A56"/>
    <w:rsid w:val="00656494"/>
    <w:rsid w:val="00BE2204"/>
    <w:rsid w:val="00F52776"/>
    <w:rsid w:val="00F53D7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2BE2AD3"/>
  <w15:chartTrackingRefBased/>
  <w15:docId w15:val="{8D041074-777E-BD44-A57E-EFA28B97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52776"/>
    <w:rPr>
      <w:rFonts w:ascii="Times New Roman" w:hAnsi="Times New Roman" w:cs="Times New Roman"/>
      <w:sz w:val="15"/>
      <w:szCs w:val="15"/>
    </w:rPr>
  </w:style>
  <w:style w:type="paragraph" w:customStyle="1" w:styleId="p2">
    <w:name w:val="p2"/>
    <w:basedOn w:val="Normal"/>
    <w:rsid w:val="00F52776"/>
    <w:rPr>
      <w:rFonts w:ascii="Times New Roman" w:hAnsi="Times New Roman" w:cs="Times New Roman"/>
      <w:sz w:val="18"/>
      <w:szCs w:val="18"/>
    </w:rPr>
  </w:style>
  <w:style w:type="paragraph" w:customStyle="1" w:styleId="p3">
    <w:name w:val="p3"/>
    <w:basedOn w:val="Normal"/>
    <w:rsid w:val="00F52776"/>
    <w:rPr>
      <w:rFonts w:ascii="Times New Roman" w:hAnsi="Times New Roman" w:cs="Times New Roman"/>
      <w:sz w:val="15"/>
      <w:szCs w:val="15"/>
    </w:rPr>
  </w:style>
  <w:style w:type="paragraph" w:customStyle="1" w:styleId="p4">
    <w:name w:val="p4"/>
    <w:basedOn w:val="Normal"/>
    <w:rsid w:val="00F52776"/>
    <w:rPr>
      <w:rFonts w:ascii="Times New Roman" w:hAnsi="Times New Roman" w:cs="Times New Roman"/>
      <w:sz w:val="18"/>
      <w:szCs w:val="18"/>
    </w:rPr>
  </w:style>
  <w:style w:type="paragraph" w:customStyle="1" w:styleId="p5">
    <w:name w:val="p5"/>
    <w:basedOn w:val="Normal"/>
    <w:rsid w:val="00F52776"/>
    <w:rPr>
      <w:rFonts w:ascii="Times New Roman" w:hAnsi="Times New Roman" w:cs="Times New Roman"/>
      <w:sz w:val="17"/>
      <w:szCs w:val="17"/>
    </w:rPr>
  </w:style>
  <w:style w:type="paragraph" w:customStyle="1" w:styleId="p6">
    <w:name w:val="p6"/>
    <w:basedOn w:val="Normal"/>
    <w:rsid w:val="00F52776"/>
    <w:rPr>
      <w:rFonts w:ascii="Times New Roman" w:hAnsi="Times New Roman" w:cs="Times New Roman"/>
      <w:sz w:val="17"/>
      <w:szCs w:val="17"/>
    </w:rPr>
  </w:style>
  <w:style w:type="character" w:customStyle="1" w:styleId="s1">
    <w:name w:val="s1"/>
    <w:basedOn w:val="DefaultParagraphFont"/>
    <w:rsid w:val="00F52776"/>
    <w:rPr>
      <w:rFonts w:ascii="Times New Roman" w:hAnsi="Times New Roman" w:cs="Times New Roman" w:hint="default"/>
      <w:sz w:val="27"/>
      <w:szCs w:val="27"/>
    </w:rPr>
  </w:style>
  <w:style w:type="character" w:customStyle="1" w:styleId="s2">
    <w:name w:val="s2"/>
    <w:basedOn w:val="DefaultParagraphFont"/>
    <w:rsid w:val="00F52776"/>
    <w:rPr>
      <w:rFonts w:ascii="Times New Roman" w:hAnsi="Times New Roman" w:cs="Times New Roman" w:hint="default"/>
      <w:sz w:val="22"/>
      <w:szCs w:val="22"/>
    </w:rPr>
  </w:style>
  <w:style w:type="character" w:customStyle="1" w:styleId="s3">
    <w:name w:val="s3"/>
    <w:basedOn w:val="DefaultParagraphFont"/>
    <w:rsid w:val="00F52776"/>
    <w:rPr>
      <w:rFonts w:ascii="Times New Roman" w:hAnsi="Times New Roman" w:cs="Times New Roman" w:hint="default"/>
      <w:sz w:val="12"/>
      <w:szCs w:val="12"/>
    </w:rPr>
  </w:style>
  <w:style w:type="character" w:customStyle="1" w:styleId="s4">
    <w:name w:val="s4"/>
    <w:basedOn w:val="DefaultParagraphFont"/>
    <w:rsid w:val="00F52776"/>
    <w:rPr>
      <w:rFonts w:ascii="Times New Roman" w:hAnsi="Times New Roman" w:cs="Times New Roman" w:hint="default"/>
      <w:sz w:val="10"/>
      <w:szCs w:val="10"/>
    </w:rPr>
  </w:style>
  <w:style w:type="character" w:customStyle="1" w:styleId="s5">
    <w:name w:val="s5"/>
    <w:basedOn w:val="DefaultParagraphFont"/>
    <w:rsid w:val="00F52776"/>
    <w:rPr>
      <w:rFonts w:ascii="Times New Roman" w:hAnsi="Times New Roman" w:cs="Times New Roman" w:hint="default"/>
      <w:sz w:val="15"/>
      <w:szCs w:val="15"/>
    </w:rPr>
  </w:style>
  <w:style w:type="character" w:customStyle="1" w:styleId="s6">
    <w:name w:val="s6"/>
    <w:basedOn w:val="DefaultParagraphFont"/>
    <w:rsid w:val="00F52776"/>
    <w:rPr>
      <w:rFonts w:ascii="Arial" w:hAnsi="Arial" w:cs="Arial" w:hint="default"/>
      <w:sz w:val="17"/>
      <w:szCs w:val="17"/>
    </w:rPr>
  </w:style>
  <w:style w:type="character" w:customStyle="1" w:styleId="s7">
    <w:name w:val="s7"/>
    <w:basedOn w:val="DefaultParagraphFont"/>
    <w:rsid w:val="00F52776"/>
    <w:rPr>
      <w:rFonts w:ascii="Times New Roman" w:hAnsi="Times New Roman" w:cs="Times New Roman" w:hint="default"/>
      <w:sz w:val="17"/>
      <w:szCs w:val="17"/>
    </w:rPr>
  </w:style>
  <w:style w:type="character" w:customStyle="1" w:styleId="s8">
    <w:name w:val="s8"/>
    <w:basedOn w:val="DefaultParagraphFont"/>
    <w:rsid w:val="00F52776"/>
    <w:rPr>
      <w:rFonts w:ascii="Arial" w:hAnsi="Arial" w:cs="Arial" w:hint="default"/>
      <w:sz w:val="15"/>
      <w:szCs w:val="15"/>
    </w:rPr>
  </w:style>
  <w:style w:type="character" w:customStyle="1" w:styleId="apple-converted-space">
    <w:name w:val="apple-converted-space"/>
    <w:basedOn w:val="DefaultParagraphFont"/>
    <w:rsid w:val="00F52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86439">
      <w:bodyDiv w:val="1"/>
      <w:marLeft w:val="0"/>
      <w:marRight w:val="0"/>
      <w:marTop w:val="0"/>
      <w:marBottom w:val="0"/>
      <w:divBdr>
        <w:top w:val="none" w:sz="0" w:space="0" w:color="auto"/>
        <w:left w:val="none" w:sz="0" w:space="0" w:color="auto"/>
        <w:bottom w:val="none" w:sz="0" w:space="0" w:color="auto"/>
        <w:right w:val="none" w:sz="0" w:space="0" w:color="auto"/>
      </w:divBdr>
    </w:div>
    <w:div w:id="117822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10368</Words>
  <Characters>59103</Characters>
  <Application>Microsoft Macintosh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Akella</dc:creator>
  <cp:keywords/>
  <dc:description/>
  <cp:lastModifiedBy>James Lunn</cp:lastModifiedBy>
  <cp:revision>3</cp:revision>
  <dcterms:created xsi:type="dcterms:W3CDTF">2019-01-23T01:42:00Z</dcterms:created>
  <dcterms:modified xsi:type="dcterms:W3CDTF">2019-01-23T02:05:00Z</dcterms:modified>
</cp:coreProperties>
</file>