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color w:val="ff0000"/>
          <w:rtl w:val="0"/>
        </w:rPr>
        <w:t xml:space="preserve">MASTER RESOURCE / PROTOCOL LIST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If you see anything that needs updated, please DM Jeska Margaret. Thanks!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color w:val="ff0000"/>
          <w:rtl w:val="0"/>
        </w:rPr>
        <w:t xml:space="preserve">OVERVIEWS: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CDC Coronavirus page: symptoms, community resources, US case tracker, info for providers, latest updates </w:t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  <w:tab/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https://www.cdc.gov/coronavirus/2019-ncov/index.html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EM Crit: Excellent overview, includes diagnosis and treatment, discusses meds</w:t>
      </w:r>
    </w:p>
    <w:p w:rsidR="00000000" w:rsidDel="00000000" w:rsidP="00000000" w:rsidRDefault="00000000" w:rsidRPr="00000000" w14:paraId="00000009">
      <w:pPr>
        <w:ind w:left="720" w:firstLine="0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https://emcrit.org/ibcc/covid19/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EB Medicine: Excellent overview, epidemiology, ER and Hospitalist management, “situation summary”, PDF to print</w:t>
      </w:r>
    </w:p>
    <w:p w:rsidR="00000000" w:rsidDel="00000000" w:rsidP="00000000" w:rsidRDefault="00000000" w:rsidRPr="00000000" w14:paraId="0000000B">
      <w:pPr>
        <w:ind w:firstLine="720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https://www.ebmedicine.net/topics/infectious-disease/COVID-19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Seattle Intensivist One-Page Summary on Covid-19, excellent visual</w:t>
      </w:r>
    </w:p>
    <w:p w:rsidR="00000000" w:rsidDel="00000000" w:rsidP="00000000" w:rsidRDefault="00000000" w:rsidRPr="00000000" w14:paraId="0000000D">
      <w:pPr>
        <w:ind w:left="720" w:firstLine="0"/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https://www.kevinmd.com/blog/2020/03/an-intensivists-one-pager-on-covid-19.html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>
          <w:b w:val="1"/>
          <w:color w:val="ff0000"/>
          <w:rtl w:val="0"/>
        </w:rPr>
        <w:t xml:space="preserve">MASTER PROTOCOL SITES:</w:t>
      </w:r>
      <w:r w:rsidDel="00000000" w:rsidR="00000000" w:rsidRPr="00000000">
        <w:rPr>
          <w:rtl w:val="0"/>
        </w:rPr>
        <w:t xml:space="preserve"> FOR ALL SPECIALTIES! Protocols, forms, etc.!</w:t>
      </w:r>
    </w:p>
    <w:p w:rsidR="00000000" w:rsidDel="00000000" w:rsidP="00000000" w:rsidRDefault="00000000" w:rsidRPr="00000000" w14:paraId="00000010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UW </w:t>
      </w:r>
    </w:p>
    <w:p w:rsidR="00000000" w:rsidDel="00000000" w:rsidP="00000000" w:rsidRDefault="00000000" w:rsidRPr="00000000" w14:paraId="00000011">
      <w:pPr>
        <w:ind w:left="720" w:firstLine="0"/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https://covid-19.uwmedicine.org/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UCSF</w:t>
      </w:r>
    </w:p>
    <w:p w:rsidR="00000000" w:rsidDel="00000000" w:rsidP="00000000" w:rsidRDefault="00000000" w:rsidRPr="00000000" w14:paraId="00000013">
      <w:pPr>
        <w:ind w:left="720" w:firstLine="0"/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https://infectioncontrol.ucsfmedicalcenter.org/coronavirus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TRACKERS</w:t>
      </w:r>
    </w:p>
    <w:p w:rsidR="00000000" w:rsidDel="00000000" w:rsidP="00000000" w:rsidRDefault="00000000" w:rsidRPr="00000000" w14:paraId="00000016">
      <w:pPr>
        <w:numPr>
          <w:ilvl w:val="0"/>
          <w:numId w:val="1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WHO Daily Situation Reports </w:t>
      </w:r>
    </w:p>
    <w:p w:rsidR="00000000" w:rsidDel="00000000" w:rsidP="00000000" w:rsidRDefault="00000000" w:rsidRPr="00000000" w14:paraId="00000017">
      <w:pPr>
        <w:ind w:left="720" w:firstLine="0"/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https://www.who.int/emergencies/diseases/novel-coronavirus-2019/situation-reports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North America Tracker</w:t>
      </w:r>
    </w:p>
    <w:p w:rsidR="00000000" w:rsidDel="00000000" w:rsidP="00000000" w:rsidRDefault="00000000" w:rsidRPr="00000000" w14:paraId="00000019">
      <w:pPr>
        <w:ind w:left="720" w:firstLine="0"/>
        <w:rPr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https://coronavirus.1point3acres.com/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Johns Hopkins Tracker</w:t>
      </w:r>
    </w:p>
    <w:p w:rsidR="00000000" w:rsidDel="00000000" w:rsidP="00000000" w:rsidRDefault="00000000" w:rsidRPr="00000000" w14:paraId="0000001B">
      <w:pPr>
        <w:ind w:left="720" w:firstLine="0"/>
        <w:rPr/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https://coronavirus.jhu.edu/map.html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FOREIGN LANGUAGE RESOURCES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NYC GOV, scroll down to “Posters”</w:t>
      </w:r>
    </w:p>
    <w:p w:rsidR="00000000" w:rsidDel="00000000" w:rsidP="00000000" w:rsidRDefault="00000000" w:rsidRPr="00000000" w14:paraId="0000001F">
      <w:pPr>
        <w:ind w:left="720" w:firstLine="0"/>
        <w:rPr/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https://www1.nyc.gov/site/doh/health/health-topics/coronavirus.page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EMERGENCY MEDICINE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See Master Protocol Sites above</w:t>
      </w:r>
    </w:p>
    <w:p w:rsidR="00000000" w:rsidDel="00000000" w:rsidP="00000000" w:rsidRDefault="00000000" w:rsidRPr="00000000" w14:paraId="0000002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IM / ICU </w:t>
      </w:r>
    </w:p>
    <w:p w:rsidR="00000000" w:rsidDel="00000000" w:rsidP="00000000" w:rsidRDefault="00000000" w:rsidRPr="00000000" w14:paraId="00000025">
      <w:pPr>
        <w:numPr>
          <w:ilvl w:val="0"/>
          <w:numId w:val="12"/>
        </w:numPr>
        <w:ind w:left="720" w:hanging="360"/>
      </w:pPr>
      <w:r w:rsidDel="00000000" w:rsidR="00000000" w:rsidRPr="00000000">
        <w:rPr>
          <w:rtl w:val="0"/>
        </w:rPr>
        <w:t xml:space="preserve">See Master Protocol Sites above</w:t>
      </w:r>
    </w:p>
    <w:p w:rsidR="00000000" w:rsidDel="00000000" w:rsidP="00000000" w:rsidRDefault="00000000" w:rsidRPr="00000000" w14:paraId="00000026">
      <w:pPr>
        <w:numPr>
          <w:ilvl w:val="0"/>
          <w:numId w:val="12"/>
        </w:numPr>
        <w:ind w:left="720" w:hanging="360"/>
      </w:pPr>
      <w:r w:rsidDel="00000000" w:rsidR="00000000" w:rsidRPr="00000000">
        <w:rPr>
          <w:rtl w:val="0"/>
        </w:rPr>
        <w:t xml:space="preserve">Use of Single Ventilator for Multiple Patients</w:t>
      </w:r>
    </w:p>
    <w:p w:rsidR="00000000" w:rsidDel="00000000" w:rsidP="00000000" w:rsidRDefault="00000000" w:rsidRPr="00000000" w14:paraId="00000027">
      <w:pPr>
        <w:ind w:left="720" w:firstLine="0"/>
        <w:rPr/>
      </w:pP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http://rc.rcjournal.com/content/57/3/399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2"/>
        </w:numPr>
        <w:ind w:left="720" w:hanging="360"/>
      </w:pPr>
      <w:r w:rsidDel="00000000" w:rsidR="00000000" w:rsidRPr="00000000">
        <w:rPr>
          <w:rtl w:val="0"/>
        </w:rPr>
        <w:t xml:space="preserve">ECMO: Halfway down page are links on scientific literature/management</w:t>
      </w:r>
    </w:p>
    <w:p w:rsidR="00000000" w:rsidDel="00000000" w:rsidP="00000000" w:rsidRDefault="00000000" w:rsidRPr="00000000" w14:paraId="00000029">
      <w:pPr>
        <w:ind w:left="720" w:firstLine="0"/>
        <w:rPr/>
      </w:pP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https://www.elso.org/covid19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A">
      <w:pPr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NICU / NURSERY </w:t>
      </w:r>
    </w:p>
    <w:p w:rsidR="00000000" w:rsidDel="00000000" w:rsidP="00000000" w:rsidRDefault="00000000" w:rsidRPr="00000000" w14:paraId="0000002B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See Master Protocol Sites above</w:t>
      </w:r>
    </w:p>
    <w:p w:rsidR="00000000" w:rsidDel="00000000" w:rsidP="00000000" w:rsidRDefault="00000000" w:rsidRPr="00000000" w14:paraId="0000002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OBSTETRICS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ACOG Practice Advisory (MOST UP TO DATE LINKS to almost all topics!</w:t>
      </w:r>
    </w:p>
    <w:p w:rsidR="00000000" w:rsidDel="00000000" w:rsidP="00000000" w:rsidRDefault="00000000" w:rsidRPr="00000000" w14:paraId="0000002F">
      <w:pPr>
        <w:ind w:left="720" w:firstLine="0"/>
        <w:rPr/>
      </w:pP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https://www.acog.org/Clinical-Guidance-and-Publications/Practice-Advisories/Practice-Advisory-Novel-Coronavirus2019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See Master Protocol Sites above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CDC Pregnancy and Breastfeeding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ab/>
      </w: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https://www.cdc.gov/coronavirus/2019-ncov/prepare/pregnancy-breastfeeding.html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CDC COCA Webinar on Pregnanct and Pediatrics (summarized in post labeled OB/PEDIATRICS), audio resource </w:t>
      </w:r>
    </w:p>
    <w:p w:rsidR="00000000" w:rsidDel="00000000" w:rsidP="00000000" w:rsidRDefault="00000000" w:rsidRPr="00000000" w14:paraId="00000034">
      <w:pPr>
        <w:ind w:left="720" w:firstLine="0"/>
        <w:rPr/>
      </w:pPr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https://emergency.cdc.gov/coca/calls/2020/callinfo_031220.asp?fbclid=IwAR0IzSgoWjvYP82P4GGUQZu0UNt7uRaPAApMukUmH-058nWPVau381lIEKg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5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ACOG Outpatient Assessment of Pregnant Women with COVID-19</w:t>
      </w:r>
    </w:p>
    <w:p w:rsidR="00000000" w:rsidDel="00000000" w:rsidP="00000000" w:rsidRDefault="00000000" w:rsidRPr="00000000" w14:paraId="00000036">
      <w:pPr>
        <w:ind w:left="720" w:firstLine="0"/>
        <w:rPr/>
      </w:pPr>
      <w:hyperlink r:id="rId21">
        <w:r w:rsidDel="00000000" w:rsidR="00000000" w:rsidRPr="00000000">
          <w:rPr>
            <w:color w:val="1155cc"/>
            <w:u w:val="single"/>
            <w:rtl w:val="0"/>
          </w:rPr>
          <w:t xml:space="preserve">https://www.acog.org/-/media/Practice-Advisories/COVID-19-Algorithm5.pdf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CDC and ACOG Infection Prevention and Control in Inpatient Settings</w:t>
      </w:r>
    </w:p>
    <w:p w:rsidR="00000000" w:rsidDel="00000000" w:rsidP="00000000" w:rsidRDefault="00000000" w:rsidRPr="00000000" w14:paraId="00000038">
      <w:pPr>
        <w:ind w:left="720" w:firstLine="0"/>
        <w:rPr/>
      </w:pPr>
      <w:hyperlink r:id="rId22">
        <w:r w:rsidDel="00000000" w:rsidR="00000000" w:rsidRPr="00000000">
          <w:rPr>
            <w:color w:val="1155cc"/>
            <w:u w:val="single"/>
            <w:rtl w:val="0"/>
          </w:rPr>
          <w:t xml:space="preserve">https://www.cdc.gov/coronavirus/2019-ncov/hcp/inpatient-obstetric-healthcare-guidance.html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OUTPATIENT / URGENT CARE PROTOCOLS</w:t>
      </w:r>
    </w:p>
    <w:p w:rsidR="00000000" w:rsidDel="00000000" w:rsidP="00000000" w:rsidRDefault="00000000" w:rsidRPr="00000000" w14:paraId="0000003B">
      <w:pPr>
        <w:numPr>
          <w:ilvl w:val="0"/>
          <w:numId w:val="13"/>
        </w:numPr>
        <w:ind w:left="720" w:hanging="360"/>
      </w:pPr>
      <w:r w:rsidDel="00000000" w:rsidR="00000000" w:rsidRPr="00000000">
        <w:rPr>
          <w:rtl w:val="0"/>
        </w:rPr>
        <w:t xml:space="preserve">See Master Protocol Sites above</w:t>
      </w:r>
    </w:p>
    <w:p w:rsidR="00000000" w:rsidDel="00000000" w:rsidP="00000000" w:rsidRDefault="00000000" w:rsidRPr="00000000" w14:paraId="0000003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PEDIATRICS</w:t>
      </w:r>
    </w:p>
    <w:p w:rsidR="00000000" w:rsidDel="00000000" w:rsidP="00000000" w:rsidRDefault="00000000" w:rsidRPr="00000000" w14:paraId="0000003E">
      <w:pPr>
        <w:numPr>
          <w:ilvl w:val="0"/>
          <w:numId w:val="9"/>
        </w:numPr>
        <w:ind w:left="720" w:hanging="360"/>
      </w:pPr>
      <w:r w:rsidDel="00000000" w:rsidR="00000000" w:rsidRPr="00000000">
        <w:rPr>
          <w:rtl w:val="0"/>
        </w:rPr>
        <w:t xml:space="preserve">See Master Protocol Sites above</w:t>
      </w:r>
    </w:p>
    <w:p w:rsidR="00000000" w:rsidDel="00000000" w:rsidP="00000000" w:rsidRDefault="00000000" w:rsidRPr="00000000" w14:paraId="0000003F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AAP Early COVID-19 Data/Pedi Epidemiology</w:t>
      </w:r>
    </w:p>
    <w:p w:rsidR="00000000" w:rsidDel="00000000" w:rsidP="00000000" w:rsidRDefault="00000000" w:rsidRPr="00000000" w14:paraId="00000040">
      <w:pPr>
        <w:ind w:left="720" w:firstLine="0"/>
        <w:rPr/>
      </w:pPr>
      <w:hyperlink r:id="rId23">
        <w:r w:rsidDel="00000000" w:rsidR="00000000" w:rsidRPr="00000000">
          <w:rPr>
            <w:color w:val="1155cc"/>
            <w:u w:val="single"/>
            <w:rtl w:val="0"/>
          </w:rPr>
          <w:t xml:space="preserve">https://pediatrics.aappublications.org/content/pediatrics/early/2020/03/16/peds.2020-0702.full.pdf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1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Clinical and CT Differences Between Peds and Adults w COVID-19</w:t>
      </w:r>
    </w:p>
    <w:p w:rsidR="00000000" w:rsidDel="00000000" w:rsidP="00000000" w:rsidRDefault="00000000" w:rsidRPr="00000000" w14:paraId="00000042">
      <w:pPr>
        <w:ind w:left="720" w:firstLine="0"/>
        <w:rPr/>
      </w:pPr>
      <w:hyperlink r:id="rId24">
        <w:r w:rsidDel="00000000" w:rsidR="00000000" w:rsidRPr="00000000">
          <w:rPr>
            <w:color w:val="1155cc"/>
            <w:u w:val="single"/>
            <w:rtl w:val="0"/>
          </w:rPr>
          <w:t xml:space="preserve">https://onlinelibrary.wiley.com/doi/10.1002/ppul.24718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PPE PROTOCOLS</w:t>
      </w:r>
    </w:p>
    <w:p w:rsidR="00000000" w:rsidDel="00000000" w:rsidP="00000000" w:rsidRDefault="00000000" w:rsidRPr="00000000" w14:paraId="00000045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See Master Protocol Sites above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RADIOLOGY</w:t>
      </w:r>
    </w:p>
    <w:p w:rsidR="00000000" w:rsidDel="00000000" w:rsidP="00000000" w:rsidRDefault="00000000" w:rsidRPr="00000000" w14:paraId="00000048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Society of Italian Radiology: multiple cases of CXR and CT scans</w:t>
      </w:r>
    </w:p>
    <w:p w:rsidR="00000000" w:rsidDel="00000000" w:rsidP="00000000" w:rsidRDefault="00000000" w:rsidRPr="00000000" w14:paraId="00000049">
      <w:pPr>
        <w:ind w:left="720" w:firstLine="0"/>
        <w:rPr/>
      </w:pPr>
      <w:hyperlink r:id="rId25">
        <w:r w:rsidDel="00000000" w:rsidR="00000000" w:rsidRPr="00000000">
          <w:rPr>
            <w:color w:val="1155cc"/>
            <w:u w:val="single"/>
            <w:rtl w:val="0"/>
          </w:rPr>
          <w:t xml:space="preserve">https://www.sirm.org/category/senza-categoria/covid-19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Lung US Findings</w:t>
      </w:r>
    </w:p>
    <w:p w:rsidR="00000000" w:rsidDel="00000000" w:rsidP="00000000" w:rsidRDefault="00000000" w:rsidRPr="00000000" w14:paraId="0000004B">
      <w:pPr>
        <w:ind w:left="720" w:firstLine="0"/>
        <w:rPr/>
      </w:pPr>
      <w:hyperlink r:id="rId26">
        <w:r w:rsidDel="00000000" w:rsidR="00000000" w:rsidRPr="00000000">
          <w:rPr>
            <w:color w:val="1155cc"/>
            <w:u w:val="single"/>
            <w:rtl w:val="0"/>
          </w:rPr>
          <w:t xml:space="preserve">https://link.springer.com/article/10.1007/s00134-020-05996-6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SURGERY</w:t>
      </w:r>
    </w:p>
    <w:p w:rsidR="00000000" w:rsidDel="00000000" w:rsidP="00000000" w:rsidRDefault="00000000" w:rsidRPr="00000000" w14:paraId="0000004E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See Master Protocol Sites above</w:t>
      </w:r>
    </w:p>
    <w:p w:rsidR="00000000" w:rsidDel="00000000" w:rsidP="00000000" w:rsidRDefault="00000000" w:rsidRPr="00000000" w14:paraId="0000004F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ACS Statement on Elective Procedures</w:t>
      </w:r>
    </w:p>
    <w:p w:rsidR="00000000" w:rsidDel="00000000" w:rsidP="00000000" w:rsidRDefault="00000000" w:rsidRPr="00000000" w14:paraId="00000050">
      <w:pPr>
        <w:ind w:left="720" w:firstLine="0"/>
        <w:rPr/>
      </w:pPr>
      <w:hyperlink r:id="rId27">
        <w:r w:rsidDel="00000000" w:rsidR="00000000" w:rsidRPr="00000000">
          <w:rPr>
            <w:color w:val="1155cc"/>
            <w:u w:val="single"/>
            <w:rtl w:val="0"/>
          </w:rPr>
          <w:t xml:space="preserve">https://www.facs.org/about-acs/covid-19/information-for-surgeons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1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Surgical Grand Rounds Discussion, video</w:t>
      </w:r>
    </w:p>
    <w:p w:rsidR="00000000" w:rsidDel="00000000" w:rsidP="00000000" w:rsidRDefault="00000000" w:rsidRPr="00000000" w14:paraId="00000052">
      <w:pPr>
        <w:ind w:left="720" w:firstLine="0"/>
        <w:rPr/>
      </w:pPr>
      <w:hyperlink r:id="rId28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https://www.youtube.com/watch?v=lF0xkXHp7SI&amp;feature=youtu.be&amp;fbclid=IwAR3Y2i4DH6u66ToiZ0CPnE22EIcl-g2mkvMOF4Ulp89JHRgmVep0jvUkfx4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SPECIALTY SPECIFIC</w:t>
      </w:r>
    </w:p>
    <w:p w:rsidR="00000000" w:rsidDel="00000000" w:rsidP="00000000" w:rsidRDefault="00000000" w:rsidRPr="00000000" w14:paraId="00000055">
      <w:pPr>
        <w:numPr>
          <w:ilvl w:val="0"/>
          <w:numId w:val="16"/>
        </w:numPr>
        <w:ind w:left="720" w:hanging="360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Cardiology</w:t>
      </w:r>
    </w:p>
    <w:p w:rsidR="00000000" w:rsidDel="00000000" w:rsidP="00000000" w:rsidRDefault="00000000" w:rsidRPr="00000000" w14:paraId="00000056">
      <w:pPr>
        <w:numPr>
          <w:ilvl w:val="1"/>
          <w:numId w:val="1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Statement from ACC: </w:t>
      </w:r>
      <w:hyperlink r:id="rId29">
        <w:r w:rsidDel="00000000" w:rsidR="00000000" w:rsidRPr="00000000">
          <w:rPr>
            <w:color w:val="1155cc"/>
            <w:u w:val="single"/>
            <w:rtl w:val="0"/>
          </w:rPr>
          <w:t xml:space="preserve">https://www.acc.org/~/media/665AFA1E710B4B3293138D14BE8D1213.pdf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1"/>
          <w:numId w:val="1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ACC Statement on Rapid Implementation of Telehealth in Cards Clinic</w:t>
      </w:r>
    </w:p>
    <w:p w:rsidR="00000000" w:rsidDel="00000000" w:rsidP="00000000" w:rsidRDefault="00000000" w:rsidRPr="00000000" w14:paraId="00000058">
      <w:pPr>
        <w:ind w:left="1440" w:firstLine="0"/>
        <w:rPr/>
      </w:pPr>
      <w:hyperlink r:id="rId30">
        <w:r w:rsidDel="00000000" w:rsidR="00000000" w:rsidRPr="00000000">
          <w:rPr>
            <w:color w:val="1155cc"/>
            <w:u w:val="single"/>
            <w:rtl w:val="0"/>
          </w:rPr>
          <w:t xml:space="preserve">https://www.acc.org/latest-in-cardiology/articles/2020/03/01/08/42/feature-telehealth-rapid-implementation-for-your-cardiology-clinic-coronavirus-disease-2019-covid-19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9">
      <w:pPr>
        <w:numPr>
          <w:ilvl w:val="0"/>
          <w:numId w:val="16"/>
        </w:numPr>
        <w:ind w:left="720" w:hanging="360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Gastroenterology</w:t>
      </w:r>
    </w:p>
    <w:p w:rsidR="00000000" w:rsidDel="00000000" w:rsidP="00000000" w:rsidRDefault="00000000" w:rsidRPr="00000000" w14:paraId="0000005A">
      <w:pPr>
        <w:numPr>
          <w:ilvl w:val="1"/>
          <w:numId w:val="1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Joint Statement from AGA, ACG, AASLD, ASGE</w:t>
      </w:r>
    </w:p>
    <w:p w:rsidR="00000000" w:rsidDel="00000000" w:rsidP="00000000" w:rsidRDefault="00000000" w:rsidRPr="00000000" w14:paraId="0000005B">
      <w:pPr>
        <w:ind w:left="1440" w:firstLine="0"/>
        <w:rPr/>
      </w:pPr>
      <w:hyperlink r:id="rId31">
        <w:r w:rsidDel="00000000" w:rsidR="00000000" w:rsidRPr="00000000">
          <w:rPr>
            <w:color w:val="1155cc"/>
            <w:u w:val="single"/>
            <w:rtl w:val="0"/>
          </w:rPr>
          <w:t xml:space="preserve">https://www.gastro.org/press-release/joint-gi-society-message-covid-19-clinical-insights-for-our-community-of-gastroenterologists-and-gastroenterology-care-providers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1"/>
          <w:numId w:val="1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  ASGE Statement on Endoscopy Precautions</w:t>
      </w:r>
    </w:p>
    <w:p w:rsidR="00000000" w:rsidDel="00000000" w:rsidP="00000000" w:rsidRDefault="00000000" w:rsidRPr="00000000" w14:paraId="0000005D">
      <w:pPr>
        <w:ind w:left="1440" w:firstLine="0"/>
        <w:rPr/>
      </w:pPr>
      <w:hyperlink r:id="rId32">
        <w:r w:rsidDel="00000000" w:rsidR="00000000" w:rsidRPr="00000000">
          <w:rPr>
            <w:color w:val="1155cc"/>
            <w:u w:val="single"/>
            <w:rtl w:val="0"/>
          </w:rPr>
          <w:t xml:space="preserve">https://els-jbs-prod-cdn.literatumonline.com/pb/assets/raw/Health%20Advance/journals/ymge/CoronavirusOutbreak-1584123417883.pdf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0"/>
          <w:numId w:val="16"/>
        </w:numPr>
        <w:ind w:left="720" w:hanging="360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Jails / Inmates</w:t>
      </w:r>
    </w:p>
    <w:p w:rsidR="00000000" w:rsidDel="00000000" w:rsidP="00000000" w:rsidRDefault="00000000" w:rsidRPr="00000000" w14:paraId="0000005F">
      <w:pPr>
        <w:numPr>
          <w:ilvl w:val="1"/>
          <w:numId w:val="1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Federal Bureau of Prisons Action Plan</w:t>
      </w:r>
    </w:p>
    <w:p w:rsidR="00000000" w:rsidDel="00000000" w:rsidP="00000000" w:rsidRDefault="00000000" w:rsidRPr="00000000" w14:paraId="00000060">
      <w:pPr>
        <w:ind w:left="1440" w:firstLine="0"/>
        <w:rPr/>
      </w:pPr>
      <w:hyperlink r:id="rId33">
        <w:r w:rsidDel="00000000" w:rsidR="00000000" w:rsidRPr="00000000">
          <w:rPr>
            <w:color w:val="1155cc"/>
            <w:u w:val="single"/>
            <w:rtl w:val="0"/>
          </w:rPr>
          <w:t xml:space="preserve">https://www.bop.gov/mobile/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1"/>
          <w:numId w:val="1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Statement from King County</w:t>
      </w:r>
    </w:p>
    <w:p w:rsidR="00000000" w:rsidDel="00000000" w:rsidP="00000000" w:rsidRDefault="00000000" w:rsidRPr="00000000" w14:paraId="00000062">
      <w:pPr>
        <w:ind w:left="1440" w:firstLine="0"/>
        <w:rPr/>
      </w:pPr>
      <w:hyperlink r:id="rId34">
        <w:r w:rsidDel="00000000" w:rsidR="00000000" w:rsidRPr="00000000">
          <w:rPr>
            <w:color w:val="1155cc"/>
            <w:u w:val="single"/>
            <w:rtl w:val="0"/>
          </w:rPr>
          <w:t xml:space="preserve">https://www.kingcounty.gov/depts/jails.aspx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3">
      <w:pPr>
        <w:numPr>
          <w:ilvl w:val="0"/>
          <w:numId w:val="16"/>
        </w:numPr>
        <w:ind w:left="720" w:hanging="360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Ophthalmology</w:t>
      </w:r>
    </w:p>
    <w:p w:rsidR="00000000" w:rsidDel="00000000" w:rsidP="00000000" w:rsidRDefault="00000000" w:rsidRPr="00000000" w14:paraId="00000064">
      <w:pPr>
        <w:numPr>
          <w:ilvl w:val="1"/>
          <w:numId w:val="1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AAO Statement</w:t>
      </w:r>
    </w:p>
    <w:p w:rsidR="00000000" w:rsidDel="00000000" w:rsidP="00000000" w:rsidRDefault="00000000" w:rsidRPr="00000000" w14:paraId="00000065">
      <w:pPr>
        <w:ind w:left="1440" w:firstLine="0"/>
        <w:rPr/>
      </w:pPr>
      <w:hyperlink r:id="rId35">
        <w:r w:rsidDel="00000000" w:rsidR="00000000" w:rsidRPr="00000000">
          <w:rPr>
            <w:color w:val="1155cc"/>
            <w:u w:val="single"/>
            <w:rtl w:val="0"/>
          </w:rPr>
          <w:t xml:space="preserve">https://www.aao.org/headline/alert-important-coronavirus-context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0"/>
          <w:numId w:val="16"/>
        </w:numPr>
        <w:ind w:left="720" w:hanging="360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Psychiatry / Mental Health</w:t>
      </w:r>
    </w:p>
    <w:p w:rsidR="00000000" w:rsidDel="00000000" w:rsidP="00000000" w:rsidRDefault="00000000" w:rsidRPr="00000000" w14:paraId="00000067">
      <w:pPr>
        <w:numPr>
          <w:ilvl w:val="1"/>
          <w:numId w:val="1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 Resources for Psychiatrists: excellent! Discusses telehealth, PPE, etc.!</w:t>
      </w:r>
    </w:p>
    <w:p w:rsidR="00000000" w:rsidDel="00000000" w:rsidP="00000000" w:rsidRDefault="00000000" w:rsidRPr="00000000" w14:paraId="00000068">
      <w:pPr>
        <w:ind w:left="1440" w:firstLine="0"/>
        <w:rPr/>
      </w:pPr>
      <w:hyperlink r:id="rId36">
        <w:r w:rsidDel="00000000" w:rsidR="00000000" w:rsidRPr="00000000">
          <w:rPr>
            <w:color w:val="1155cc"/>
            <w:u w:val="single"/>
            <w:rtl w:val="0"/>
          </w:rPr>
          <w:t xml:space="preserve">https://www.psychiatry.org/news-room/apa-blogs/apa-blog/2020/03/covid-19-mental-health-impacts-resources-for-psychiatrists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TELEMEDICINE</w:t>
      </w:r>
    </w:p>
    <w:p w:rsidR="00000000" w:rsidDel="00000000" w:rsidP="00000000" w:rsidRDefault="00000000" w:rsidRPr="00000000" w14:paraId="0000006B">
      <w:pPr>
        <w:numPr>
          <w:ilvl w:val="0"/>
          <w:numId w:val="17"/>
        </w:numPr>
        <w:ind w:left="720" w:hanging="360"/>
      </w:pPr>
      <w:r w:rsidDel="00000000" w:rsidR="00000000" w:rsidRPr="00000000">
        <w:rPr>
          <w:rtl w:val="0"/>
        </w:rPr>
        <w:t xml:space="preserve">AAP Coding and Billing Factsheet </w:t>
      </w:r>
      <w:hyperlink r:id="rId37">
        <w:r w:rsidDel="00000000" w:rsidR="00000000" w:rsidRPr="00000000">
          <w:rPr>
            <w:color w:val="1155cc"/>
            <w:u w:val="single"/>
            <w:rtl w:val="0"/>
          </w:rPr>
          <w:t xml:space="preserve">https://www.aap.org/en-us/Documents/coding_factsheet_telemedicine.pdf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0"/>
          <w:numId w:val="17"/>
        </w:numPr>
        <w:ind w:left="720" w:hanging="360"/>
      </w:pPr>
      <w:r w:rsidDel="00000000" w:rsidR="00000000" w:rsidRPr="00000000">
        <w:rPr>
          <w:rtl w:val="0"/>
        </w:rPr>
        <w:t xml:space="preserve">AAP Telemedicine Resources </w:t>
      </w:r>
      <w:hyperlink r:id="rId38">
        <w:r w:rsidDel="00000000" w:rsidR="00000000" w:rsidRPr="00000000">
          <w:rPr>
            <w:color w:val="1155cc"/>
            <w:u w:val="single"/>
            <w:rtl w:val="0"/>
          </w:rPr>
          <w:t xml:space="preserve">https://www.aap.org/en-us/professional-resources/practice-transformation/managing-patients/telehealth-care/Pages/default.aspx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0"/>
          <w:numId w:val="17"/>
        </w:numPr>
        <w:ind w:left="720" w:hanging="360"/>
      </w:pPr>
      <w:r w:rsidDel="00000000" w:rsidR="00000000" w:rsidRPr="00000000">
        <w:rPr>
          <w:rtl w:val="0"/>
        </w:rPr>
        <w:t xml:space="preserve">See specialty specific tabs for more resources on: cardiology</w:t>
      </w:r>
    </w:p>
    <w:p w:rsidR="00000000" w:rsidDel="00000000" w:rsidP="00000000" w:rsidRDefault="00000000" w:rsidRPr="00000000" w14:paraId="0000006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TREATMENT ARTICLES </w:t>
      </w:r>
    </w:p>
    <w:p w:rsidR="00000000" w:rsidDel="00000000" w:rsidP="00000000" w:rsidRDefault="00000000" w:rsidRPr="00000000" w14:paraId="00000070">
      <w:pPr>
        <w:numPr>
          <w:ilvl w:val="0"/>
          <w:numId w:val="1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ACEI / ARBS</w:t>
      </w:r>
    </w:p>
    <w:p w:rsidR="00000000" w:rsidDel="00000000" w:rsidP="00000000" w:rsidRDefault="00000000" w:rsidRPr="00000000" w14:paraId="00000071">
      <w:pPr>
        <w:ind w:left="720" w:firstLine="0"/>
        <w:rPr/>
      </w:pPr>
      <w:hyperlink r:id="rId39">
        <w:r w:rsidDel="00000000" w:rsidR="00000000" w:rsidRPr="00000000">
          <w:rPr>
            <w:color w:val="1155cc"/>
            <w:u w:val="single"/>
            <w:rtl w:val="0"/>
          </w:rPr>
          <w:t xml:space="preserve">http://www.nephjc.com/news/covidace2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ind w:left="720" w:firstLine="0"/>
        <w:rPr/>
      </w:pPr>
      <w:hyperlink r:id="rId40">
        <w:r w:rsidDel="00000000" w:rsidR="00000000" w:rsidRPr="00000000">
          <w:rPr>
            <w:color w:val="1155cc"/>
            <w:u w:val="single"/>
            <w:rtl w:val="0"/>
          </w:rPr>
          <w:t xml:space="preserve">https://www.ncbi.nlm.nih.gov/m/pubmed/32129518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ind w:left="0" w:firstLine="720"/>
        <w:rPr/>
      </w:pPr>
      <w:hyperlink r:id="rId41">
        <w:r w:rsidDel="00000000" w:rsidR="00000000" w:rsidRPr="00000000">
          <w:rPr>
            <w:color w:val="1155cc"/>
            <w:u w:val="single"/>
            <w:rtl w:val="0"/>
          </w:rPr>
          <w:t xml:space="preserve">https://www.escardio.org/Councils/Council-on-Hypertension-(CHT)/News/position-statement-of-the-esc-council-on-hypertension-on-ace-inhibitors-and-ang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ind w:left="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numPr>
          <w:ilvl w:val="0"/>
          <w:numId w:val="1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Chloroquine</w:t>
      </w:r>
    </w:p>
    <w:p w:rsidR="00000000" w:rsidDel="00000000" w:rsidP="00000000" w:rsidRDefault="00000000" w:rsidRPr="00000000" w14:paraId="00000076">
      <w:pPr>
        <w:ind w:left="720" w:firstLine="0"/>
        <w:rPr/>
      </w:pPr>
      <w:hyperlink r:id="rId42">
        <w:r w:rsidDel="00000000" w:rsidR="00000000" w:rsidRPr="00000000">
          <w:rPr>
            <w:color w:val="1155cc"/>
            <w:u w:val="single"/>
            <w:rtl w:val="0"/>
          </w:rPr>
          <w:t xml:space="preserve">https://www.jstage.jst.go.jp/article/bst/advpub/0/advpub_2020.01047/_pdf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numPr>
          <w:ilvl w:val="0"/>
          <w:numId w:val="1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Remdesivir and Chloroquine</w:t>
      </w:r>
    </w:p>
    <w:p w:rsidR="00000000" w:rsidDel="00000000" w:rsidP="00000000" w:rsidRDefault="00000000" w:rsidRPr="00000000" w14:paraId="00000079">
      <w:pPr>
        <w:ind w:left="720" w:firstLine="0"/>
        <w:rPr/>
      </w:pPr>
      <w:hyperlink r:id="rId43">
        <w:r w:rsidDel="00000000" w:rsidR="00000000" w:rsidRPr="00000000">
          <w:rPr>
            <w:color w:val="1155cc"/>
            <w:u w:val="single"/>
            <w:rtl w:val="0"/>
          </w:rPr>
          <w:t xml:space="preserve">https://www.nature.com/articles/s41422-020-0282-0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numPr>
          <w:ilvl w:val="0"/>
          <w:numId w:val="1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Favilavir</w:t>
      </w:r>
    </w:p>
    <w:p w:rsidR="00000000" w:rsidDel="00000000" w:rsidP="00000000" w:rsidRDefault="00000000" w:rsidRPr="00000000" w14:paraId="0000007C">
      <w:pPr>
        <w:ind w:left="720" w:firstLine="0"/>
        <w:rPr/>
      </w:pPr>
      <w:hyperlink r:id="rId44">
        <w:r w:rsidDel="00000000" w:rsidR="00000000" w:rsidRPr="00000000">
          <w:rPr>
            <w:color w:val="1155cc"/>
            <w:u w:val="single"/>
            <w:rtl w:val="0"/>
          </w:rPr>
          <w:t xml:space="preserve">https://www.pharmaceutical-technology.com/news/china-approves-favilavir-covid-19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EXAMPLES OF FIRST-HAND ACCOUNTS</w:t>
      </w:r>
    </w:p>
    <w:p w:rsidR="00000000" w:rsidDel="00000000" w:rsidP="00000000" w:rsidRDefault="00000000" w:rsidRPr="00000000" w14:paraId="0000007F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Wuhan</w:t>
      </w:r>
    </w:p>
    <w:p w:rsidR="00000000" w:rsidDel="00000000" w:rsidP="00000000" w:rsidRDefault="00000000" w:rsidRPr="00000000" w14:paraId="00000080">
      <w:pPr>
        <w:ind w:left="720" w:firstLine="0"/>
        <w:rPr/>
      </w:pPr>
      <w:hyperlink r:id="rId45">
        <w:r w:rsidDel="00000000" w:rsidR="00000000" w:rsidRPr="00000000">
          <w:rPr>
            <w:color w:val="1155cc"/>
            <w:u w:val="single"/>
            <w:rtl w:val="0"/>
          </w:rPr>
          <w:t xml:space="preserve">https://www.sciencedirect.com/science/article/pii/S0140673620301835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Harvard’s Study of over 25,000 Cases in China</w:t>
      </w:r>
    </w:p>
    <w:p w:rsidR="00000000" w:rsidDel="00000000" w:rsidP="00000000" w:rsidRDefault="00000000" w:rsidRPr="00000000" w14:paraId="00000083">
      <w:pPr>
        <w:ind w:left="720" w:firstLine="0"/>
        <w:rPr/>
      </w:pPr>
      <w:hyperlink r:id="rId46">
        <w:r w:rsidDel="00000000" w:rsidR="00000000" w:rsidRPr="00000000">
          <w:rPr>
            <w:color w:val="1155cc"/>
            <w:u w:val="single"/>
            <w:rtl w:val="0"/>
          </w:rPr>
          <w:t xml:space="preserve">https://drive.google.com/file/d/14tGJF9tdv4osPhY1-fswLcSlWZJ9zx45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Italy: Jama Network</w:t>
      </w:r>
    </w:p>
    <w:p w:rsidR="00000000" w:rsidDel="00000000" w:rsidP="00000000" w:rsidRDefault="00000000" w:rsidRPr="00000000" w14:paraId="00000086">
      <w:pPr>
        <w:ind w:left="720" w:firstLine="0"/>
        <w:rPr/>
      </w:pPr>
      <w:hyperlink r:id="rId47">
        <w:r w:rsidDel="00000000" w:rsidR="00000000" w:rsidRPr="00000000">
          <w:rPr>
            <w:color w:val="1155cc"/>
            <w:u w:val="single"/>
            <w:rtl w:val="0"/>
          </w:rPr>
          <w:t xml:space="preserve">https://edhub.ama-assn.org/jn-learning/video-player/18315311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</w:r>
    </w:p>
    <w:sectPr>
      <w:footerReference r:id="rId48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rPr>
        <w:i w:val="1"/>
      </w:rPr>
    </w:pPr>
    <w:r w:rsidDel="00000000" w:rsidR="00000000" w:rsidRPr="00000000">
      <w:rPr>
        <w:i w:val="1"/>
        <w:rtl w:val="0"/>
      </w:rPr>
      <w:t xml:space="preserve">Compiled by Jessica M. McIntyre, MD, Updated 3/16/2020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www.ncbi.nlm.nih.gov/m/pubmed/32129518/?fbclid=IwAR1IqNkH6KLe4y_SAxhwfcoIqjEFRcJIiKwZCyxx7uqy-Gas9esigXgS1fQ" TargetMode="External"/><Relationship Id="rId20" Type="http://schemas.openxmlformats.org/officeDocument/2006/relationships/hyperlink" Target="https://emergency.cdc.gov/coca/calls/2020/callinfo_031220.asp?fbclid=IwAR0IzSgoWjvYP82P4GGUQZu0UNt7uRaPAApMukUmH-058nWPVau381lIEKg" TargetMode="External"/><Relationship Id="rId42" Type="http://schemas.openxmlformats.org/officeDocument/2006/relationships/hyperlink" Target="https://www.jstage.jst.go.jp/article/bst/advpub/0/advpub_2020.01047/_pdf" TargetMode="External"/><Relationship Id="rId41" Type="http://schemas.openxmlformats.org/officeDocument/2006/relationships/hyperlink" Target="https://www.escardio.org/Councils/Council-on-Hypertension-(CHT)/News/position-statement-of-the-esc-council-on-hypertension-on-ace-inhibitors-and-ang?fbclid=IwAR21wo3e4RwTnjWSOvW_ulTbiimbPfePV3k1MCNp0zWKR5C_7xVHMsEGySw" TargetMode="External"/><Relationship Id="rId22" Type="http://schemas.openxmlformats.org/officeDocument/2006/relationships/hyperlink" Target="https://www.cdc.gov/coronavirus/2019-ncov/hcp/inpatient-obstetric-healthcare-guidance.html" TargetMode="External"/><Relationship Id="rId44" Type="http://schemas.openxmlformats.org/officeDocument/2006/relationships/hyperlink" Target="https://www.pharmaceutical-technology.com/news/china-approves-favilavir-covid-19" TargetMode="External"/><Relationship Id="rId21" Type="http://schemas.openxmlformats.org/officeDocument/2006/relationships/hyperlink" Target="https://www.acog.org/-/media/Practice-Advisories/COVID-19-Algorithm5.pdf" TargetMode="External"/><Relationship Id="rId43" Type="http://schemas.openxmlformats.org/officeDocument/2006/relationships/hyperlink" Target="https://www.nature.com/articles/s41422-020-0282-0" TargetMode="External"/><Relationship Id="rId24" Type="http://schemas.openxmlformats.org/officeDocument/2006/relationships/hyperlink" Target="https://onlinelibrary.wiley.com/doi/10.1002/ppul.24718" TargetMode="External"/><Relationship Id="rId46" Type="http://schemas.openxmlformats.org/officeDocument/2006/relationships/hyperlink" Target="https://drive.google.com/file/d/14tGJF9tdv4osPhY1-fswLcSlWZJ9zx45" TargetMode="External"/><Relationship Id="rId23" Type="http://schemas.openxmlformats.org/officeDocument/2006/relationships/hyperlink" Target="https://pediatrics.aappublications.org/content/pediatrics/early/2020/03/16/peds.2020-0702.full.pdf" TargetMode="External"/><Relationship Id="rId45" Type="http://schemas.openxmlformats.org/officeDocument/2006/relationships/hyperlink" Target="https://www.sciencedirect.com/science/article/pii/S0140673620301835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kevinmd.com/blog/2020/03/an-intensivists-one-pager-on-covid-19.html" TargetMode="External"/><Relationship Id="rId26" Type="http://schemas.openxmlformats.org/officeDocument/2006/relationships/hyperlink" Target="https://link.springer.com/article/10.1007/s00134-020-05996-6" TargetMode="External"/><Relationship Id="rId48" Type="http://schemas.openxmlformats.org/officeDocument/2006/relationships/footer" Target="footer1.xml"/><Relationship Id="rId25" Type="http://schemas.openxmlformats.org/officeDocument/2006/relationships/hyperlink" Target="https://www.sirm.org/category/senza-categoria/covid-19" TargetMode="External"/><Relationship Id="rId47" Type="http://schemas.openxmlformats.org/officeDocument/2006/relationships/hyperlink" Target="https://edhub.ama-assn.org/jn-learning/video-player/18315311" TargetMode="External"/><Relationship Id="rId28" Type="http://schemas.openxmlformats.org/officeDocument/2006/relationships/hyperlink" Target="https://www.youtube.com/watch?v=lF0xkXHp7SI&amp;feature=youtu.be&amp;fbclid=IwAR3Y2i4DH6u66ToiZ0CPnE22EIcl-g2mkvMOF4Ulp89JHRgmVep0jvUkfx4" TargetMode="External"/><Relationship Id="rId27" Type="http://schemas.openxmlformats.org/officeDocument/2006/relationships/hyperlink" Target="https://www.facs.org/about-acs/covid-19/information-for-surgeons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cdc.gov/coronavirus/2019-ncov/index.html" TargetMode="External"/><Relationship Id="rId29" Type="http://schemas.openxmlformats.org/officeDocument/2006/relationships/hyperlink" Target="https://www.acc.org/~/media/665AFA1E710B4B3293138D14BE8D1213.pdf?fbclid=IwAR0kxPxbzDPBYWY2ZVINYgANZHfkpgY0lTDYIFyAh2CiQI8DjULTdTw8mys" TargetMode="External"/><Relationship Id="rId7" Type="http://schemas.openxmlformats.org/officeDocument/2006/relationships/hyperlink" Target="https://emcrit.org/ibcc/covid19/" TargetMode="External"/><Relationship Id="rId8" Type="http://schemas.openxmlformats.org/officeDocument/2006/relationships/hyperlink" Target="https://www.ebmedicine.net/topics/infectious-disease/COVID-19?utm_source=engagement&amp;utm_medium=email&amp;utm_campaign=EPECF&amp;__s=fwrfi5fsds7gqqruq676&amp;fbclid=IwAR0gON1vkwl8S8wFkxWLlQeCvF0HuKVzfjhCiMF5oBH01ghbvu9Tek22FGM" TargetMode="External"/><Relationship Id="rId31" Type="http://schemas.openxmlformats.org/officeDocument/2006/relationships/hyperlink" Target="https://www.gastro.org/press-release/joint-gi-society-message-covid-19-clinical-insights-for-our-community-of-gastroenterologists-and-gastroenterology-care-providers" TargetMode="External"/><Relationship Id="rId30" Type="http://schemas.openxmlformats.org/officeDocument/2006/relationships/hyperlink" Target="https://www.acc.org/latest-in-cardiology/articles/2020/03/01/08/42/feature-telehealth-rapid-implementation-for-your-cardiology-clinic-coronavirus-disease-2019-covid-19" TargetMode="External"/><Relationship Id="rId11" Type="http://schemas.openxmlformats.org/officeDocument/2006/relationships/hyperlink" Target="https://infectioncontrol.ucsfmedicalcenter.org/coronavirus" TargetMode="External"/><Relationship Id="rId33" Type="http://schemas.openxmlformats.org/officeDocument/2006/relationships/hyperlink" Target="https://www.bop.gov/mobile/" TargetMode="External"/><Relationship Id="rId10" Type="http://schemas.openxmlformats.org/officeDocument/2006/relationships/hyperlink" Target="https://covid-19.uwmedicine.org/" TargetMode="External"/><Relationship Id="rId32" Type="http://schemas.openxmlformats.org/officeDocument/2006/relationships/hyperlink" Target="https://els-jbs-prod-cdn.literatumonline.com/pb/assets/raw/Health%20Advance/journals/ymge/CoronavirusOutbreak-1584123417883.pdf" TargetMode="External"/><Relationship Id="rId13" Type="http://schemas.openxmlformats.org/officeDocument/2006/relationships/hyperlink" Target="https://coronavirus.1point3acres.com/" TargetMode="External"/><Relationship Id="rId35" Type="http://schemas.openxmlformats.org/officeDocument/2006/relationships/hyperlink" Target="https://www.aao.org/headline/alert-important-coronavirus-context" TargetMode="External"/><Relationship Id="rId12" Type="http://schemas.openxmlformats.org/officeDocument/2006/relationships/hyperlink" Target="https://www.who.int/emergencies/diseases/novel-coronavirus-2019/situation-reports" TargetMode="External"/><Relationship Id="rId34" Type="http://schemas.openxmlformats.org/officeDocument/2006/relationships/hyperlink" Target="https://www.kingcounty.gov/depts/jails.aspx" TargetMode="External"/><Relationship Id="rId15" Type="http://schemas.openxmlformats.org/officeDocument/2006/relationships/hyperlink" Target="https://www1.nyc.gov/site/doh/health/health-topics/coronavirus.page" TargetMode="External"/><Relationship Id="rId37" Type="http://schemas.openxmlformats.org/officeDocument/2006/relationships/hyperlink" Target="https://www.aap.org/en-us/Documents/coding_factsheet_telemedicine.pdf?fbclid=IwAR21_Q4lvf7740v_is1WoNfK3zpizZgq2W7uTVrkZm-sBy6d87oBQSNOJjw" TargetMode="External"/><Relationship Id="rId14" Type="http://schemas.openxmlformats.org/officeDocument/2006/relationships/hyperlink" Target="https://coronavirus.jhu.edu/map.html" TargetMode="External"/><Relationship Id="rId36" Type="http://schemas.openxmlformats.org/officeDocument/2006/relationships/hyperlink" Target="https://www.psychiatry.org/news-room/apa-blogs/apa-blog/2020/03/covid-19-mental-health-impacts-resources-for-psychiatrists" TargetMode="External"/><Relationship Id="rId17" Type="http://schemas.openxmlformats.org/officeDocument/2006/relationships/hyperlink" Target="https://www.elso.org/covid19" TargetMode="External"/><Relationship Id="rId39" Type="http://schemas.openxmlformats.org/officeDocument/2006/relationships/hyperlink" Target="http://www.nephjc.com/news/covidace2" TargetMode="External"/><Relationship Id="rId16" Type="http://schemas.openxmlformats.org/officeDocument/2006/relationships/hyperlink" Target="http://rc.rcjournal.com/content/57/3/399" TargetMode="External"/><Relationship Id="rId38" Type="http://schemas.openxmlformats.org/officeDocument/2006/relationships/hyperlink" Target="https://www.aap.org/en-us/professional-resources/practice-transformation/managing-patients/telehealth-care/Pages/default.aspx?fbclid=IwAR0G6tlVyy2UkDg8giieXcQHvwf66pmv4lGMhr9eyfqD9yxMQKAud1BXjQo" TargetMode="External"/><Relationship Id="rId19" Type="http://schemas.openxmlformats.org/officeDocument/2006/relationships/hyperlink" Target="https://www.cdc.gov/coronavirus/2019-ncov/prepare/pregnancy-breastfeeding.html" TargetMode="External"/><Relationship Id="rId18" Type="http://schemas.openxmlformats.org/officeDocument/2006/relationships/hyperlink" Target="https://www.acog.org/Clinical-Guidance-and-Publications/Practice-Advisories/Practice-Advisory-Novel-Coronavirus2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