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99A1" w14:textId="77777777" w:rsidR="002251CF" w:rsidRDefault="00B809A5" w:rsidP="00B809A5">
      <w:pPr>
        <w:jc w:val="both"/>
        <w:rPr>
          <w:rFonts w:cstheme="minorHAnsi"/>
          <w:b/>
          <w:sz w:val="32"/>
          <w:szCs w:val="32"/>
        </w:rPr>
      </w:pPr>
      <w:r w:rsidRPr="00866FF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56A290" wp14:editId="64A7447A">
            <wp:simplePos x="0" y="0"/>
            <wp:positionH relativeFrom="margin">
              <wp:posOffset>5206346</wp:posOffset>
            </wp:positionH>
            <wp:positionV relativeFrom="paragraph">
              <wp:posOffset>-518066</wp:posOffset>
            </wp:positionV>
            <wp:extent cx="1084943" cy="1139588"/>
            <wp:effectExtent l="0" t="0" r="1270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43" cy="11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FFA">
        <w:rPr>
          <w:rFonts w:cstheme="minorHAnsi"/>
          <w:b/>
          <w:sz w:val="32"/>
          <w:szCs w:val="32"/>
        </w:rPr>
        <w:t>2019 SCCM Northeast Chapter Clinical Congress Scholarship</w:t>
      </w:r>
    </w:p>
    <w:p w14:paraId="68478655" w14:textId="77777777" w:rsidR="00B809A5" w:rsidRDefault="00B809A5" w:rsidP="00B809A5">
      <w:pPr>
        <w:jc w:val="both"/>
        <w:rPr>
          <w:rFonts w:cstheme="minorHAnsi"/>
          <w:b/>
          <w:sz w:val="32"/>
          <w:szCs w:val="32"/>
        </w:rPr>
      </w:pPr>
    </w:p>
    <w:p w14:paraId="1AF96AB6" w14:textId="77777777" w:rsidR="00B809A5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behalf of SCCM Northeast Chapter,</w:t>
      </w:r>
    </w:p>
    <w:p w14:paraId="6D7F76F2" w14:textId="50DFDC01" w:rsidR="00D571FC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</w:t>
      </w:r>
      <w:r w:rsidR="00692752">
        <w:rPr>
          <w:rFonts w:cstheme="minorHAnsi"/>
          <w:sz w:val="32"/>
          <w:szCs w:val="32"/>
        </w:rPr>
        <w:t xml:space="preserve"> would like to congratulate Ms. Jordan </w:t>
      </w:r>
      <w:proofErr w:type="spellStart"/>
      <w:r>
        <w:rPr>
          <w:rFonts w:cstheme="minorHAnsi"/>
          <w:sz w:val="32"/>
          <w:szCs w:val="32"/>
        </w:rPr>
        <w:t>Seaver</w:t>
      </w:r>
      <w:proofErr w:type="spellEnd"/>
      <w:r>
        <w:rPr>
          <w:rFonts w:cstheme="minorHAnsi"/>
          <w:sz w:val="32"/>
          <w:szCs w:val="32"/>
        </w:rPr>
        <w:t xml:space="preserve">, RN (Trinity New England-St. Francis Hospital) and Mr. </w:t>
      </w:r>
      <w:r w:rsidR="00692752">
        <w:rPr>
          <w:rFonts w:cstheme="minorHAnsi"/>
          <w:sz w:val="32"/>
          <w:szCs w:val="32"/>
        </w:rPr>
        <w:t xml:space="preserve">Thomas </w:t>
      </w:r>
      <w:r>
        <w:rPr>
          <w:rFonts w:cstheme="minorHAnsi"/>
          <w:sz w:val="32"/>
          <w:szCs w:val="32"/>
        </w:rPr>
        <w:t xml:space="preserve">Manning, PA-C (Yale New Haven Health) as the 2019 SCCM Northeast Chapter Clinical Congress Scholarship winners. </w:t>
      </w:r>
    </w:p>
    <w:p w14:paraId="4E030FE9" w14:textId="4CBECD8C" w:rsidR="00D571FC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Northeast Chapter Steering Committee has chosen you both as receivers of the scholarship based on your dedication and commitment to critical care medicin</w:t>
      </w:r>
      <w:r w:rsidR="00692752">
        <w:rPr>
          <w:rFonts w:cstheme="minorHAnsi"/>
          <w:sz w:val="32"/>
          <w:szCs w:val="32"/>
        </w:rPr>
        <w:t xml:space="preserve">e. </w:t>
      </w:r>
    </w:p>
    <w:p w14:paraId="668629FF" w14:textId="77777777" w:rsidR="00D571FC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</w:t>
      </w:r>
      <w:r w:rsidR="00803E3C">
        <w:rPr>
          <w:rFonts w:cstheme="minorHAnsi"/>
          <w:sz w:val="32"/>
          <w:szCs w:val="32"/>
        </w:rPr>
        <w:t xml:space="preserve">would like </w:t>
      </w:r>
      <w:r w:rsidR="00834E6B">
        <w:rPr>
          <w:rFonts w:cstheme="minorHAnsi"/>
          <w:sz w:val="32"/>
          <w:szCs w:val="32"/>
        </w:rPr>
        <w:t>to ask</w:t>
      </w:r>
      <w:r>
        <w:rPr>
          <w:rFonts w:cstheme="minorHAnsi"/>
          <w:sz w:val="32"/>
          <w:szCs w:val="32"/>
        </w:rPr>
        <w:t xml:space="preserve"> </w:t>
      </w:r>
      <w:r w:rsidR="007E1D03">
        <w:rPr>
          <w:rFonts w:cstheme="minorHAnsi"/>
          <w:sz w:val="32"/>
          <w:szCs w:val="32"/>
        </w:rPr>
        <w:t>you both</w:t>
      </w:r>
      <w:r>
        <w:rPr>
          <w:rFonts w:cstheme="minorHAnsi"/>
          <w:sz w:val="32"/>
          <w:szCs w:val="32"/>
        </w:rPr>
        <w:t xml:space="preserve"> to please provide a short letter after </w:t>
      </w:r>
      <w:r w:rsidR="007E1D03">
        <w:rPr>
          <w:rFonts w:cstheme="minorHAnsi"/>
          <w:sz w:val="32"/>
          <w:szCs w:val="32"/>
        </w:rPr>
        <w:t xml:space="preserve">this year’s </w:t>
      </w:r>
      <w:r>
        <w:rPr>
          <w:rFonts w:cstheme="minorHAnsi"/>
          <w:sz w:val="32"/>
          <w:szCs w:val="32"/>
        </w:rPr>
        <w:t>Congress and describe</w:t>
      </w:r>
      <w:r w:rsidR="00F3254A">
        <w:rPr>
          <w:rFonts w:cstheme="minorHAnsi"/>
          <w:sz w:val="32"/>
          <w:szCs w:val="32"/>
        </w:rPr>
        <w:t xml:space="preserve"> your experience. With your permission, we would l</w:t>
      </w:r>
      <w:r w:rsidR="007E1D03">
        <w:rPr>
          <w:rFonts w:cstheme="minorHAnsi"/>
          <w:sz w:val="32"/>
          <w:szCs w:val="32"/>
        </w:rPr>
        <w:t xml:space="preserve">ike to post this short letter </w:t>
      </w:r>
      <w:r w:rsidR="00834E6B">
        <w:rPr>
          <w:rFonts w:cstheme="minorHAnsi"/>
          <w:sz w:val="32"/>
          <w:szCs w:val="32"/>
        </w:rPr>
        <w:t xml:space="preserve">on </w:t>
      </w:r>
      <w:r w:rsidR="007E1D03">
        <w:rPr>
          <w:rFonts w:cstheme="minorHAnsi"/>
          <w:sz w:val="32"/>
          <w:szCs w:val="32"/>
        </w:rPr>
        <w:t xml:space="preserve">our </w:t>
      </w:r>
      <w:r w:rsidR="00F3254A">
        <w:rPr>
          <w:rFonts w:cstheme="minorHAnsi"/>
          <w:sz w:val="32"/>
          <w:szCs w:val="32"/>
        </w:rPr>
        <w:t>SCCM-Northeast Website</w:t>
      </w:r>
      <w:r w:rsidR="007E1D03">
        <w:rPr>
          <w:rFonts w:cstheme="minorHAnsi"/>
          <w:sz w:val="32"/>
          <w:szCs w:val="32"/>
        </w:rPr>
        <w:t xml:space="preserve">. </w:t>
      </w:r>
    </w:p>
    <w:p w14:paraId="4405F8FF" w14:textId="77777777" w:rsidR="007E1D03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Congratulations again and look forward to seeing you in San Diego.  Please provide</w:t>
      </w:r>
      <w:r w:rsidR="003A10A1">
        <w:rPr>
          <w:rFonts w:cstheme="minorHAnsi"/>
          <w:sz w:val="32"/>
          <w:szCs w:val="32"/>
        </w:rPr>
        <w:t xml:space="preserve"> an </w:t>
      </w:r>
      <w:r>
        <w:rPr>
          <w:rFonts w:cstheme="minorHAnsi"/>
          <w:sz w:val="32"/>
          <w:szCs w:val="32"/>
        </w:rPr>
        <w:t>address so we can mail the scholarship check to you. Any questions, please don’t hesitate to contact us.</w:t>
      </w:r>
    </w:p>
    <w:p w14:paraId="342E34EA" w14:textId="77777777" w:rsidR="007E1D03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Sincerely,</w:t>
      </w:r>
    </w:p>
    <w:p w14:paraId="6BB0CC86" w14:textId="77777777" w:rsidR="007E1D03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Northeast Chapter Steering Committee</w:t>
      </w:r>
    </w:p>
    <w:p w14:paraId="78A31083" w14:textId="77777777" w:rsidR="007E1D03" w:rsidRPr="00D571FC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James Lunn, President</w:t>
      </w:r>
      <w:bookmarkStart w:id="0" w:name="_GoBack"/>
      <w:bookmarkEnd w:id="0"/>
    </w:p>
    <w:sectPr w:rsidR="007E1D03" w:rsidRPr="00D571FC" w:rsidSect="00D0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5"/>
    <w:rsid w:val="001E1BD5"/>
    <w:rsid w:val="003A10A1"/>
    <w:rsid w:val="003B2775"/>
    <w:rsid w:val="00436AC1"/>
    <w:rsid w:val="00543A45"/>
    <w:rsid w:val="00620527"/>
    <w:rsid w:val="00692752"/>
    <w:rsid w:val="006A24DC"/>
    <w:rsid w:val="006E2791"/>
    <w:rsid w:val="007C352B"/>
    <w:rsid w:val="007E1D03"/>
    <w:rsid w:val="00803E3C"/>
    <w:rsid w:val="00834E6B"/>
    <w:rsid w:val="00AF28B9"/>
    <w:rsid w:val="00B47AA5"/>
    <w:rsid w:val="00B809A5"/>
    <w:rsid w:val="00CD5A5A"/>
    <w:rsid w:val="00D05E8B"/>
    <w:rsid w:val="00D571FC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B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9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Lunn</dc:creator>
  <cp:keywords/>
  <dc:description/>
  <cp:lastModifiedBy>James Lunn</cp:lastModifiedBy>
  <cp:revision>2</cp:revision>
  <dcterms:created xsi:type="dcterms:W3CDTF">2019-02-05T02:41:00Z</dcterms:created>
  <dcterms:modified xsi:type="dcterms:W3CDTF">2019-02-05T02:41:00Z</dcterms:modified>
</cp:coreProperties>
</file>