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5D26E" w14:textId="14780656" w:rsidR="00DE4326" w:rsidRPr="003B0AC2" w:rsidRDefault="00DE4326" w:rsidP="00995DA2">
      <w:pPr>
        <w:spacing w:line="240" w:lineRule="auto"/>
        <w:ind w:firstLine="720"/>
        <w:rPr>
          <w:sz w:val="24"/>
          <w:szCs w:val="24"/>
        </w:rPr>
      </w:pPr>
      <w:bookmarkStart w:id="0" w:name="_GoBack"/>
      <w:bookmarkEnd w:id="0"/>
      <w:r w:rsidRPr="003B0AC2">
        <w:rPr>
          <w:sz w:val="24"/>
          <w:szCs w:val="24"/>
        </w:rPr>
        <w:t xml:space="preserve">Fellow </w:t>
      </w:r>
      <w:r w:rsidR="003B0AC2" w:rsidRPr="003B0AC2">
        <w:rPr>
          <w:sz w:val="24"/>
          <w:szCs w:val="24"/>
        </w:rPr>
        <w:t>Colleagues</w:t>
      </w:r>
      <w:r w:rsidRPr="003B0AC2">
        <w:rPr>
          <w:sz w:val="24"/>
          <w:szCs w:val="24"/>
        </w:rPr>
        <w:t>,</w:t>
      </w:r>
    </w:p>
    <w:p w14:paraId="5F9AB05A" w14:textId="4BEEF897" w:rsidR="00DE4326" w:rsidRPr="003B0AC2" w:rsidRDefault="00DE4326" w:rsidP="00995DA2">
      <w:pPr>
        <w:spacing w:line="240" w:lineRule="auto"/>
        <w:ind w:firstLine="720"/>
        <w:rPr>
          <w:sz w:val="24"/>
          <w:szCs w:val="24"/>
        </w:rPr>
      </w:pPr>
      <w:r w:rsidRPr="003B0AC2">
        <w:rPr>
          <w:sz w:val="24"/>
          <w:szCs w:val="24"/>
        </w:rPr>
        <w:t xml:space="preserve">My name is Jeremy Kaswer and I am a current emergency medicine resident at Albany Medical Center matriculating into </w:t>
      </w:r>
      <w:r w:rsidR="0004180E">
        <w:rPr>
          <w:sz w:val="24"/>
          <w:szCs w:val="24"/>
        </w:rPr>
        <w:t xml:space="preserve">critical care </w:t>
      </w:r>
      <w:r w:rsidRPr="003B0AC2">
        <w:rPr>
          <w:sz w:val="24"/>
          <w:szCs w:val="24"/>
        </w:rPr>
        <w:t>fellowship next year</w:t>
      </w:r>
      <w:r w:rsidR="0004180E">
        <w:rPr>
          <w:sz w:val="24"/>
          <w:szCs w:val="24"/>
        </w:rPr>
        <w:t xml:space="preserve"> </w:t>
      </w:r>
      <w:r w:rsidRPr="003B0AC2">
        <w:rPr>
          <w:sz w:val="24"/>
          <w:szCs w:val="24"/>
        </w:rPr>
        <w:t xml:space="preserve">at Shock Trauma. I am interested in the position of </w:t>
      </w:r>
      <w:r w:rsidR="003B0AC2" w:rsidRPr="003B0AC2">
        <w:rPr>
          <w:sz w:val="24"/>
          <w:szCs w:val="24"/>
        </w:rPr>
        <w:t xml:space="preserve">New York </w:t>
      </w:r>
      <w:r w:rsidRPr="003B0AC2">
        <w:rPr>
          <w:sz w:val="24"/>
          <w:szCs w:val="24"/>
        </w:rPr>
        <w:t xml:space="preserve">state representative for the SCCM Northeast chapter for the upcoming </w:t>
      </w:r>
      <w:r w:rsidR="00995DA2">
        <w:rPr>
          <w:sz w:val="24"/>
          <w:szCs w:val="24"/>
        </w:rPr>
        <w:t xml:space="preserve">committee </w:t>
      </w:r>
      <w:r w:rsidRPr="003B0AC2">
        <w:rPr>
          <w:sz w:val="24"/>
          <w:szCs w:val="24"/>
        </w:rPr>
        <w:t>elections this November.</w:t>
      </w:r>
    </w:p>
    <w:p w14:paraId="2E549294" w14:textId="428CEC1A" w:rsidR="00DE4326" w:rsidRPr="003B0AC2" w:rsidRDefault="00DE4326" w:rsidP="00995DA2">
      <w:pPr>
        <w:spacing w:line="240" w:lineRule="auto"/>
        <w:ind w:firstLine="720"/>
        <w:rPr>
          <w:sz w:val="24"/>
          <w:szCs w:val="24"/>
        </w:rPr>
      </w:pPr>
      <w:r w:rsidRPr="003B0AC2">
        <w:rPr>
          <w:sz w:val="24"/>
          <w:szCs w:val="24"/>
        </w:rPr>
        <w:t>As a native to</w:t>
      </w:r>
      <w:r w:rsidR="0026662D" w:rsidRPr="003B0AC2">
        <w:rPr>
          <w:sz w:val="24"/>
          <w:szCs w:val="24"/>
        </w:rPr>
        <w:t xml:space="preserve"> the</w:t>
      </w:r>
      <w:r w:rsidRPr="003B0AC2">
        <w:rPr>
          <w:sz w:val="24"/>
          <w:szCs w:val="24"/>
        </w:rPr>
        <w:t xml:space="preserve"> </w:t>
      </w:r>
      <w:r w:rsidR="0026662D" w:rsidRPr="003B0AC2">
        <w:rPr>
          <w:sz w:val="24"/>
          <w:szCs w:val="24"/>
        </w:rPr>
        <w:t>Northeast and born in Rochester NY</w:t>
      </w:r>
      <w:r w:rsidRPr="003B0AC2">
        <w:rPr>
          <w:sz w:val="24"/>
          <w:szCs w:val="24"/>
        </w:rPr>
        <w:t>, I completed undergrad at Boston College before studying at the University of Connecticut School of Medicine for my medical degree. I now am completing my final year of residency in emergency medicine at Albany Medical Center.</w:t>
      </w:r>
      <w:r w:rsidR="00995DA2">
        <w:rPr>
          <w:sz w:val="24"/>
          <w:szCs w:val="24"/>
        </w:rPr>
        <w:t xml:space="preserve"> As a resident I remained active with ongoing emergency medicine research, Army conference lectures, medical student education, and Army training in between my academic commitments. At Albany Medical Center</w:t>
      </w:r>
      <w:r w:rsidRPr="003B0AC2">
        <w:rPr>
          <w:sz w:val="24"/>
          <w:szCs w:val="24"/>
        </w:rPr>
        <w:t xml:space="preserve">, I have been working in </w:t>
      </w:r>
      <w:r w:rsidR="00995DA2">
        <w:rPr>
          <w:sz w:val="24"/>
          <w:szCs w:val="24"/>
        </w:rPr>
        <w:t>New York’s busiest</w:t>
      </w:r>
      <w:r w:rsidRPr="003B0AC2">
        <w:rPr>
          <w:sz w:val="24"/>
          <w:szCs w:val="24"/>
        </w:rPr>
        <w:t xml:space="preserve"> Level 1 trauma center alongside an incredible emergency medicine-critical care department</w:t>
      </w:r>
      <w:r w:rsidR="00995DA2">
        <w:rPr>
          <w:sz w:val="24"/>
          <w:szCs w:val="24"/>
        </w:rPr>
        <w:t xml:space="preserve">. </w:t>
      </w:r>
      <w:r w:rsidRPr="003B0AC2">
        <w:rPr>
          <w:sz w:val="24"/>
          <w:szCs w:val="24"/>
        </w:rPr>
        <w:t xml:space="preserve">While still a young field, our strong </w:t>
      </w:r>
      <w:r w:rsidR="003B0AC2">
        <w:rPr>
          <w:sz w:val="24"/>
          <w:szCs w:val="24"/>
        </w:rPr>
        <w:t>emergency medicine-critical care</w:t>
      </w:r>
      <w:r w:rsidRPr="003B0AC2">
        <w:rPr>
          <w:sz w:val="24"/>
          <w:szCs w:val="24"/>
        </w:rPr>
        <w:t xml:space="preserve"> faculty have been pioneers in the field and were a main reason why I became so strongly interested, and now pursuing, critical care with fellowship at Shock Trauma in Baltimore</w:t>
      </w:r>
      <w:r w:rsidR="000C2E9D">
        <w:rPr>
          <w:sz w:val="24"/>
          <w:szCs w:val="24"/>
        </w:rPr>
        <w:t>, Maryland</w:t>
      </w:r>
      <w:r w:rsidRPr="003B0AC2">
        <w:rPr>
          <w:sz w:val="24"/>
          <w:szCs w:val="24"/>
        </w:rPr>
        <w:t xml:space="preserve"> next year. For the last </w:t>
      </w:r>
      <w:r w:rsidR="00995DA2">
        <w:rPr>
          <w:sz w:val="24"/>
          <w:szCs w:val="24"/>
        </w:rPr>
        <w:t>5</w:t>
      </w:r>
      <w:r w:rsidRPr="003B0AC2">
        <w:rPr>
          <w:sz w:val="24"/>
          <w:szCs w:val="24"/>
        </w:rPr>
        <w:t xml:space="preserve"> years I have also been an officer with the Army National Guard and currently serve with the N</w:t>
      </w:r>
      <w:r w:rsidR="003B0AC2" w:rsidRPr="003B0AC2">
        <w:rPr>
          <w:sz w:val="24"/>
          <w:szCs w:val="24"/>
        </w:rPr>
        <w:t>ew York</w:t>
      </w:r>
      <w:r w:rsidRPr="003B0AC2">
        <w:rPr>
          <w:sz w:val="24"/>
          <w:szCs w:val="24"/>
        </w:rPr>
        <w:t xml:space="preserve"> Army National Guard Medical Command as a field surgeon.</w:t>
      </w:r>
      <w:r w:rsidR="0026662D" w:rsidRPr="003B0AC2">
        <w:rPr>
          <w:sz w:val="24"/>
          <w:szCs w:val="24"/>
        </w:rPr>
        <w:t xml:space="preserve"> </w:t>
      </w:r>
    </w:p>
    <w:p w14:paraId="7E5EA4F1" w14:textId="5B883EAE" w:rsidR="0026662D" w:rsidRPr="003B0AC2" w:rsidRDefault="00DE4326" w:rsidP="00995DA2">
      <w:pPr>
        <w:spacing w:line="240" w:lineRule="auto"/>
        <w:ind w:firstLine="720"/>
        <w:rPr>
          <w:sz w:val="24"/>
          <w:szCs w:val="24"/>
        </w:rPr>
      </w:pPr>
      <w:r w:rsidRPr="003B0AC2">
        <w:rPr>
          <w:sz w:val="24"/>
          <w:szCs w:val="24"/>
        </w:rPr>
        <w:t>Between my civilian and military education and training, I have taken up interests with resuscitative medicine and trauma</w:t>
      </w:r>
      <w:r w:rsidR="00995DA2">
        <w:rPr>
          <w:sz w:val="24"/>
          <w:szCs w:val="24"/>
        </w:rPr>
        <w:t xml:space="preserve"> critical care</w:t>
      </w:r>
      <w:r w:rsidRPr="003B0AC2">
        <w:rPr>
          <w:sz w:val="24"/>
          <w:szCs w:val="24"/>
        </w:rPr>
        <w:t xml:space="preserve"> along with ECMO as well. </w:t>
      </w:r>
      <w:r w:rsidR="0026662D" w:rsidRPr="003B0AC2">
        <w:rPr>
          <w:sz w:val="24"/>
          <w:szCs w:val="24"/>
        </w:rPr>
        <w:t>With the emergence of ED-ICU</w:t>
      </w:r>
      <w:r w:rsidR="003B0AC2" w:rsidRPr="003B0AC2">
        <w:rPr>
          <w:sz w:val="24"/>
          <w:szCs w:val="24"/>
        </w:rPr>
        <w:t xml:space="preserve">s </w:t>
      </w:r>
      <w:r w:rsidR="0026662D" w:rsidRPr="003B0AC2">
        <w:rPr>
          <w:sz w:val="24"/>
          <w:szCs w:val="24"/>
        </w:rPr>
        <w:t xml:space="preserve">in the country, I am also very interested in the benefit and development of such systems to better serve patients and allow access to critical care medicine earlier to those in need. Now, more than ever, the need for critical care access and exceptional care in the COVID-19 pandemic is paramount. After being on the front lines for months, I </w:t>
      </w:r>
      <w:r w:rsidR="000C2E9D">
        <w:rPr>
          <w:sz w:val="24"/>
          <w:szCs w:val="24"/>
        </w:rPr>
        <w:t>know</w:t>
      </w:r>
      <w:r w:rsidR="0026662D" w:rsidRPr="003B0AC2">
        <w:rPr>
          <w:sz w:val="24"/>
          <w:szCs w:val="24"/>
        </w:rPr>
        <w:t xml:space="preserve"> all of us are passionate and motivated to ensure </w:t>
      </w:r>
      <w:r w:rsidR="000C2E9D">
        <w:rPr>
          <w:sz w:val="24"/>
          <w:szCs w:val="24"/>
        </w:rPr>
        <w:t>our</w:t>
      </w:r>
      <w:r w:rsidR="0026662D" w:rsidRPr="003B0AC2">
        <w:rPr>
          <w:sz w:val="24"/>
          <w:szCs w:val="24"/>
        </w:rPr>
        <w:t xml:space="preserve"> patients that come to us can get the care they need when needed most. </w:t>
      </w:r>
    </w:p>
    <w:p w14:paraId="371CE89B" w14:textId="0E5880E2" w:rsidR="0026662D" w:rsidRPr="003B0AC2" w:rsidRDefault="0026662D" w:rsidP="00995DA2">
      <w:pPr>
        <w:spacing w:line="240" w:lineRule="auto"/>
        <w:ind w:firstLine="720"/>
        <w:rPr>
          <w:sz w:val="24"/>
          <w:szCs w:val="24"/>
        </w:rPr>
      </w:pPr>
      <w:r w:rsidRPr="003B0AC2">
        <w:rPr>
          <w:sz w:val="24"/>
          <w:szCs w:val="24"/>
        </w:rPr>
        <w:t>Since joining SCCM in residency, I have been delving deeper into my career and looking to best put my skills and efforts to use. As I look ahead, I would value the opportunity to be</w:t>
      </w:r>
      <w:r w:rsidR="003B0AC2" w:rsidRPr="003B0AC2">
        <w:rPr>
          <w:sz w:val="24"/>
          <w:szCs w:val="24"/>
        </w:rPr>
        <w:t>tter</w:t>
      </w:r>
      <w:r w:rsidRPr="003B0AC2">
        <w:rPr>
          <w:sz w:val="24"/>
          <w:szCs w:val="24"/>
        </w:rPr>
        <w:t xml:space="preserve"> serve my community on and off the unit, and I hope I can do that by serving with my SCCM </w:t>
      </w:r>
      <w:r w:rsidR="003B0AC2" w:rsidRPr="003B0AC2">
        <w:rPr>
          <w:sz w:val="24"/>
          <w:szCs w:val="24"/>
        </w:rPr>
        <w:t xml:space="preserve">chapter as New York state representative. </w:t>
      </w:r>
      <w:r w:rsidR="00995DA2">
        <w:rPr>
          <w:sz w:val="24"/>
          <w:szCs w:val="24"/>
        </w:rPr>
        <w:t xml:space="preserve">While young, I am eager and motivated to </w:t>
      </w:r>
      <w:r w:rsidR="0004180E">
        <w:rPr>
          <w:sz w:val="24"/>
          <w:szCs w:val="24"/>
        </w:rPr>
        <w:t>better</w:t>
      </w:r>
      <w:r w:rsidR="00995DA2">
        <w:rPr>
          <w:sz w:val="24"/>
          <w:szCs w:val="24"/>
        </w:rPr>
        <w:t xml:space="preserve"> our chapter and help further critical care medicine for our patients. </w:t>
      </w:r>
    </w:p>
    <w:p w14:paraId="367BB5A6" w14:textId="42F472FA" w:rsidR="003B0AC2" w:rsidRPr="003B0AC2" w:rsidRDefault="003B0AC2" w:rsidP="003B0AC2">
      <w:pPr>
        <w:spacing w:line="240" w:lineRule="auto"/>
        <w:rPr>
          <w:sz w:val="24"/>
          <w:szCs w:val="24"/>
        </w:rPr>
      </w:pPr>
    </w:p>
    <w:p w14:paraId="36EBBA36" w14:textId="4FFF2F6F" w:rsidR="003B0AC2" w:rsidRPr="003B0AC2" w:rsidRDefault="003B0AC2" w:rsidP="003B0AC2">
      <w:pPr>
        <w:spacing w:line="240" w:lineRule="auto"/>
        <w:rPr>
          <w:sz w:val="24"/>
          <w:szCs w:val="24"/>
        </w:rPr>
      </w:pPr>
      <w:r w:rsidRPr="003B0AC2">
        <w:rPr>
          <w:sz w:val="24"/>
          <w:szCs w:val="24"/>
        </w:rPr>
        <w:t>Please reach out if you have any questions, and may you all stay safe and strong during the ongoing pandemic.</w:t>
      </w:r>
    </w:p>
    <w:p w14:paraId="0BCB977C" w14:textId="1C7F2194" w:rsidR="003B0AC2" w:rsidRPr="003B0AC2" w:rsidRDefault="003B0AC2" w:rsidP="003B0AC2">
      <w:pPr>
        <w:spacing w:line="240" w:lineRule="auto"/>
        <w:rPr>
          <w:sz w:val="24"/>
          <w:szCs w:val="24"/>
        </w:rPr>
      </w:pPr>
    </w:p>
    <w:p w14:paraId="5437E0B7" w14:textId="59EE701A" w:rsidR="003B0AC2" w:rsidRPr="003B0AC2" w:rsidRDefault="00995DA2" w:rsidP="003B0AC2">
      <w:pPr>
        <w:spacing w:line="240" w:lineRule="auto"/>
        <w:rPr>
          <w:sz w:val="24"/>
          <w:szCs w:val="24"/>
        </w:rPr>
      </w:pPr>
      <w:r>
        <w:rPr>
          <w:sz w:val="24"/>
          <w:szCs w:val="24"/>
        </w:rPr>
        <w:t>Respectfully</w:t>
      </w:r>
      <w:r w:rsidR="003B0AC2" w:rsidRPr="003B0AC2">
        <w:rPr>
          <w:sz w:val="24"/>
          <w:szCs w:val="24"/>
        </w:rPr>
        <w:t>,</w:t>
      </w:r>
    </w:p>
    <w:p w14:paraId="0875FE7A" w14:textId="427A493F" w:rsidR="003B0AC2" w:rsidRPr="003B0AC2" w:rsidRDefault="003B0AC2" w:rsidP="003B0AC2">
      <w:pPr>
        <w:spacing w:line="240" w:lineRule="auto"/>
        <w:rPr>
          <w:sz w:val="24"/>
          <w:szCs w:val="24"/>
        </w:rPr>
      </w:pPr>
      <w:r w:rsidRPr="003B0AC2">
        <w:rPr>
          <w:sz w:val="24"/>
          <w:szCs w:val="24"/>
        </w:rPr>
        <w:t>Jeremy Kaswer, MD</w:t>
      </w:r>
    </w:p>
    <w:sectPr w:rsidR="003B0AC2" w:rsidRPr="003B0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26"/>
    <w:rsid w:val="0004180E"/>
    <w:rsid w:val="000C2E9D"/>
    <w:rsid w:val="0026662D"/>
    <w:rsid w:val="003B0AC2"/>
    <w:rsid w:val="004A4B34"/>
    <w:rsid w:val="0085491F"/>
    <w:rsid w:val="00995DA2"/>
    <w:rsid w:val="00DE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C2BF"/>
  <w15:chartTrackingRefBased/>
  <w15:docId w15:val="{AFD76FD3-790C-41A4-98A5-D11A07AA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Kaswer</dc:creator>
  <cp:keywords/>
  <dc:description/>
  <cp:lastModifiedBy>May, Scott</cp:lastModifiedBy>
  <cp:revision>2</cp:revision>
  <dcterms:created xsi:type="dcterms:W3CDTF">2020-11-09T13:42:00Z</dcterms:created>
  <dcterms:modified xsi:type="dcterms:W3CDTF">2020-11-09T13:42:00Z</dcterms:modified>
</cp:coreProperties>
</file>